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3F9D" w:rsidRPr="00B52CF1" w:rsidRDefault="00D53F9D" w:rsidP="00A04914">
      <w:pPr>
        <w:rPr>
          <w:rFonts w:ascii="Times New Roman" w:hAnsi="Times New Roman" w:cs="Arial"/>
          <w:b/>
          <w:bCs/>
          <w:sz w:val="40"/>
          <w:szCs w:val="50"/>
        </w:rPr>
      </w:pPr>
      <w:r w:rsidRPr="00B52CF1">
        <w:rPr>
          <w:rFonts w:ascii="Times New Roman" w:hAnsi="Times New Roman" w:cs="Arial"/>
          <w:b/>
          <w:bCs/>
          <w:sz w:val="40"/>
          <w:szCs w:val="50"/>
        </w:rPr>
        <w:t>Internships in events and entertainment in Salou (Tarragona), Spain (Accommodation + food included)</w:t>
      </w:r>
    </w:p>
    <w:p w:rsidR="00D53F9D" w:rsidRPr="00B52CF1" w:rsidRDefault="00D53F9D" w:rsidP="00D53F9D">
      <w:pPr>
        <w:widowControl w:val="0"/>
        <w:autoSpaceDE w:val="0"/>
        <w:autoSpaceDN w:val="0"/>
        <w:adjustRightInd w:val="0"/>
        <w:spacing w:after="260"/>
        <w:ind w:left="360"/>
        <w:rPr>
          <w:rFonts w:ascii="Times New Roman" w:hAnsi="Times New Roman" w:cs="Tahoma"/>
          <w:sz w:val="28"/>
          <w:szCs w:val="26"/>
        </w:rPr>
      </w:pPr>
      <w:r w:rsidRPr="00B52CF1">
        <w:rPr>
          <w:rFonts w:ascii="Times New Roman" w:hAnsi="Times New Roman" w:cs="Tahoma"/>
          <w:b/>
          <w:bCs/>
          <w:sz w:val="28"/>
          <w:szCs w:val="26"/>
        </w:rPr>
        <w:t>Company description:</w:t>
      </w:r>
    </w:p>
    <w:p w:rsidR="00D53F9D" w:rsidRPr="00B52CF1" w:rsidRDefault="00D53F9D" w:rsidP="00D53F9D">
      <w:pPr>
        <w:ind w:left="360"/>
        <w:rPr>
          <w:rFonts w:ascii="Times New Roman" w:hAnsi="Times New Roman" w:cs="Tahoma"/>
          <w:sz w:val="28"/>
          <w:szCs w:val="26"/>
        </w:rPr>
      </w:pPr>
      <w:r w:rsidRPr="00B52CF1">
        <w:rPr>
          <w:rFonts w:ascii="Times New Roman" w:hAnsi="Times New Roman" w:cs="Tahoma"/>
          <w:sz w:val="28"/>
          <w:szCs w:val="26"/>
        </w:rPr>
        <w:t>Our partner is a company that organizes animation activities, social events, children’s entertainment and tourist activities, with a constantly creative approach. Currently they are looking for interns to work in their hotels in Salou. The intern will work alongside the entertainment team and support the event managers. The intern will have a tutor supervising them at all times.</w:t>
      </w:r>
    </w:p>
    <w:p w:rsidR="00A04914" w:rsidRPr="00B52CF1" w:rsidRDefault="00D53F9D" w:rsidP="00D53F9D">
      <w:pPr>
        <w:ind w:left="360"/>
        <w:rPr>
          <w:rFonts w:ascii="Times New Roman" w:hAnsi="Times New Roman" w:cs="Tahoma"/>
          <w:sz w:val="28"/>
          <w:szCs w:val="26"/>
        </w:rPr>
      </w:pPr>
      <w:r w:rsidRPr="00B52CF1">
        <w:rPr>
          <w:rFonts w:ascii="Times New Roman" w:hAnsi="Times New Roman" w:cs="Tahoma"/>
          <w:b/>
          <w:bCs/>
          <w:sz w:val="28"/>
          <w:szCs w:val="26"/>
        </w:rPr>
        <w:t>Entertainment internship</w:t>
      </w:r>
      <w:r w:rsidRPr="00B52CF1">
        <w:rPr>
          <w:rFonts w:ascii="Times New Roman" w:hAnsi="Times New Roman" w:cs="Tahoma"/>
          <w:sz w:val="28"/>
          <w:szCs w:val="26"/>
        </w:rPr>
        <w:t xml:space="preserve"> </w:t>
      </w:r>
      <w:r w:rsidRPr="00B52CF1">
        <w:rPr>
          <w:rFonts w:ascii="Times New Roman" w:hAnsi="Times New Roman" w:cs="Tahoma"/>
          <w:b/>
          <w:bCs/>
          <w:sz w:val="28"/>
          <w:szCs w:val="26"/>
        </w:rPr>
        <w:t>Tasks:</w:t>
      </w:r>
      <w:r w:rsidRPr="00B52CF1">
        <w:rPr>
          <w:rFonts w:ascii="Times New Roman" w:hAnsi="Times New Roman" w:cs="Tahoma"/>
          <w:sz w:val="28"/>
          <w:szCs w:val="26"/>
        </w:rPr>
        <w:t xml:space="preserve"> The intern will be supporting the entertainment team in the development of the following activities: Games Dancing Shows </w:t>
      </w:r>
    </w:p>
    <w:p w:rsidR="00A04914" w:rsidRPr="00B52CF1" w:rsidRDefault="00D53F9D" w:rsidP="00D53F9D">
      <w:pPr>
        <w:ind w:left="360"/>
        <w:rPr>
          <w:rFonts w:ascii="Times New Roman" w:hAnsi="Times New Roman" w:cs="Tahoma"/>
          <w:sz w:val="28"/>
          <w:szCs w:val="26"/>
        </w:rPr>
      </w:pPr>
      <w:r w:rsidRPr="00B52CF1">
        <w:rPr>
          <w:rFonts w:ascii="Times New Roman" w:hAnsi="Times New Roman" w:cs="Tahoma"/>
          <w:b/>
          <w:bCs/>
          <w:sz w:val="28"/>
          <w:szCs w:val="26"/>
        </w:rPr>
        <w:t>Language requirements:</w:t>
      </w:r>
      <w:r w:rsidR="00D55B6B" w:rsidRPr="00B52CF1">
        <w:rPr>
          <w:rFonts w:ascii="Times New Roman" w:hAnsi="Times New Roman" w:cs="Tahoma"/>
          <w:sz w:val="28"/>
          <w:szCs w:val="26"/>
        </w:rPr>
        <w:t xml:space="preserve"> </w:t>
      </w:r>
      <w:r w:rsidRPr="00B52CF1">
        <w:rPr>
          <w:rFonts w:ascii="Times New Roman" w:hAnsi="Times New Roman" w:cs="Tahoma"/>
          <w:sz w:val="28"/>
          <w:szCs w:val="26"/>
        </w:rPr>
        <w:t xml:space="preserve"> English, Spanish will be an advantage. </w:t>
      </w:r>
    </w:p>
    <w:p w:rsidR="00A04914" w:rsidRPr="00B52CF1" w:rsidRDefault="00D53F9D" w:rsidP="00D53F9D">
      <w:pPr>
        <w:ind w:left="360"/>
        <w:rPr>
          <w:rFonts w:ascii="Times New Roman" w:hAnsi="Times New Roman" w:cs="Tahoma"/>
          <w:sz w:val="28"/>
          <w:szCs w:val="26"/>
        </w:rPr>
      </w:pPr>
      <w:r w:rsidRPr="00B52CF1">
        <w:rPr>
          <w:rFonts w:ascii="Times New Roman" w:hAnsi="Times New Roman" w:cs="Tahoma"/>
          <w:b/>
          <w:bCs/>
          <w:sz w:val="28"/>
          <w:szCs w:val="26"/>
        </w:rPr>
        <w:t>Other requirements:</w:t>
      </w:r>
      <w:r w:rsidRPr="00B52CF1">
        <w:rPr>
          <w:rFonts w:ascii="Times New Roman" w:hAnsi="Times New Roman" w:cs="Tahoma"/>
          <w:sz w:val="28"/>
          <w:szCs w:val="26"/>
        </w:rPr>
        <w:t xml:space="preserve"> The candidate should be a dynamic person, decisive and sympathize with children. </w:t>
      </w:r>
    </w:p>
    <w:p w:rsidR="00A04914" w:rsidRPr="00B52CF1" w:rsidRDefault="00D53F9D" w:rsidP="00D53F9D">
      <w:pPr>
        <w:ind w:left="360"/>
        <w:rPr>
          <w:rFonts w:ascii="Times New Roman" w:hAnsi="Times New Roman" w:cs="Tahoma"/>
          <w:sz w:val="28"/>
          <w:szCs w:val="26"/>
        </w:rPr>
      </w:pPr>
      <w:r w:rsidRPr="00B52CF1">
        <w:rPr>
          <w:rFonts w:ascii="Times New Roman" w:hAnsi="Times New Roman" w:cs="Tahoma"/>
          <w:b/>
          <w:bCs/>
          <w:sz w:val="28"/>
          <w:szCs w:val="26"/>
        </w:rPr>
        <w:t>Salary and other benefits:</w:t>
      </w:r>
      <w:r w:rsidRPr="00B52CF1">
        <w:rPr>
          <w:rFonts w:ascii="Times New Roman" w:hAnsi="Times New Roman" w:cs="Tahoma"/>
          <w:sz w:val="28"/>
          <w:szCs w:val="26"/>
        </w:rPr>
        <w:t xml:space="preserve"> Accommodation and food will be provided </w:t>
      </w:r>
    </w:p>
    <w:p w:rsidR="00A04914" w:rsidRPr="00B52CF1" w:rsidRDefault="00D53F9D" w:rsidP="00D53F9D">
      <w:pPr>
        <w:ind w:left="360"/>
        <w:rPr>
          <w:rFonts w:ascii="Times New Roman" w:hAnsi="Times New Roman" w:cs="Tahoma"/>
          <w:sz w:val="28"/>
          <w:szCs w:val="26"/>
        </w:rPr>
      </w:pPr>
      <w:r w:rsidRPr="00B52CF1">
        <w:rPr>
          <w:rFonts w:ascii="Times New Roman" w:hAnsi="Times New Roman" w:cs="Tahoma"/>
          <w:b/>
          <w:bCs/>
          <w:sz w:val="28"/>
          <w:szCs w:val="26"/>
        </w:rPr>
        <w:t>Working hours:</w:t>
      </w:r>
      <w:r w:rsidRPr="00B52CF1">
        <w:rPr>
          <w:rFonts w:ascii="Times New Roman" w:hAnsi="Times New Roman" w:cs="Tahoma"/>
          <w:sz w:val="28"/>
          <w:szCs w:val="26"/>
        </w:rPr>
        <w:t xml:space="preserve"> 40 hours per week </w:t>
      </w:r>
    </w:p>
    <w:p w:rsidR="00A04914" w:rsidRPr="00B52CF1" w:rsidRDefault="00D53F9D" w:rsidP="00D53F9D">
      <w:pPr>
        <w:ind w:left="360"/>
        <w:rPr>
          <w:rFonts w:ascii="Times New Roman" w:hAnsi="Times New Roman" w:cs="Tahoma"/>
          <w:sz w:val="28"/>
          <w:szCs w:val="26"/>
        </w:rPr>
      </w:pPr>
      <w:r w:rsidRPr="00B52CF1">
        <w:rPr>
          <w:rFonts w:ascii="Times New Roman" w:hAnsi="Times New Roman" w:cs="Tahoma"/>
          <w:b/>
          <w:bCs/>
          <w:sz w:val="28"/>
          <w:szCs w:val="26"/>
        </w:rPr>
        <w:t>Availability</w:t>
      </w:r>
      <w:r w:rsidRPr="00B52CF1">
        <w:rPr>
          <w:rFonts w:ascii="Times New Roman" w:hAnsi="Times New Roman" w:cs="Tahoma"/>
          <w:sz w:val="28"/>
          <w:szCs w:val="26"/>
        </w:rPr>
        <w:t xml:space="preserve"> </w:t>
      </w:r>
      <w:r w:rsidR="00D55B6B" w:rsidRPr="00B52CF1">
        <w:rPr>
          <w:rFonts w:ascii="Times New Roman" w:hAnsi="Times New Roman" w:cs="Tahoma"/>
          <w:sz w:val="28"/>
          <w:szCs w:val="26"/>
        </w:rPr>
        <w:t xml:space="preserve">as soon as possible </w:t>
      </w:r>
    </w:p>
    <w:p w:rsidR="00D53F9D" w:rsidRPr="00B52CF1" w:rsidRDefault="00D53F9D" w:rsidP="00D53F9D">
      <w:pPr>
        <w:ind w:left="360"/>
        <w:rPr>
          <w:rFonts w:ascii="Times New Roman" w:hAnsi="Times New Roman" w:cs="Tahoma"/>
          <w:sz w:val="28"/>
          <w:szCs w:val="26"/>
        </w:rPr>
      </w:pPr>
      <w:r w:rsidRPr="00B52CF1">
        <w:rPr>
          <w:rFonts w:ascii="Times New Roman" w:hAnsi="Times New Roman" w:cs="Tahoma"/>
          <w:b/>
          <w:bCs/>
          <w:sz w:val="28"/>
          <w:szCs w:val="26"/>
        </w:rPr>
        <w:t>Location</w:t>
      </w:r>
      <w:r w:rsidRPr="00B52CF1">
        <w:rPr>
          <w:rFonts w:ascii="Times New Roman" w:hAnsi="Times New Roman" w:cs="Tahoma"/>
          <w:sz w:val="28"/>
          <w:szCs w:val="26"/>
        </w:rPr>
        <w:t>:Salou (Tarragona), Spain.</w:t>
      </w:r>
    </w:p>
    <w:p w:rsidR="00D53F9D" w:rsidRPr="00B52CF1" w:rsidRDefault="00D53F9D" w:rsidP="00D53F9D">
      <w:pPr>
        <w:ind w:left="360"/>
        <w:rPr>
          <w:rFonts w:ascii="Times New Roman" w:hAnsi="Times New Roman" w:cs="Tahoma"/>
          <w:color w:val="2E2E2E"/>
          <w:szCs w:val="26"/>
        </w:rPr>
      </w:pPr>
    </w:p>
    <w:p w:rsidR="00D53F9D" w:rsidRPr="006E257E" w:rsidRDefault="00D53F9D" w:rsidP="006E257E">
      <w:pPr>
        <w:ind w:left="360"/>
        <w:rPr>
          <w:rFonts w:ascii="Tahoma" w:hAnsi="Tahoma" w:cs="Tahoma"/>
          <w:szCs w:val="26"/>
        </w:rPr>
      </w:pPr>
    </w:p>
    <w:sectPr w:rsidR="00D53F9D" w:rsidRPr="006E257E" w:rsidSect="00D53F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D244D"/>
    <w:multiLevelType w:val="hybridMultilevel"/>
    <w:tmpl w:val="0922A0FE"/>
    <w:lvl w:ilvl="0" w:tplc="383232FA">
      <w:start w:val="1"/>
      <w:numFmt w:val="decimal"/>
      <w:lvlText w:val="%1."/>
      <w:lvlJc w:val="left"/>
      <w:pPr>
        <w:ind w:left="740" w:hanging="380"/>
      </w:pPr>
      <w:rPr>
        <w:rFonts w:asciiTheme="minorHAnsi" w:hAnsiTheme="minorHAnsi" w:cstheme="minorBidi" w:hint="default"/>
        <w:b w:val="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53F9D"/>
    <w:rsid w:val="002E078C"/>
    <w:rsid w:val="006E257E"/>
    <w:rsid w:val="00A04914"/>
    <w:rsid w:val="00B52CF1"/>
    <w:rsid w:val="00D53F9D"/>
    <w:rsid w:val="00D55B6B"/>
    <w:rsid w:val="00EB4DC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53F9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144</Words>
  <Characters>821</Characters>
  <Application>Microsoft Word 12.0.0</Application>
  <DocSecurity>0</DocSecurity>
  <Lines>6</Lines>
  <Paragraphs>1</Paragraphs>
  <ScaleCrop>false</ScaleCrop>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Zaa</dc:creator>
  <cp:keywords/>
  <cp:lastModifiedBy>Violeta Zaa</cp:lastModifiedBy>
  <cp:revision>4</cp:revision>
  <dcterms:created xsi:type="dcterms:W3CDTF">2014-07-04T08:53:00Z</dcterms:created>
  <dcterms:modified xsi:type="dcterms:W3CDTF">2014-07-04T11:30:00Z</dcterms:modified>
</cp:coreProperties>
</file>