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5"/>
        <w:gridCol w:w="6863"/>
      </w:tblGrid>
      <w:tr w:rsidR="007A34D4" w:rsidRPr="002003C3" w:rsidTr="007A34D4">
        <w:tc>
          <w:tcPr>
            <w:tcW w:w="2875" w:type="dxa"/>
            <w:tcBorders>
              <w:top w:val="single" w:sz="4" w:space="0" w:color="auto"/>
              <w:left w:val="single" w:sz="4" w:space="0" w:color="auto"/>
              <w:bottom w:val="single" w:sz="4" w:space="0" w:color="auto"/>
              <w:right w:val="single" w:sz="4" w:space="0" w:color="auto"/>
            </w:tcBorders>
            <w:hideMark/>
          </w:tcPr>
          <w:p w:rsidR="007A34D4" w:rsidRPr="002003C3" w:rsidRDefault="007A34D4" w:rsidP="00C81167">
            <w:pPr>
              <w:rPr>
                <w:b/>
                <w:sz w:val="22"/>
                <w:szCs w:val="22"/>
                <w:lang w:val="en-GB"/>
              </w:rPr>
            </w:pPr>
            <w:r w:rsidRPr="002003C3">
              <w:rPr>
                <w:b/>
                <w:sz w:val="22"/>
                <w:szCs w:val="22"/>
                <w:lang w:val="en-GB"/>
              </w:rPr>
              <w:t>Course unit title</w:t>
            </w:r>
          </w:p>
        </w:tc>
        <w:tc>
          <w:tcPr>
            <w:tcW w:w="6863" w:type="dxa"/>
            <w:tcBorders>
              <w:top w:val="single" w:sz="4" w:space="0" w:color="auto"/>
              <w:left w:val="single" w:sz="4" w:space="0" w:color="auto"/>
              <w:bottom w:val="single" w:sz="4" w:space="0" w:color="auto"/>
              <w:right w:val="single" w:sz="4" w:space="0" w:color="auto"/>
            </w:tcBorders>
            <w:hideMark/>
          </w:tcPr>
          <w:p w:rsidR="007A34D4" w:rsidRPr="002003C3" w:rsidRDefault="006E0978" w:rsidP="00C81167">
            <w:pPr>
              <w:rPr>
                <w:b/>
                <w:sz w:val="22"/>
                <w:szCs w:val="22"/>
                <w:lang w:val="en-GB"/>
              </w:rPr>
            </w:pPr>
            <w:r w:rsidRPr="002003C3">
              <w:rPr>
                <w:b/>
                <w:bCs/>
                <w:sz w:val="22"/>
                <w:szCs w:val="22"/>
                <w:lang w:val="en-GB" w:eastAsia="lv-LV"/>
              </w:rPr>
              <w:t>SYSTEM DESIGNING AND TOOLS</w:t>
            </w:r>
          </w:p>
        </w:tc>
      </w:tr>
      <w:tr w:rsidR="007A34D4" w:rsidRPr="002003C3" w:rsidTr="007A34D4">
        <w:tc>
          <w:tcPr>
            <w:tcW w:w="2875" w:type="dxa"/>
            <w:tcBorders>
              <w:top w:val="single" w:sz="4" w:space="0" w:color="auto"/>
              <w:left w:val="single" w:sz="4" w:space="0" w:color="auto"/>
              <w:bottom w:val="single" w:sz="4" w:space="0" w:color="auto"/>
              <w:right w:val="single" w:sz="4" w:space="0" w:color="auto"/>
            </w:tcBorders>
            <w:hideMark/>
          </w:tcPr>
          <w:p w:rsidR="007A34D4" w:rsidRPr="002003C3" w:rsidRDefault="007A34D4" w:rsidP="00C81167">
            <w:pPr>
              <w:rPr>
                <w:b/>
                <w:sz w:val="22"/>
                <w:szCs w:val="22"/>
                <w:lang w:val="en-GB"/>
              </w:rPr>
            </w:pPr>
            <w:r w:rsidRPr="002003C3">
              <w:rPr>
                <w:b/>
                <w:sz w:val="22"/>
                <w:szCs w:val="22"/>
                <w:lang w:val="en-GB"/>
              </w:rPr>
              <w:t>Course unit code</w:t>
            </w:r>
          </w:p>
        </w:tc>
        <w:tc>
          <w:tcPr>
            <w:tcW w:w="6863" w:type="dxa"/>
            <w:tcBorders>
              <w:top w:val="single" w:sz="4" w:space="0" w:color="auto"/>
              <w:left w:val="single" w:sz="4" w:space="0" w:color="auto"/>
              <w:bottom w:val="single" w:sz="4" w:space="0" w:color="auto"/>
              <w:right w:val="single" w:sz="4" w:space="0" w:color="auto"/>
            </w:tcBorders>
            <w:hideMark/>
          </w:tcPr>
          <w:p w:rsidR="007A34D4" w:rsidRPr="002003C3" w:rsidRDefault="006E0978" w:rsidP="00C81167">
            <w:pPr>
              <w:rPr>
                <w:sz w:val="22"/>
                <w:szCs w:val="22"/>
                <w:lang w:val="en-GB"/>
              </w:rPr>
            </w:pPr>
            <w:r w:rsidRPr="002003C3">
              <w:rPr>
                <w:sz w:val="22"/>
                <w:szCs w:val="22"/>
                <w:lang w:val="en-GB"/>
              </w:rPr>
              <w:t>DatZ6010</w:t>
            </w:r>
          </w:p>
        </w:tc>
      </w:tr>
      <w:tr w:rsidR="007A34D4" w:rsidRPr="002003C3" w:rsidTr="007A34D4">
        <w:tc>
          <w:tcPr>
            <w:tcW w:w="2875" w:type="dxa"/>
            <w:tcBorders>
              <w:top w:val="single" w:sz="4" w:space="0" w:color="auto"/>
              <w:left w:val="single" w:sz="4" w:space="0" w:color="auto"/>
              <w:bottom w:val="single" w:sz="4" w:space="0" w:color="auto"/>
              <w:right w:val="single" w:sz="4" w:space="0" w:color="auto"/>
            </w:tcBorders>
            <w:hideMark/>
          </w:tcPr>
          <w:p w:rsidR="007A34D4" w:rsidRPr="002003C3" w:rsidRDefault="007A34D4" w:rsidP="00C81167">
            <w:pPr>
              <w:rPr>
                <w:b/>
                <w:sz w:val="22"/>
                <w:szCs w:val="22"/>
                <w:lang w:val="en-GB"/>
              </w:rPr>
            </w:pPr>
            <w:r w:rsidRPr="002003C3">
              <w:rPr>
                <w:b/>
                <w:sz w:val="22"/>
                <w:szCs w:val="22"/>
                <w:lang w:val="en-GB"/>
              </w:rPr>
              <w:t xml:space="preserve">Type of course unit </w:t>
            </w:r>
          </w:p>
        </w:tc>
        <w:tc>
          <w:tcPr>
            <w:tcW w:w="6863" w:type="dxa"/>
            <w:tcBorders>
              <w:top w:val="single" w:sz="4" w:space="0" w:color="auto"/>
              <w:left w:val="single" w:sz="4" w:space="0" w:color="auto"/>
              <w:bottom w:val="single" w:sz="4" w:space="0" w:color="auto"/>
              <w:right w:val="single" w:sz="4" w:space="0" w:color="auto"/>
            </w:tcBorders>
            <w:hideMark/>
          </w:tcPr>
          <w:p w:rsidR="007A34D4" w:rsidRPr="002003C3" w:rsidRDefault="007A34D4" w:rsidP="00C81167">
            <w:pPr>
              <w:rPr>
                <w:sz w:val="22"/>
                <w:szCs w:val="22"/>
                <w:lang w:val="en-GB"/>
              </w:rPr>
            </w:pPr>
            <w:r w:rsidRPr="002003C3">
              <w:rPr>
                <w:sz w:val="22"/>
                <w:szCs w:val="22"/>
                <w:lang w:val="en-GB"/>
              </w:rPr>
              <w:t>A part – Compulsory part</w:t>
            </w:r>
          </w:p>
        </w:tc>
      </w:tr>
      <w:tr w:rsidR="007A34D4" w:rsidRPr="002003C3" w:rsidTr="007A34D4">
        <w:tc>
          <w:tcPr>
            <w:tcW w:w="2875" w:type="dxa"/>
            <w:tcBorders>
              <w:top w:val="single" w:sz="4" w:space="0" w:color="auto"/>
              <w:left w:val="single" w:sz="4" w:space="0" w:color="auto"/>
              <w:bottom w:val="single" w:sz="4" w:space="0" w:color="auto"/>
              <w:right w:val="single" w:sz="4" w:space="0" w:color="auto"/>
            </w:tcBorders>
            <w:hideMark/>
          </w:tcPr>
          <w:p w:rsidR="007A34D4" w:rsidRPr="002003C3" w:rsidRDefault="007A34D4" w:rsidP="00C81167">
            <w:pPr>
              <w:rPr>
                <w:b/>
                <w:sz w:val="22"/>
                <w:szCs w:val="22"/>
                <w:lang w:val="en-GB"/>
              </w:rPr>
            </w:pPr>
            <w:r w:rsidRPr="002003C3">
              <w:rPr>
                <w:b/>
                <w:sz w:val="22"/>
                <w:szCs w:val="22"/>
                <w:lang w:val="en-GB"/>
              </w:rPr>
              <w:t>Level of course unit</w:t>
            </w:r>
          </w:p>
        </w:tc>
        <w:tc>
          <w:tcPr>
            <w:tcW w:w="6863" w:type="dxa"/>
            <w:tcBorders>
              <w:top w:val="single" w:sz="4" w:space="0" w:color="auto"/>
              <w:left w:val="single" w:sz="4" w:space="0" w:color="auto"/>
              <w:bottom w:val="single" w:sz="4" w:space="0" w:color="auto"/>
              <w:right w:val="single" w:sz="4" w:space="0" w:color="auto"/>
            </w:tcBorders>
            <w:hideMark/>
          </w:tcPr>
          <w:p w:rsidR="007A34D4" w:rsidRPr="002003C3" w:rsidRDefault="007A34D4" w:rsidP="00C81167">
            <w:pPr>
              <w:rPr>
                <w:sz w:val="22"/>
                <w:szCs w:val="22"/>
                <w:lang w:val="en-GB"/>
              </w:rPr>
            </w:pPr>
            <w:r w:rsidRPr="002003C3">
              <w:rPr>
                <w:sz w:val="22"/>
                <w:szCs w:val="22"/>
                <w:lang w:val="en-GB"/>
              </w:rPr>
              <w:t>2</w:t>
            </w:r>
            <w:r w:rsidRPr="002003C3">
              <w:rPr>
                <w:sz w:val="22"/>
                <w:szCs w:val="22"/>
                <w:vertAlign w:val="superscript"/>
                <w:lang w:val="en-GB"/>
              </w:rPr>
              <w:t>nd</w:t>
            </w:r>
            <w:r w:rsidRPr="002003C3">
              <w:rPr>
                <w:sz w:val="22"/>
                <w:szCs w:val="22"/>
                <w:lang w:val="en-GB"/>
              </w:rPr>
              <w:t xml:space="preserve"> cycle (Master)</w:t>
            </w:r>
          </w:p>
        </w:tc>
      </w:tr>
      <w:tr w:rsidR="007A34D4" w:rsidRPr="002003C3" w:rsidTr="007A34D4">
        <w:tc>
          <w:tcPr>
            <w:tcW w:w="2875" w:type="dxa"/>
            <w:tcBorders>
              <w:top w:val="single" w:sz="4" w:space="0" w:color="auto"/>
              <w:left w:val="single" w:sz="4" w:space="0" w:color="auto"/>
              <w:bottom w:val="single" w:sz="4" w:space="0" w:color="auto"/>
              <w:right w:val="single" w:sz="4" w:space="0" w:color="auto"/>
            </w:tcBorders>
            <w:hideMark/>
          </w:tcPr>
          <w:p w:rsidR="007A34D4" w:rsidRPr="002003C3" w:rsidRDefault="007A34D4" w:rsidP="00C81167">
            <w:pPr>
              <w:rPr>
                <w:b/>
                <w:sz w:val="22"/>
                <w:szCs w:val="22"/>
                <w:lang w:val="en-GB"/>
              </w:rPr>
            </w:pPr>
            <w:r w:rsidRPr="002003C3">
              <w:rPr>
                <w:b/>
                <w:sz w:val="22"/>
                <w:szCs w:val="22"/>
                <w:lang w:val="en-GB"/>
              </w:rPr>
              <w:t xml:space="preserve">Year of study </w:t>
            </w:r>
          </w:p>
        </w:tc>
        <w:tc>
          <w:tcPr>
            <w:tcW w:w="6863" w:type="dxa"/>
            <w:tcBorders>
              <w:top w:val="single" w:sz="4" w:space="0" w:color="auto"/>
              <w:left w:val="single" w:sz="4" w:space="0" w:color="auto"/>
              <w:bottom w:val="single" w:sz="4" w:space="0" w:color="auto"/>
              <w:right w:val="single" w:sz="4" w:space="0" w:color="auto"/>
            </w:tcBorders>
            <w:hideMark/>
          </w:tcPr>
          <w:p w:rsidR="007A34D4" w:rsidRPr="002003C3" w:rsidRDefault="007A34D4" w:rsidP="00C81167">
            <w:pPr>
              <w:rPr>
                <w:sz w:val="22"/>
                <w:szCs w:val="22"/>
                <w:lang w:val="en-GB"/>
              </w:rPr>
            </w:pPr>
            <w:r w:rsidRPr="002003C3">
              <w:rPr>
                <w:sz w:val="22"/>
                <w:szCs w:val="22"/>
                <w:lang w:val="en-GB"/>
              </w:rPr>
              <w:t>-</w:t>
            </w:r>
          </w:p>
        </w:tc>
      </w:tr>
      <w:tr w:rsidR="007A34D4" w:rsidRPr="002003C3" w:rsidTr="007A34D4">
        <w:tc>
          <w:tcPr>
            <w:tcW w:w="2875" w:type="dxa"/>
            <w:tcBorders>
              <w:top w:val="single" w:sz="4" w:space="0" w:color="auto"/>
              <w:left w:val="single" w:sz="4" w:space="0" w:color="auto"/>
              <w:bottom w:val="single" w:sz="4" w:space="0" w:color="auto"/>
              <w:right w:val="single" w:sz="4" w:space="0" w:color="auto"/>
            </w:tcBorders>
            <w:hideMark/>
          </w:tcPr>
          <w:p w:rsidR="007A34D4" w:rsidRPr="002003C3" w:rsidRDefault="007A34D4" w:rsidP="00C81167">
            <w:pPr>
              <w:rPr>
                <w:b/>
                <w:sz w:val="22"/>
                <w:szCs w:val="22"/>
                <w:lang w:val="en-GB"/>
              </w:rPr>
            </w:pPr>
            <w:r w:rsidRPr="002003C3">
              <w:rPr>
                <w:b/>
                <w:sz w:val="22"/>
                <w:szCs w:val="22"/>
                <w:lang w:val="en-GB"/>
              </w:rPr>
              <w:t>Semester</w:t>
            </w:r>
          </w:p>
        </w:tc>
        <w:tc>
          <w:tcPr>
            <w:tcW w:w="6863" w:type="dxa"/>
            <w:tcBorders>
              <w:top w:val="single" w:sz="4" w:space="0" w:color="auto"/>
              <w:left w:val="single" w:sz="4" w:space="0" w:color="auto"/>
              <w:bottom w:val="single" w:sz="4" w:space="0" w:color="auto"/>
              <w:right w:val="single" w:sz="4" w:space="0" w:color="auto"/>
            </w:tcBorders>
            <w:hideMark/>
          </w:tcPr>
          <w:p w:rsidR="007A34D4" w:rsidRPr="002003C3" w:rsidRDefault="008E265A" w:rsidP="00C81167">
            <w:pPr>
              <w:rPr>
                <w:sz w:val="22"/>
                <w:szCs w:val="22"/>
                <w:lang w:val="en-GB"/>
              </w:rPr>
            </w:pPr>
            <w:r w:rsidRPr="002003C3">
              <w:rPr>
                <w:sz w:val="22"/>
                <w:szCs w:val="22"/>
                <w:lang w:val="en-GB"/>
              </w:rPr>
              <w:t>IV</w:t>
            </w:r>
          </w:p>
        </w:tc>
      </w:tr>
      <w:tr w:rsidR="007A34D4" w:rsidRPr="002003C3" w:rsidTr="007A34D4">
        <w:tc>
          <w:tcPr>
            <w:tcW w:w="2875" w:type="dxa"/>
            <w:tcBorders>
              <w:top w:val="single" w:sz="4" w:space="0" w:color="auto"/>
              <w:left w:val="single" w:sz="4" w:space="0" w:color="auto"/>
              <w:bottom w:val="single" w:sz="4" w:space="0" w:color="auto"/>
              <w:right w:val="single" w:sz="4" w:space="0" w:color="auto"/>
            </w:tcBorders>
            <w:hideMark/>
          </w:tcPr>
          <w:p w:rsidR="007A34D4" w:rsidRPr="002003C3" w:rsidRDefault="007A34D4" w:rsidP="00C81167">
            <w:pPr>
              <w:rPr>
                <w:b/>
                <w:sz w:val="22"/>
                <w:szCs w:val="22"/>
                <w:lang w:val="en-GB"/>
              </w:rPr>
            </w:pPr>
            <w:r w:rsidRPr="002003C3">
              <w:rPr>
                <w:b/>
                <w:sz w:val="22"/>
                <w:szCs w:val="22"/>
                <w:lang w:val="en-GB"/>
              </w:rPr>
              <w:t>Number of ECTS credits</w:t>
            </w:r>
          </w:p>
        </w:tc>
        <w:tc>
          <w:tcPr>
            <w:tcW w:w="6863" w:type="dxa"/>
            <w:tcBorders>
              <w:top w:val="single" w:sz="4" w:space="0" w:color="auto"/>
              <w:left w:val="single" w:sz="4" w:space="0" w:color="auto"/>
              <w:bottom w:val="single" w:sz="4" w:space="0" w:color="auto"/>
              <w:right w:val="single" w:sz="4" w:space="0" w:color="auto"/>
            </w:tcBorders>
            <w:hideMark/>
          </w:tcPr>
          <w:p w:rsidR="007A34D4" w:rsidRPr="002003C3" w:rsidRDefault="006E0978" w:rsidP="00C81167">
            <w:pPr>
              <w:rPr>
                <w:sz w:val="22"/>
                <w:szCs w:val="22"/>
                <w:lang w:val="en-GB"/>
              </w:rPr>
            </w:pPr>
            <w:r w:rsidRPr="002003C3">
              <w:rPr>
                <w:sz w:val="22"/>
                <w:szCs w:val="22"/>
                <w:lang w:val="en-GB"/>
              </w:rPr>
              <w:t>3</w:t>
            </w:r>
          </w:p>
        </w:tc>
      </w:tr>
      <w:tr w:rsidR="006E0978" w:rsidRPr="002003C3" w:rsidTr="007A34D4">
        <w:tc>
          <w:tcPr>
            <w:tcW w:w="2875" w:type="dxa"/>
            <w:tcBorders>
              <w:top w:val="single" w:sz="4" w:space="0" w:color="auto"/>
              <w:left w:val="single" w:sz="4" w:space="0" w:color="auto"/>
              <w:bottom w:val="single" w:sz="4" w:space="0" w:color="auto"/>
              <w:right w:val="single" w:sz="4" w:space="0" w:color="auto"/>
            </w:tcBorders>
            <w:hideMark/>
          </w:tcPr>
          <w:p w:rsidR="006E0978" w:rsidRPr="002003C3" w:rsidRDefault="006E0978" w:rsidP="006E0978">
            <w:pPr>
              <w:rPr>
                <w:b/>
                <w:sz w:val="22"/>
                <w:szCs w:val="22"/>
                <w:lang w:val="en-GB"/>
              </w:rPr>
            </w:pPr>
            <w:r w:rsidRPr="002003C3">
              <w:rPr>
                <w:b/>
                <w:sz w:val="22"/>
                <w:szCs w:val="22"/>
                <w:lang w:val="en-GB"/>
              </w:rPr>
              <w:t>Name of lecturer(s)</w:t>
            </w:r>
          </w:p>
        </w:tc>
        <w:tc>
          <w:tcPr>
            <w:tcW w:w="6863" w:type="dxa"/>
            <w:tcBorders>
              <w:top w:val="single" w:sz="4" w:space="0" w:color="auto"/>
              <w:left w:val="single" w:sz="4" w:space="0" w:color="auto"/>
              <w:bottom w:val="single" w:sz="4" w:space="0" w:color="auto"/>
              <w:right w:val="single" w:sz="4" w:space="0" w:color="auto"/>
            </w:tcBorders>
            <w:hideMark/>
          </w:tcPr>
          <w:p w:rsidR="006E0978" w:rsidRPr="002003C3" w:rsidRDefault="006E0978" w:rsidP="006E0978">
            <w:pPr>
              <w:rPr>
                <w:sz w:val="22"/>
                <w:szCs w:val="22"/>
                <w:lang w:val="en-GB"/>
              </w:rPr>
            </w:pPr>
            <w:proofErr w:type="spellStart"/>
            <w:r w:rsidRPr="002003C3">
              <w:rPr>
                <w:sz w:val="22"/>
                <w:szCs w:val="22"/>
                <w:lang w:val="en-GB"/>
              </w:rPr>
              <w:t>Natālija</w:t>
            </w:r>
            <w:proofErr w:type="spellEnd"/>
            <w:r w:rsidRPr="002003C3">
              <w:rPr>
                <w:sz w:val="22"/>
                <w:szCs w:val="22"/>
                <w:lang w:val="en-GB"/>
              </w:rPr>
              <w:t xml:space="preserve"> </w:t>
            </w:r>
            <w:proofErr w:type="spellStart"/>
            <w:r w:rsidRPr="002003C3">
              <w:rPr>
                <w:sz w:val="22"/>
                <w:szCs w:val="22"/>
                <w:lang w:val="en-GB"/>
              </w:rPr>
              <w:t>Zaiceva</w:t>
            </w:r>
            <w:proofErr w:type="spellEnd"/>
            <w:r w:rsidRPr="002003C3">
              <w:rPr>
                <w:sz w:val="22"/>
                <w:szCs w:val="22"/>
                <w:lang w:val="en-GB"/>
              </w:rPr>
              <w:t>,</w:t>
            </w:r>
            <w:r w:rsidRPr="002003C3">
              <w:rPr>
                <w:sz w:val="22"/>
                <w:szCs w:val="22"/>
                <w:lang w:val="en-GB"/>
              </w:rPr>
              <w:t xml:space="preserve"> Mg.ing.</w:t>
            </w:r>
          </w:p>
        </w:tc>
      </w:tr>
      <w:tr w:rsidR="006E0978" w:rsidRPr="002003C3" w:rsidTr="007A34D4">
        <w:tc>
          <w:tcPr>
            <w:tcW w:w="2875" w:type="dxa"/>
            <w:tcBorders>
              <w:top w:val="single" w:sz="4" w:space="0" w:color="auto"/>
              <w:left w:val="single" w:sz="4" w:space="0" w:color="auto"/>
              <w:bottom w:val="single" w:sz="4" w:space="0" w:color="auto"/>
              <w:right w:val="single" w:sz="4" w:space="0" w:color="auto"/>
            </w:tcBorders>
            <w:hideMark/>
          </w:tcPr>
          <w:p w:rsidR="006E0978" w:rsidRPr="002003C3" w:rsidRDefault="006E0978" w:rsidP="006E0978">
            <w:pPr>
              <w:rPr>
                <w:b/>
                <w:sz w:val="22"/>
                <w:szCs w:val="22"/>
                <w:lang w:val="en-GB"/>
              </w:rPr>
            </w:pPr>
            <w:r w:rsidRPr="002003C3">
              <w:rPr>
                <w:b/>
                <w:sz w:val="22"/>
                <w:szCs w:val="22"/>
                <w:lang w:val="en-GB"/>
              </w:rPr>
              <w:t>Learning outcomes of the course unit</w:t>
            </w:r>
          </w:p>
        </w:tc>
        <w:tc>
          <w:tcPr>
            <w:tcW w:w="6863" w:type="dxa"/>
            <w:tcBorders>
              <w:top w:val="single" w:sz="4" w:space="0" w:color="auto"/>
              <w:left w:val="single" w:sz="4" w:space="0" w:color="auto"/>
              <w:bottom w:val="single" w:sz="4" w:space="0" w:color="auto"/>
              <w:right w:val="single" w:sz="4" w:space="0" w:color="auto"/>
            </w:tcBorders>
            <w:hideMark/>
          </w:tcPr>
          <w:p w:rsidR="006E0978" w:rsidRPr="002003C3" w:rsidRDefault="006E0978" w:rsidP="006E0978">
            <w:pPr>
              <w:rPr>
                <w:b/>
                <w:sz w:val="22"/>
                <w:szCs w:val="22"/>
                <w:lang w:val="en-GB"/>
              </w:rPr>
            </w:pPr>
            <w:r w:rsidRPr="002003C3">
              <w:rPr>
                <w:b/>
                <w:sz w:val="22"/>
                <w:szCs w:val="22"/>
                <w:lang w:val="en-GB"/>
              </w:rPr>
              <w:t>Aims of the course</w:t>
            </w:r>
          </w:p>
          <w:p w:rsidR="006E0978" w:rsidRPr="002003C3" w:rsidRDefault="006E0978" w:rsidP="006E0978">
            <w:pPr>
              <w:rPr>
                <w:sz w:val="22"/>
                <w:szCs w:val="22"/>
                <w:lang w:val="en-GB"/>
              </w:rPr>
            </w:pPr>
            <w:r w:rsidRPr="002003C3">
              <w:rPr>
                <w:sz w:val="22"/>
                <w:szCs w:val="22"/>
                <w:lang w:val="en-GB"/>
              </w:rPr>
              <w:t>To develop and extend understanding about designing of software and computer system, its aims, notions, methods and tools.</w:t>
            </w:r>
          </w:p>
          <w:p w:rsidR="006E0978" w:rsidRPr="002003C3" w:rsidRDefault="006E0978" w:rsidP="006E0978">
            <w:pPr>
              <w:rPr>
                <w:b/>
                <w:sz w:val="22"/>
                <w:szCs w:val="22"/>
                <w:lang w:val="en-GB"/>
              </w:rPr>
            </w:pPr>
            <w:r w:rsidRPr="002003C3">
              <w:rPr>
                <w:b/>
                <w:sz w:val="22"/>
                <w:szCs w:val="22"/>
                <w:lang w:val="en-GB"/>
              </w:rPr>
              <w:t>Objectives of the course</w:t>
            </w:r>
          </w:p>
          <w:p w:rsidR="006E0978" w:rsidRPr="002003C3" w:rsidRDefault="006E0978" w:rsidP="006E0978">
            <w:pPr>
              <w:numPr>
                <w:ilvl w:val="0"/>
                <w:numId w:val="3"/>
              </w:numPr>
              <w:autoSpaceDE w:val="0"/>
              <w:autoSpaceDN w:val="0"/>
              <w:adjustRightInd w:val="0"/>
              <w:ind w:left="0" w:hanging="357"/>
              <w:rPr>
                <w:sz w:val="22"/>
                <w:szCs w:val="22"/>
                <w:lang w:val="en-GB"/>
              </w:rPr>
            </w:pPr>
            <w:r w:rsidRPr="002003C3">
              <w:rPr>
                <w:sz w:val="22"/>
                <w:szCs w:val="22"/>
                <w:lang w:val="en-GB"/>
              </w:rPr>
              <w:t>To acquaint students with principles, methods and tools for designing software and computer system.</w:t>
            </w:r>
          </w:p>
          <w:p w:rsidR="006E0978" w:rsidRPr="002003C3" w:rsidRDefault="006E0978" w:rsidP="006E0978">
            <w:pPr>
              <w:numPr>
                <w:ilvl w:val="0"/>
                <w:numId w:val="3"/>
              </w:numPr>
              <w:autoSpaceDE w:val="0"/>
              <w:autoSpaceDN w:val="0"/>
              <w:adjustRightInd w:val="0"/>
              <w:ind w:left="0" w:hanging="357"/>
              <w:rPr>
                <w:sz w:val="22"/>
                <w:szCs w:val="22"/>
                <w:lang w:val="en-GB"/>
              </w:rPr>
            </w:pPr>
            <w:r w:rsidRPr="002003C3">
              <w:rPr>
                <w:sz w:val="22"/>
                <w:szCs w:val="22"/>
                <w:lang w:val="en-GB"/>
              </w:rPr>
              <w:t>Master skills in development of IT solutions, using computerized tools.</w:t>
            </w:r>
          </w:p>
          <w:p w:rsidR="006E0978" w:rsidRPr="002003C3" w:rsidRDefault="006E0978" w:rsidP="006E0978">
            <w:pPr>
              <w:jc w:val="both"/>
              <w:rPr>
                <w:sz w:val="22"/>
                <w:szCs w:val="22"/>
                <w:lang w:val="en-GB"/>
              </w:rPr>
            </w:pPr>
            <w:r w:rsidRPr="002003C3">
              <w:rPr>
                <w:sz w:val="22"/>
                <w:szCs w:val="22"/>
                <w:lang w:val="en-GB"/>
              </w:rPr>
              <w:t>To develop skills for critical conformity assessment of tools for software development project.</w:t>
            </w:r>
          </w:p>
          <w:p w:rsidR="006E0978" w:rsidRPr="002003C3" w:rsidRDefault="006E0978" w:rsidP="006E0978">
            <w:pPr>
              <w:rPr>
                <w:b/>
                <w:sz w:val="22"/>
                <w:szCs w:val="22"/>
                <w:lang w:val="en-GB"/>
              </w:rPr>
            </w:pPr>
            <w:r w:rsidRPr="002003C3">
              <w:rPr>
                <w:b/>
                <w:sz w:val="22"/>
                <w:szCs w:val="22"/>
                <w:lang w:val="en-GB"/>
              </w:rPr>
              <w:t xml:space="preserve">Results </w:t>
            </w:r>
            <w:r w:rsidRPr="002003C3">
              <w:rPr>
                <w:b/>
                <w:sz w:val="22"/>
                <w:szCs w:val="22"/>
                <w:lang w:val="en-GB"/>
              </w:rPr>
              <w:t xml:space="preserve">of the course </w:t>
            </w:r>
            <w:r w:rsidRPr="002003C3">
              <w:rPr>
                <w:b/>
                <w:sz w:val="22"/>
                <w:szCs w:val="22"/>
                <w:lang w:val="en-GB"/>
              </w:rPr>
              <w:t>(competences to be developed)</w:t>
            </w:r>
          </w:p>
          <w:p w:rsidR="006E0978" w:rsidRPr="002003C3" w:rsidRDefault="006E0978" w:rsidP="006E0978">
            <w:pPr>
              <w:snapToGrid w:val="0"/>
              <w:jc w:val="both"/>
              <w:rPr>
                <w:sz w:val="22"/>
                <w:szCs w:val="22"/>
                <w:lang w:val="en-GB"/>
              </w:rPr>
            </w:pPr>
            <w:r w:rsidRPr="002003C3">
              <w:rPr>
                <w:sz w:val="22"/>
                <w:szCs w:val="22"/>
                <w:lang w:val="en-GB"/>
              </w:rPr>
              <w:t>To extend knowledge about principles, methods and tools for software and computer system's designing. To develop skills and abilities for critical conformity assessment of tools for particular software development project.</w:t>
            </w:r>
          </w:p>
        </w:tc>
      </w:tr>
      <w:tr w:rsidR="006E0978" w:rsidRPr="002003C3" w:rsidTr="007A34D4">
        <w:tc>
          <w:tcPr>
            <w:tcW w:w="2875" w:type="dxa"/>
            <w:tcBorders>
              <w:top w:val="single" w:sz="4" w:space="0" w:color="auto"/>
              <w:left w:val="single" w:sz="4" w:space="0" w:color="auto"/>
              <w:bottom w:val="single" w:sz="4" w:space="0" w:color="auto"/>
              <w:right w:val="single" w:sz="4" w:space="0" w:color="auto"/>
            </w:tcBorders>
            <w:hideMark/>
          </w:tcPr>
          <w:p w:rsidR="006E0978" w:rsidRPr="002003C3" w:rsidRDefault="006E0978" w:rsidP="006E0978">
            <w:pPr>
              <w:rPr>
                <w:b/>
                <w:sz w:val="22"/>
                <w:szCs w:val="22"/>
                <w:lang w:val="en-GB"/>
              </w:rPr>
            </w:pPr>
            <w:r w:rsidRPr="002003C3">
              <w:rPr>
                <w:b/>
                <w:sz w:val="22"/>
                <w:szCs w:val="22"/>
                <w:lang w:val="en-GB"/>
              </w:rPr>
              <w:t>Mode of delivery</w:t>
            </w:r>
          </w:p>
        </w:tc>
        <w:tc>
          <w:tcPr>
            <w:tcW w:w="6863" w:type="dxa"/>
            <w:tcBorders>
              <w:top w:val="single" w:sz="4" w:space="0" w:color="auto"/>
              <w:left w:val="single" w:sz="4" w:space="0" w:color="auto"/>
              <w:bottom w:val="single" w:sz="4" w:space="0" w:color="auto"/>
              <w:right w:val="single" w:sz="4" w:space="0" w:color="auto"/>
            </w:tcBorders>
            <w:hideMark/>
          </w:tcPr>
          <w:p w:rsidR="006E0978" w:rsidRPr="002003C3" w:rsidRDefault="006E0978" w:rsidP="006E0978">
            <w:pPr>
              <w:rPr>
                <w:sz w:val="22"/>
                <w:szCs w:val="22"/>
                <w:lang w:val="en-GB"/>
              </w:rPr>
            </w:pPr>
            <w:r w:rsidRPr="002003C3">
              <w:rPr>
                <w:sz w:val="22"/>
                <w:szCs w:val="22"/>
                <w:lang w:val="en-GB"/>
              </w:rPr>
              <w:t>Face-to-face</w:t>
            </w:r>
          </w:p>
        </w:tc>
      </w:tr>
      <w:tr w:rsidR="006E0978" w:rsidRPr="002003C3" w:rsidTr="007A34D4">
        <w:tc>
          <w:tcPr>
            <w:tcW w:w="2875" w:type="dxa"/>
            <w:tcBorders>
              <w:top w:val="single" w:sz="4" w:space="0" w:color="auto"/>
              <w:left w:val="single" w:sz="4" w:space="0" w:color="auto"/>
              <w:bottom w:val="single" w:sz="4" w:space="0" w:color="auto"/>
              <w:right w:val="single" w:sz="4" w:space="0" w:color="auto"/>
            </w:tcBorders>
            <w:hideMark/>
          </w:tcPr>
          <w:p w:rsidR="006E0978" w:rsidRPr="002003C3" w:rsidRDefault="006E0978" w:rsidP="006E0978">
            <w:pPr>
              <w:rPr>
                <w:b/>
                <w:sz w:val="22"/>
                <w:szCs w:val="22"/>
                <w:lang w:val="en-GB"/>
              </w:rPr>
            </w:pPr>
            <w:r w:rsidRPr="002003C3">
              <w:rPr>
                <w:b/>
                <w:sz w:val="22"/>
                <w:szCs w:val="22"/>
                <w:lang w:val="en-GB"/>
              </w:rPr>
              <w:t>Prerequisites and co-requisites</w:t>
            </w:r>
          </w:p>
        </w:tc>
        <w:tc>
          <w:tcPr>
            <w:tcW w:w="6863" w:type="dxa"/>
            <w:tcBorders>
              <w:top w:val="single" w:sz="4" w:space="0" w:color="auto"/>
              <w:left w:val="single" w:sz="4" w:space="0" w:color="auto"/>
              <w:bottom w:val="single" w:sz="4" w:space="0" w:color="auto"/>
              <w:right w:val="single" w:sz="4" w:space="0" w:color="auto"/>
            </w:tcBorders>
            <w:hideMark/>
          </w:tcPr>
          <w:p w:rsidR="006E0978" w:rsidRPr="002003C3" w:rsidRDefault="006E0978" w:rsidP="006E0978">
            <w:pPr>
              <w:rPr>
                <w:sz w:val="22"/>
                <w:szCs w:val="22"/>
                <w:lang w:val="en-GB"/>
              </w:rPr>
            </w:pPr>
            <w:r w:rsidRPr="002003C3">
              <w:rPr>
                <w:sz w:val="22"/>
                <w:szCs w:val="22"/>
                <w:lang w:val="en-GB"/>
              </w:rPr>
              <w:t xml:space="preserve">Project management and </w:t>
            </w:r>
            <w:proofErr w:type="spellStart"/>
            <w:r w:rsidRPr="002003C3">
              <w:rPr>
                <w:sz w:val="22"/>
                <w:szCs w:val="22"/>
                <w:lang w:val="en-GB"/>
              </w:rPr>
              <w:t>Systemanalysis</w:t>
            </w:r>
            <w:proofErr w:type="spellEnd"/>
          </w:p>
        </w:tc>
      </w:tr>
      <w:tr w:rsidR="006E0978" w:rsidRPr="002003C3" w:rsidTr="007A34D4">
        <w:tc>
          <w:tcPr>
            <w:tcW w:w="2875" w:type="dxa"/>
            <w:tcBorders>
              <w:top w:val="single" w:sz="4" w:space="0" w:color="auto"/>
              <w:left w:val="single" w:sz="4" w:space="0" w:color="auto"/>
              <w:bottom w:val="single" w:sz="4" w:space="0" w:color="auto"/>
              <w:right w:val="single" w:sz="4" w:space="0" w:color="auto"/>
            </w:tcBorders>
            <w:hideMark/>
          </w:tcPr>
          <w:p w:rsidR="006E0978" w:rsidRPr="002003C3" w:rsidRDefault="006E0978" w:rsidP="006E0978">
            <w:pPr>
              <w:rPr>
                <w:b/>
                <w:sz w:val="22"/>
                <w:szCs w:val="22"/>
                <w:lang w:val="en-GB"/>
              </w:rPr>
            </w:pPr>
            <w:r w:rsidRPr="002003C3">
              <w:rPr>
                <w:b/>
                <w:sz w:val="22"/>
                <w:szCs w:val="22"/>
                <w:lang w:val="en-GB"/>
              </w:rPr>
              <w:t>Recommended optional programme components</w:t>
            </w:r>
          </w:p>
        </w:tc>
        <w:tc>
          <w:tcPr>
            <w:tcW w:w="6863" w:type="dxa"/>
            <w:tcBorders>
              <w:top w:val="single" w:sz="4" w:space="0" w:color="auto"/>
              <w:left w:val="single" w:sz="4" w:space="0" w:color="auto"/>
              <w:bottom w:val="single" w:sz="4" w:space="0" w:color="auto"/>
              <w:right w:val="single" w:sz="4" w:space="0" w:color="auto"/>
            </w:tcBorders>
            <w:hideMark/>
          </w:tcPr>
          <w:p w:rsidR="006E0978" w:rsidRPr="002003C3" w:rsidRDefault="006E0978" w:rsidP="006E0978">
            <w:pPr>
              <w:rPr>
                <w:sz w:val="22"/>
                <w:szCs w:val="22"/>
              </w:rPr>
            </w:pPr>
            <w:r w:rsidRPr="002003C3">
              <w:rPr>
                <w:sz w:val="22"/>
                <w:szCs w:val="22"/>
              </w:rPr>
              <w:t>-</w:t>
            </w:r>
          </w:p>
        </w:tc>
      </w:tr>
      <w:tr w:rsidR="006E0978" w:rsidRPr="002003C3" w:rsidTr="007A34D4">
        <w:tc>
          <w:tcPr>
            <w:tcW w:w="2875" w:type="dxa"/>
            <w:tcBorders>
              <w:top w:val="single" w:sz="4" w:space="0" w:color="auto"/>
              <w:left w:val="single" w:sz="4" w:space="0" w:color="auto"/>
              <w:bottom w:val="single" w:sz="4" w:space="0" w:color="auto"/>
              <w:right w:val="single" w:sz="4" w:space="0" w:color="auto"/>
            </w:tcBorders>
            <w:hideMark/>
          </w:tcPr>
          <w:p w:rsidR="006E0978" w:rsidRPr="002003C3" w:rsidRDefault="006E0978" w:rsidP="006E0978">
            <w:pPr>
              <w:rPr>
                <w:b/>
                <w:sz w:val="22"/>
                <w:szCs w:val="22"/>
                <w:lang w:val="en-GB"/>
              </w:rPr>
            </w:pPr>
            <w:r w:rsidRPr="002003C3">
              <w:rPr>
                <w:b/>
                <w:sz w:val="22"/>
                <w:szCs w:val="22"/>
                <w:lang w:val="en-GB"/>
              </w:rPr>
              <w:t>Course contents</w:t>
            </w:r>
          </w:p>
        </w:tc>
        <w:tc>
          <w:tcPr>
            <w:tcW w:w="6863" w:type="dxa"/>
            <w:tcBorders>
              <w:top w:val="single" w:sz="4" w:space="0" w:color="auto"/>
              <w:left w:val="single" w:sz="4" w:space="0" w:color="auto"/>
              <w:bottom w:val="single" w:sz="4" w:space="0" w:color="auto"/>
              <w:right w:val="single" w:sz="4" w:space="0" w:color="auto"/>
            </w:tcBorders>
            <w:hideMark/>
          </w:tcPr>
          <w:p w:rsidR="006E0978" w:rsidRPr="002003C3" w:rsidRDefault="006E0978" w:rsidP="006E0978">
            <w:pPr>
              <w:rPr>
                <w:sz w:val="22"/>
                <w:szCs w:val="22"/>
              </w:rPr>
            </w:pPr>
            <w:r w:rsidRPr="002003C3">
              <w:rPr>
                <w:sz w:val="22"/>
                <w:szCs w:val="22"/>
                <w:lang w:val="en-GB"/>
              </w:rPr>
              <w:t>The aim of the course -to develop and extend understanding about designing of software and computer system, its aims, notions, methods and tools. In the course is given an overview of current software's engineering methodologies, paradigms, methods and tools.</w:t>
            </w:r>
          </w:p>
        </w:tc>
      </w:tr>
      <w:tr w:rsidR="006E0978" w:rsidRPr="002003C3" w:rsidTr="007A34D4">
        <w:tc>
          <w:tcPr>
            <w:tcW w:w="2875" w:type="dxa"/>
            <w:tcBorders>
              <w:top w:val="single" w:sz="4" w:space="0" w:color="auto"/>
              <w:left w:val="single" w:sz="4" w:space="0" w:color="auto"/>
              <w:bottom w:val="single" w:sz="4" w:space="0" w:color="auto"/>
              <w:right w:val="single" w:sz="4" w:space="0" w:color="auto"/>
            </w:tcBorders>
            <w:hideMark/>
          </w:tcPr>
          <w:p w:rsidR="006E0978" w:rsidRPr="002003C3" w:rsidRDefault="006E0978" w:rsidP="006E0978">
            <w:pPr>
              <w:rPr>
                <w:b/>
                <w:sz w:val="22"/>
                <w:szCs w:val="22"/>
                <w:lang w:val="en-GB"/>
              </w:rPr>
            </w:pPr>
            <w:r w:rsidRPr="002003C3">
              <w:rPr>
                <w:b/>
                <w:sz w:val="22"/>
                <w:szCs w:val="22"/>
                <w:lang w:val="en-GB"/>
              </w:rPr>
              <w:t>Course plan</w:t>
            </w:r>
          </w:p>
        </w:tc>
        <w:tc>
          <w:tcPr>
            <w:tcW w:w="6863" w:type="dxa"/>
            <w:tcBorders>
              <w:top w:val="single" w:sz="4" w:space="0" w:color="auto"/>
              <w:left w:val="single" w:sz="4" w:space="0" w:color="auto"/>
              <w:bottom w:val="single" w:sz="4" w:space="0" w:color="auto"/>
              <w:right w:val="single" w:sz="4" w:space="0" w:color="auto"/>
            </w:tcBorders>
            <w:hideMark/>
          </w:tcPr>
          <w:tbl>
            <w:tblPr>
              <w:tblW w:w="6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189"/>
            </w:tblGrid>
            <w:tr w:rsidR="006E0978" w:rsidRPr="002003C3" w:rsidTr="007A34D4">
              <w:tc>
                <w:tcPr>
                  <w:tcW w:w="2448" w:type="dxa"/>
                  <w:shd w:val="clear" w:color="auto" w:fill="auto"/>
                </w:tcPr>
                <w:p w:rsidR="006E0978" w:rsidRPr="002003C3" w:rsidRDefault="006E0978" w:rsidP="006E0978">
                  <w:pPr>
                    <w:rPr>
                      <w:b/>
                      <w:sz w:val="22"/>
                      <w:szCs w:val="22"/>
                      <w:lang w:val="en-GB"/>
                    </w:rPr>
                  </w:pPr>
                  <w:r w:rsidRPr="002003C3">
                    <w:rPr>
                      <w:b/>
                      <w:sz w:val="22"/>
                      <w:szCs w:val="22"/>
                      <w:lang w:val="en-GB"/>
                    </w:rPr>
                    <w:t>Theme</w:t>
                  </w:r>
                </w:p>
              </w:tc>
              <w:tc>
                <w:tcPr>
                  <w:tcW w:w="4189" w:type="dxa"/>
                  <w:shd w:val="clear" w:color="auto" w:fill="auto"/>
                </w:tcPr>
                <w:p w:rsidR="006E0978" w:rsidRPr="002003C3" w:rsidRDefault="006E0978" w:rsidP="006E0978">
                  <w:pPr>
                    <w:rPr>
                      <w:b/>
                      <w:sz w:val="22"/>
                      <w:szCs w:val="22"/>
                      <w:lang w:val="en-GB"/>
                    </w:rPr>
                  </w:pPr>
                  <w:r w:rsidRPr="002003C3">
                    <w:rPr>
                      <w:b/>
                      <w:sz w:val="22"/>
                      <w:szCs w:val="22"/>
                      <w:lang w:val="en-GB"/>
                    </w:rPr>
                    <w:t>Sub-theme</w:t>
                  </w:r>
                </w:p>
              </w:tc>
            </w:tr>
            <w:tr w:rsidR="006E0978" w:rsidRPr="002003C3" w:rsidTr="007A34D4">
              <w:tc>
                <w:tcPr>
                  <w:tcW w:w="2448" w:type="dxa"/>
                  <w:shd w:val="clear" w:color="auto" w:fill="auto"/>
                </w:tcPr>
                <w:p w:rsidR="006E0978" w:rsidRPr="002003C3" w:rsidRDefault="006E0978" w:rsidP="006E0978">
                  <w:pPr>
                    <w:numPr>
                      <w:ilvl w:val="0"/>
                      <w:numId w:val="6"/>
                    </w:numPr>
                    <w:tabs>
                      <w:tab w:val="clear" w:pos="720"/>
                      <w:tab w:val="num" w:pos="284"/>
                    </w:tabs>
                    <w:ind w:left="284"/>
                    <w:rPr>
                      <w:bCs/>
                      <w:sz w:val="22"/>
                      <w:szCs w:val="22"/>
                      <w:lang w:val="en-GB"/>
                    </w:rPr>
                  </w:pPr>
                  <w:r w:rsidRPr="002003C3">
                    <w:rPr>
                      <w:bCs/>
                      <w:sz w:val="22"/>
                      <w:szCs w:val="22"/>
                      <w:lang w:val="en-GB"/>
                    </w:rPr>
                    <w:t xml:space="preserve">Methodology of software and computer </w:t>
                  </w:r>
                  <w:proofErr w:type="spellStart"/>
                  <w:r w:rsidRPr="002003C3">
                    <w:rPr>
                      <w:bCs/>
                      <w:sz w:val="22"/>
                      <w:szCs w:val="22"/>
                      <w:lang w:val="en-GB"/>
                    </w:rPr>
                    <w:t>system's</w:t>
                  </w:r>
                  <w:proofErr w:type="spellEnd"/>
                  <w:r w:rsidRPr="002003C3">
                    <w:rPr>
                      <w:bCs/>
                      <w:sz w:val="22"/>
                      <w:szCs w:val="22"/>
                      <w:lang w:val="en-GB"/>
                    </w:rPr>
                    <w:t xml:space="preserve"> development</w:t>
                  </w:r>
                </w:p>
              </w:tc>
              <w:tc>
                <w:tcPr>
                  <w:tcW w:w="4189" w:type="dxa"/>
                  <w:shd w:val="clear" w:color="auto" w:fill="auto"/>
                </w:tcPr>
                <w:p w:rsidR="006E0978" w:rsidRPr="002003C3" w:rsidRDefault="006E0978" w:rsidP="006E0978">
                  <w:pPr>
                    <w:rPr>
                      <w:bCs/>
                      <w:sz w:val="22"/>
                      <w:szCs w:val="22"/>
                      <w:lang w:val="en-GB"/>
                    </w:rPr>
                  </w:pPr>
                  <w:r w:rsidRPr="002003C3">
                    <w:rPr>
                      <w:bCs/>
                      <w:sz w:val="22"/>
                      <w:szCs w:val="22"/>
                      <w:lang w:val="en-GB"/>
                    </w:rPr>
                    <w:t>Software development environment</w:t>
                  </w:r>
                </w:p>
                <w:p w:rsidR="006E0978" w:rsidRPr="002003C3" w:rsidRDefault="006E0978" w:rsidP="006E0978">
                  <w:pPr>
                    <w:rPr>
                      <w:bCs/>
                      <w:sz w:val="22"/>
                      <w:szCs w:val="22"/>
                      <w:lang w:val="en-GB"/>
                    </w:rPr>
                  </w:pPr>
                  <w:r w:rsidRPr="002003C3">
                    <w:rPr>
                      <w:bCs/>
                      <w:sz w:val="22"/>
                      <w:szCs w:val="22"/>
                      <w:lang w:val="en-GB"/>
                    </w:rPr>
                    <w:t xml:space="preserve">Models of system's life cycle: </w:t>
                  </w:r>
                </w:p>
                <w:p w:rsidR="006E0978" w:rsidRPr="002003C3" w:rsidRDefault="006E0978" w:rsidP="006E0978">
                  <w:pPr>
                    <w:numPr>
                      <w:ilvl w:val="0"/>
                      <w:numId w:val="4"/>
                    </w:numPr>
                    <w:ind w:left="0"/>
                    <w:rPr>
                      <w:bCs/>
                      <w:sz w:val="22"/>
                      <w:szCs w:val="22"/>
                      <w:lang w:val="en-GB"/>
                    </w:rPr>
                  </w:pPr>
                  <w:r w:rsidRPr="002003C3">
                    <w:rPr>
                      <w:bCs/>
                      <w:sz w:val="22"/>
                      <w:szCs w:val="22"/>
                      <w:lang w:val="en-GB"/>
                    </w:rPr>
                    <w:t>linear model,</w:t>
                  </w:r>
                </w:p>
                <w:p w:rsidR="006E0978" w:rsidRPr="002003C3" w:rsidRDefault="006E0978" w:rsidP="006E0978">
                  <w:pPr>
                    <w:numPr>
                      <w:ilvl w:val="0"/>
                      <w:numId w:val="4"/>
                    </w:numPr>
                    <w:ind w:left="0"/>
                    <w:rPr>
                      <w:bCs/>
                      <w:sz w:val="22"/>
                      <w:szCs w:val="22"/>
                      <w:lang w:val="en-GB"/>
                    </w:rPr>
                  </w:pPr>
                  <w:r w:rsidRPr="002003C3">
                    <w:rPr>
                      <w:bCs/>
                      <w:sz w:val="22"/>
                      <w:szCs w:val="22"/>
                      <w:lang w:val="en-GB"/>
                    </w:rPr>
                    <w:t>prototyping model,</w:t>
                  </w:r>
                </w:p>
                <w:p w:rsidR="006E0978" w:rsidRPr="002003C3" w:rsidRDefault="006E0978" w:rsidP="006E0978">
                  <w:pPr>
                    <w:numPr>
                      <w:ilvl w:val="0"/>
                      <w:numId w:val="4"/>
                    </w:numPr>
                    <w:ind w:left="0"/>
                    <w:rPr>
                      <w:bCs/>
                      <w:sz w:val="22"/>
                      <w:szCs w:val="22"/>
                      <w:lang w:val="en-GB"/>
                    </w:rPr>
                  </w:pPr>
                  <w:r w:rsidRPr="002003C3">
                    <w:rPr>
                      <w:bCs/>
                      <w:sz w:val="22"/>
                      <w:szCs w:val="22"/>
                      <w:lang w:val="en-GB"/>
                    </w:rPr>
                    <w:t xml:space="preserve">RAD model, </w:t>
                  </w:r>
                </w:p>
                <w:p w:rsidR="006E0978" w:rsidRPr="002003C3" w:rsidRDefault="006E0978" w:rsidP="006E0978">
                  <w:pPr>
                    <w:numPr>
                      <w:ilvl w:val="0"/>
                      <w:numId w:val="4"/>
                    </w:numPr>
                    <w:ind w:left="0"/>
                    <w:rPr>
                      <w:bCs/>
                      <w:sz w:val="22"/>
                      <w:szCs w:val="22"/>
                      <w:lang w:val="en-GB"/>
                    </w:rPr>
                  </w:pPr>
                  <w:proofErr w:type="spellStart"/>
                  <w:r w:rsidRPr="002003C3">
                    <w:rPr>
                      <w:bCs/>
                      <w:sz w:val="22"/>
                      <w:szCs w:val="22"/>
                      <w:lang w:val="en-GB"/>
                    </w:rPr>
                    <w:t>evolucionar</w:t>
                  </w:r>
                  <w:proofErr w:type="spellEnd"/>
                  <w:r w:rsidRPr="002003C3">
                    <w:rPr>
                      <w:bCs/>
                      <w:sz w:val="22"/>
                      <w:szCs w:val="22"/>
                      <w:lang w:val="en-GB"/>
                    </w:rPr>
                    <w:t xml:space="preserve"> model</w:t>
                  </w:r>
                </w:p>
              </w:tc>
            </w:tr>
            <w:tr w:rsidR="006E0978" w:rsidRPr="002003C3" w:rsidTr="007A34D4">
              <w:tc>
                <w:tcPr>
                  <w:tcW w:w="2448" w:type="dxa"/>
                  <w:shd w:val="clear" w:color="auto" w:fill="auto"/>
                </w:tcPr>
                <w:p w:rsidR="006E0978" w:rsidRPr="002003C3" w:rsidRDefault="006E0978" w:rsidP="006E0978">
                  <w:pPr>
                    <w:numPr>
                      <w:ilvl w:val="0"/>
                      <w:numId w:val="6"/>
                    </w:numPr>
                    <w:tabs>
                      <w:tab w:val="clear" w:pos="720"/>
                      <w:tab w:val="num" w:pos="284"/>
                    </w:tabs>
                    <w:ind w:left="284"/>
                    <w:rPr>
                      <w:bCs/>
                      <w:sz w:val="22"/>
                      <w:szCs w:val="22"/>
                      <w:lang w:val="en-GB"/>
                    </w:rPr>
                  </w:pPr>
                  <w:r w:rsidRPr="002003C3">
                    <w:rPr>
                      <w:bCs/>
                      <w:sz w:val="22"/>
                      <w:szCs w:val="22"/>
                      <w:lang w:val="en-GB"/>
                    </w:rPr>
                    <w:t>General conception of software designing</w:t>
                  </w:r>
                </w:p>
              </w:tc>
              <w:tc>
                <w:tcPr>
                  <w:tcW w:w="4189" w:type="dxa"/>
                  <w:shd w:val="clear" w:color="auto" w:fill="auto"/>
                </w:tcPr>
                <w:p w:rsidR="006E0978" w:rsidRPr="002003C3" w:rsidRDefault="006E0978" w:rsidP="006E0978">
                  <w:pPr>
                    <w:rPr>
                      <w:bCs/>
                      <w:sz w:val="22"/>
                      <w:szCs w:val="22"/>
                      <w:lang w:val="en-GB"/>
                    </w:rPr>
                  </w:pPr>
                  <w:r w:rsidRPr="002003C3">
                    <w:rPr>
                      <w:bCs/>
                      <w:sz w:val="22"/>
                      <w:szCs w:val="22"/>
                      <w:lang w:val="en-GB"/>
                    </w:rPr>
                    <w:t xml:space="preserve">Abstraction, </w:t>
                  </w:r>
                  <w:proofErr w:type="spellStart"/>
                  <w:r w:rsidRPr="002003C3">
                    <w:rPr>
                      <w:bCs/>
                      <w:sz w:val="22"/>
                      <w:szCs w:val="22"/>
                      <w:lang w:val="en-GB"/>
                    </w:rPr>
                    <w:t>deatlisation</w:t>
                  </w:r>
                  <w:proofErr w:type="spellEnd"/>
                  <w:r w:rsidRPr="002003C3">
                    <w:rPr>
                      <w:bCs/>
                      <w:sz w:val="22"/>
                      <w:szCs w:val="22"/>
                      <w:lang w:val="en-GB"/>
                    </w:rPr>
                    <w:t>, modularity</w:t>
                  </w:r>
                </w:p>
                <w:p w:rsidR="006E0978" w:rsidRPr="002003C3" w:rsidRDefault="006E0978" w:rsidP="006E0978">
                  <w:pPr>
                    <w:rPr>
                      <w:bCs/>
                      <w:sz w:val="22"/>
                      <w:szCs w:val="22"/>
                      <w:lang w:val="en-GB"/>
                    </w:rPr>
                  </w:pPr>
                  <w:r w:rsidRPr="002003C3">
                    <w:rPr>
                      <w:bCs/>
                      <w:sz w:val="22"/>
                      <w:szCs w:val="22"/>
                      <w:lang w:val="en-GB"/>
                    </w:rPr>
                    <w:t>Software architecture</w:t>
                  </w:r>
                </w:p>
                <w:p w:rsidR="006E0978" w:rsidRPr="002003C3" w:rsidRDefault="006E0978" w:rsidP="006E0978">
                  <w:pPr>
                    <w:rPr>
                      <w:bCs/>
                      <w:sz w:val="22"/>
                      <w:szCs w:val="22"/>
                      <w:lang w:val="en-GB"/>
                    </w:rPr>
                  </w:pPr>
                  <w:r w:rsidRPr="002003C3">
                    <w:rPr>
                      <w:bCs/>
                      <w:sz w:val="22"/>
                      <w:szCs w:val="22"/>
                      <w:lang w:val="en-GB"/>
                    </w:rPr>
                    <w:t>Hierarchy of management and control,</w:t>
                  </w:r>
                </w:p>
                <w:p w:rsidR="006E0978" w:rsidRPr="002003C3" w:rsidRDefault="006E0978" w:rsidP="006E0978">
                  <w:pPr>
                    <w:rPr>
                      <w:bCs/>
                      <w:sz w:val="22"/>
                      <w:szCs w:val="22"/>
                      <w:lang w:val="en-GB"/>
                    </w:rPr>
                  </w:pPr>
                  <w:r w:rsidRPr="002003C3">
                    <w:rPr>
                      <w:bCs/>
                      <w:sz w:val="22"/>
                      <w:szCs w:val="22"/>
                      <w:lang w:val="en-GB"/>
                    </w:rPr>
                    <w:t>Data structure, software procedures,</w:t>
                  </w:r>
                </w:p>
                <w:p w:rsidR="006E0978" w:rsidRPr="002003C3" w:rsidRDefault="006E0978" w:rsidP="006E0978">
                  <w:pPr>
                    <w:rPr>
                      <w:bCs/>
                      <w:sz w:val="22"/>
                      <w:szCs w:val="22"/>
                      <w:lang w:val="en-GB"/>
                    </w:rPr>
                  </w:pPr>
                  <w:r w:rsidRPr="002003C3">
                    <w:rPr>
                      <w:bCs/>
                      <w:sz w:val="22"/>
                      <w:szCs w:val="22"/>
                      <w:lang w:val="en-GB"/>
                    </w:rPr>
                    <w:t>Information hiding</w:t>
                  </w:r>
                </w:p>
                <w:p w:rsidR="006E0978" w:rsidRPr="002003C3" w:rsidRDefault="006E0978" w:rsidP="006E0978">
                  <w:pPr>
                    <w:rPr>
                      <w:bCs/>
                      <w:sz w:val="22"/>
                      <w:szCs w:val="22"/>
                      <w:lang w:val="en-GB"/>
                    </w:rPr>
                  </w:pPr>
                  <w:r w:rsidRPr="002003C3">
                    <w:rPr>
                      <w:bCs/>
                      <w:sz w:val="22"/>
                      <w:szCs w:val="22"/>
                      <w:lang w:val="en-GB"/>
                    </w:rPr>
                    <w:t>Preparation of documentation</w:t>
                  </w:r>
                </w:p>
              </w:tc>
            </w:tr>
            <w:tr w:rsidR="006E0978" w:rsidRPr="002003C3" w:rsidTr="007A34D4">
              <w:tc>
                <w:tcPr>
                  <w:tcW w:w="2448" w:type="dxa"/>
                  <w:shd w:val="clear" w:color="auto" w:fill="auto"/>
                </w:tcPr>
                <w:p w:rsidR="006E0978" w:rsidRPr="002003C3" w:rsidRDefault="006E0978" w:rsidP="006E0978">
                  <w:pPr>
                    <w:numPr>
                      <w:ilvl w:val="0"/>
                      <w:numId w:val="6"/>
                    </w:numPr>
                    <w:tabs>
                      <w:tab w:val="clear" w:pos="720"/>
                      <w:tab w:val="num" w:pos="284"/>
                    </w:tabs>
                    <w:ind w:left="284"/>
                    <w:rPr>
                      <w:bCs/>
                      <w:sz w:val="22"/>
                      <w:szCs w:val="22"/>
                      <w:lang w:val="en-GB"/>
                    </w:rPr>
                  </w:pPr>
                  <w:r w:rsidRPr="002003C3">
                    <w:rPr>
                      <w:bCs/>
                      <w:sz w:val="22"/>
                      <w:szCs w:val="22"/>
                      <w:lang w:val="en-GB"/>
                    </w:rPr>
                    <w:t xml:space="preserve">Project planning of software and computer </w:t>
                  </w:r>
                  <w:proofErr w:type="spellStart"/>
                  <w:r w:rsidRPr="002003C3">
                    <w:rPr>
                      <w:bCs/>
                      <w:sz w:val="22"/>
                      <w:szCs w:val="22"/>
                      <w:lang w:val="en-GB"/>
                    </w:rPr>
                    <w:t>system's</w:t>
                  </w:r>
                  <w:proofErr w:type="spellEnd"/>
                  <w:r w:rsidRPr="002003C3">
                    <w:rPr>
                      <w:bCs/>
                      <w:sz w:val="22"/>
                      <w:szCs w:val="22"/>
                      <w:lang w:val="en-GB"/>
                    </w:rPr>
                    <w:t xml:space="preserve"> development</w:t>
                  </w:r>
                </w:p>
              </w:tc>
              <w:tc>
                <w:tcPr>
                  <w:tcW w:w="4189" w:type="dxa"/>
                  <w:shd w:val="clear" w:color="auto" w:fill="auto"/>
                </w:tcPr>
                <w:p w:rsidR="006E0978" w:rsidRPr="002003C3" w:rsidRDefault="006E0978" w:rsidP="006E0978">
                  <w:pPr>
                    <w:rPr>
                      <w:bCs/>
                      <w:sz w:val="22"/>
                      <w:szCs w:val="22"/>
                      <w:lang w:val="en-GB"/>
                    </w:rPr>
                  </w:pPr>
                  <w:r w:rsidRPr="002003C3">
                    <w:rPr>
                      <w:bCs/>
                      <w:sz w:val="22"/>
                      <w:szCs w:val="22"/>
                      <w:lang w:val="en-GB"/>
                    </w:rPr>
                    <w:t>Computerized tools for planning</w:t>
                  </w:r>
                </w:p>
              </w:tc>
            </w:tr>
            <w:tr w:rsidR="006E0978" w:rsidRPr="002003C3" w:rsidTr="007A34D4">
              <w:trPr>
                <w:trHeight w:val="315"/>
              </w:trPr>
              <w:tc>
                <w:tcPr>
                  <w:tcW w:w="2448" w:type="dxa"/>
                  <w:vMerge w:val="restart"/>
                  <w:shd w:val="clear" w:color="auto" w:fill="auto"/>
                </w:tcPr>
                <w:p w:rsidR="006E0978" w:rsidRPr="002003C3" w:rsidRDefault="006E0978" w:rsidP="006E0978">
                  <w:pPr>
                    <w:numPr>
                      <w:ilvl w:val="0"/>
                      <w:numId w:val="6"/>
                    </w:numPr>
                    <w:tabs>
                      <w:tab w:val="clear" w:pos="720"/>
                      <w:tab w:val="num" w:pos="284"/>
                    </w:tabs>
                    <w:ind w:left="284"/>
                    <w:rPr>
                      <w:bCs/>
                      <w:sz w:val="22"/>
                      <w:szCs w:val="22"/>
                      <w:lang w:val="en-GB"/>
                    </w:rPr>
                  </w:pPr>
                  <w:r w:rsidRPr="002003C3">
                    <w:rPr>
                      <w:bCs/>
                      <w:sz w:val="22"/>
                      <w:szCs w:val="22"/>
                      <w:lang w:val="en-GB"/>
                    </w:rPr>
                    <w:t xml:space="preserve">Process-oriented </w:t>
                  </w:r>
                  <w:r w:rsidRPr="002003C3">
                    <w:rPr>
                      <w:bCs/>
                      <w:sz w:val="22"/>
                      <w:szCs w:val="22"/>
                      <w:lang w:val="en-GB"/>
                    </w:rPr>
                    <w:lastRenderedPageBreak/>
                    <w:t>approach in system's development</w:t>
                  </w:r>
                </w:p>
              </w:tc>
              <w:tc>
                <w:tcPr>
                  <w:tcW w:w="4189" w:type="dxa"/>
                  <w:shd w:val="clear" w:color="auto" w:fill="auto"/>
                </w:tcPr>
                <w:p w:rsidR="006E0978" w:rsidRPr="002003C3" w:rsidRDefault="006E0978" w:rsidP="006E0978">
                  <w:pPr>
                    <w:rPr>
                      <w:bCs/>
                      <w:sz w:val="22"/>
                      <w:szCs w:val="22"/>
                      <w:lang w:val="en-GB"/>
                    </w:rPr>
                  </w:pPr>
                  <w:r w:rsidRPr="002003C3">
                    <w:rPr>
                      <w:bCs/>
                      <w:sz w:val="22"/>
                      <w:szCs w:val="22"/>
                      <w:lang w:val="en-GB"/>
                    </w:rPr>
                    <w:lastRenderedPageBreak/>
                    <w:t>General conceptions</w:t>
                  </w:r>
                </w:p>
              </w:tc>
            </w:tr>
            <w:tr w:rsidR="006E0978" w:rsidRPr="002003C3" w:rsidTr="007A34D4">
              <w:trPr>
                <w:trHeight w:val="435"/>
              </w:trPr>
              <w:tc>
                <w:tcPr>
                  <w:tcW w:w="2448" w:type="dxa"/>
                  <w:vMerge/>
                  <w:shd w:val="clear" w:color="auto" w:fill="auto"/>
                </w:tcPr>
                <w:p w:rsidR="006E0978" w:rsidRPr="002003C3" w:rsidRDefault="006E0978" w:rsidP="006E0978">
                  <w:pPr>
                    <w:numPr>
                      <w:ilvl w:val="0"/>
                      <w:numId w:val="6"/>
                    </w:numPr>
                    <w:tabs>
                      <w:tab w:val="clear" w:pos="720"/>
                      <w:tab w:val="num" w:pos="284"/>
                    </w:tabs>
                    <w:ind w:left="284"/>
                    <w:rPr>
                      <w:bCs/>
                      <w:sz w:val="22"/>
                      <w:szCs w:val="22"/>
                      <w:lang w:val="en-GB"/>
                    </w:rPr>
                  </w:pPr>
                </w:p>
              </w:tc>
              <w:tc>
                <w:tcPr>
                  <w:tcW w:w="4189" w:type="dxa"/>
                  <w:shd w:val="clear" w:color="auto" w:fill="auto"/>
                </w:tcPr>
                <w:p w:rsidR="006E0978" w:rsidRPr="002003C3" w:rsidRDefault="006E0978" w:rsidP="006E0978">
                  <w:pPr>
                    <w:rPr>
                      <w:bCs/>
                      <w:sz w:val="22"/>
                      <w:szCs w:val="22"/>
                      <w:lang w:val="en-GB"/>
                    </w:rPr>
                  </w:pPr>
                  <w:r w:rsidRPr="002003C3">
                    <w:rPr>
                      <w:bCs/>
                      <w:sz w:val="22"/>
                      <w:szCs w:val="22"/>
                      <w:lang w:val="en-GB"/>
                    </w:rPr>
                    <w:t>Usage of appropriate computerized designing tools</w:t>
                  </w:r>
                </w:p>
              </w:tc>
            </w:tr>
            <w:tr w:rsidR="006E0978" w:rsidRPr="002003C3" w:rsidTr="007A34D4">
              <w:trPr>
                <w:trHeight w:val="255"/>
              </w:trPr>
              <w:tc>
                <w:tcPr>
                  <w:tcW w:w="2448" w:type="dxa"/>
                  <w:vMerge w:val="restart"/>
                  <w:shd w:val="clear" w:color="auto" w:fill="auto"/>
                </w:tcPr>
                <w:p w:rsidR="006E0978" w:rsidRPr="002003C3" w:rsidRDefault="006E0978" w:rsidP="006E0978">
                  <w:pPr>
                    <w:numPr>
                      <w:ilvl w:val="0"/>
                      <w:numId w:val="6"/>
                    </w:numPr>
                    <w:tabs>
                      <w:tab w:val="clear" w:pos="720"/>
                      <w:tab w:val="num" w:pos="284"/>
                    </w:tabs>
                    <w:ind w:left="284"/>
                    <w:rPr>
                      <w:bCs/>
                      <w:sz w:val="22"/>
                      <w:szCs w:val="22"/>
                      <w:lang w:val="en-GB"/>
                    </w:rPr>
                  </w:pPr>
                  <w:r w:rsidRPr="002003C3">
                    <w:rPr>
                      <w:bCs/>
                      <w:sz w:val="22"/>
                      <w:szCs w:val="22"/>
                      <w:lang w:val="en-GB"/>
                    </w:rPr>
                    <w:lastRenderedPageBreak/>
                    <w:t>Data oriented approach in system's development</w:t>
                  </w:r>
                </w:p>
              </w:tc>
              <w:tc>
                <w:tcPr>
                  <w:tcW w:w="4189" w:type="dxa"/>
                  <w:shd w:val="clear" w:color="auto" w:fill="auto"/>
                </w:tcPr>
                <w:p w:rsidR="006E0978" w:rsidRPr="002003C3" w:rsidRDefault="006E0978" w:rsidP="006E0978">
                  <w:pPr>
                    <w:rPr>
                      <w:bCs/>
                      <w:sz w:val="22"/>
                      <w:szCs w:val="22"/>
                      <w:lang w:val="en-GB"/>
                    </w:rPr>
                  </w:pPr>
                  <w:r w:rsidRPr="002003C3">
                    <w:rPr>
                      <w:bCs/>
                      <w:sz w:val="22"/>
                      <w:szCs w:val="22"/>
                      <w:lang w:val="en-GB"/>
                    </w:rPr>
                    <w:t>General conceptions</w:t>
                  </w:r>
                </w:p>
              </w:tc>
            </w:tr>
            <w:tr w:rsidR="006E0978" w:rsidRPr="002003C3" w:rsidTr="007A34D4">
              <w:trPr>
                <w:trHeight w:val="495"/>
              </w:trPr>
              <w:tc>
                <w:tcPr>
                  <w:tcW w:w="2448" w:type="dxa"/>
                  <w:vMerge/>
                  <w:shd w:val="clear" w:color="auto" w:fill="auto"/>
                </w:tcPr>
                <w:p w:rsidR="006E0978" w:rsidRPr="002003C3" w:rsidRDefault="006E0978" w:rsidP="006E0978">
                  <w:pPr>
                    <w:numPr>
                      <w:ilvl w:val="0"/>
                      <w:numId w:val="6"/>
                    </w:numPr>
                    <w:tabs>
                      <w:tab w:val="clear" w:pos="720"/>
                      <w:tab w:val="num" w:pos="284"/>
                    </w:tabs>
                    <w:ind w:left="284"/>
                    <w:rPr>
                      <w:bCs/>
                      <w:sz w:val="22"/>
                      <w:szCs w:val="22"/>
                      <w:lang w:val="en-GB"/>
                    </w:rPr>
                  </w:pPr>
                </w:p>
              </w:tc>
              <w:tc>
                <w:tcPr>
                  <w:tcW w:w="4189" w:type="dxa"/>
                  <w:shd w:val="clear" w:color="auto" w:fill="auto"/>
                </w:tcPr>
                <w:p w:rsidR="006E0978" w:rsidRPr="002003C3" w:rsidRDefault="006E0978" w:rsidP="006E0978">
                  <w:pPr>
                    <w:rPr>
                      <w:bCs/>
                      <w:sz w:val="22"/>
                      <w:szCs w:val="22"/>
                      <w:lang w:val="en-GB"/>
                    </w:rPr>
                  </w:pPr>
                  <w:r w:rsidRPr="002003C3">
                    <w:rPr>
                      <w:bCs/>
                      <w:sz w:val="22"/>
                      <w:szCs w:val="22"/>
                      <w:lang w:val="en-GB"/>
                    </w:rPr>
                    <w:t>Usage of appropriate computerized designing tools</w:t>
                  </w:r>
                </w:p>
              </w:tc>
            </w:tr>
            <w:tr w:rsidR="006E0978" w:rsidRPr="002003C3" w:rsidTr="007A34D4">
              <w:tc>
                <w:tcPr>
                  <w:tcW w:w="2448" w:type="dxa"/>
                  <w:shd w:val="clear" w:color="auto" w:fill="auto"/>
                </w:tcPr>
                <w:p w:rsidR="006E0978" w:rsidRPr="002003C3" w:rsidRDefault="006E0978" w:rsidP="006E0978">
                  <w:pPr>
                    <w:numPr>
                      <w:ilvl w:val="0"/>
                      <w:numId w:val="6"/>
                    </w:numPr>
                    <w:tabs>
                      <w:tab w:val="clear" w:pos="720"/>
                      <w:tab w:val="num" w:pos="284"/>
                    </w:tabs>
                    <w:ind w:left="284"/>
                    <w:rPr>
                      <w:bCs/>
                      <w:sz w:val="22"/>
                      <w:szCs w:val="22"/>
                      <w:lang w:val="en-GB"/>
                    </w:rPr>
                  </w:pPr>
                  <w:r w:rsidRPr="002003C3">
                    <w:rPr>
                      <w:bCs/>
                      <w:sz w:val="22"/>
                      <w:szCs w:val="22"/>
                      <w:lang w:val="en-GB"/>
                    </w:rPr>
                    <w:t>Designing of information systems</w:t>
                  </w:r>
                </w:p>
              </w:tc>
              <w:tc>
                <w:tcPr>
                  <w:tcW w:w="4189" w:type="dxa"/>
                  <w:shd w:val="clear" w:color="auto" w:fill="auto"/>
                </w:tcPr>
                <w:p w:rsidR="006E0978" w:rsidRPr="002003C3" w:rsidRDefault="006E0978" w:rsidP="006E0978">
                  <w:pPr>
                    <w:rPr>
                      <w:bCs/>
                      <w:sz w:val="22"/>
                      <w:szCs w:val="22"/>
                      <w:lang w:val="en-GB"/>
                    </w:rPr>
                  </w:pPr>
                  <w:r w:rsidRPr="002003C3">
                    <w:rPr>
                      <w:bCs/>
                      <w:sz w:val="22"/>
                      <w:szCs w:val="22"/>
                      <w:lang w:val="en-GB"/>
                    </w:rPr>
                    <w:t>Data objects</w:t>
                  </w:r>
                </w:p>
                <w:p w:rsidR="006E0978" w:rsidRPr="002003C3" w:rsidRDefault="006E0978" w:rsidP="006E0978">
                  <w:pPr>
                    <w:rPr>
                      <w:bCs/>
                      <w:sz w:val="22"/>
                      <w:szCs w:val="22"/>
                      <w:lang w:val="en-GB"/>
                    </w:rPr>
                  </w:pPr>
                  <w:r w:rsidRPr="002003C3">
                    <w:rPr>
                      <w:bCs/>
                      <w:sz w:val="22"/>
                      <w:szCs w:val="22"/>
                      <w:lang w:val="en-GB"/>
                    </w:rPr>
                    <w:t>ER-diagrams</w:t>
                  </w:r>
                </w:p>
                <w:p w:rsidR="006E0978" w:rsidRPr="002003C3" w:rsidRDefault="006E0978" w:rsidP="006E0978">
                  <w:pPr>
                    <w:rPr>
                      <w:bCs/>
                      <w:sz w:val="22"/>
                      <w:szCs w:val="22"/>
                      <w:lang w:val="en-GB"/>
                    </w:rPr>
                  </w:pPr>
                  <w:r w:rsidRPr="002003C3">
                    <w:rPr>
                      <w:bCs/>
                      <w:sz w:val="22"/>
                      <w:szCs w:val="22"/>
                      <w:lang w:val="en-GB"/>
                    </w:rPr>
                    <w:t>Data flow diagrams</w:t>
                  </w:r>
                </w:p>
                <w:p w:rsidR="006E0978" w:rsidRPr="002003C3" w:rsidRDefault="006E0978" w:rsidP="006E0978">
                  <w:pPr>
                    <w:rPr>
                      <w:bCs/>
                      <w:sz w:val="22"/>
                      <w:szCs w:val="22"/>
                      <w:lang w:val="en-GB"/>
                    </w:rPr>
                  </w:pPr>
                  <w:r w:rsidRPr="002003C3">
                    <w:rPr>
                      <w:bCs/>
                      <w:sz w:val="22"/>
                      <w:szCs w:val="22"/>
                      <w:lang w:val="en-GB"/>
                    </w:rPr>
                    <w:t>Compositions diagrams</w:t>
                  </w:r>
                </w:p>
              </w:tc>
            </w:tr>
            <w:tr w:rsidR="006E0978" w:rsidRPr="002003C3" w:rsidTr="007A34D4">
              <w:trPr>
                <w:trHeight w:val="540"/>
              </w:trPr>
              <w:tc>
                <w:tcPr>
                  <w:tcW w:w="2448" w:type="dxa"/>
                  <w:vMerge w:val="restart"/>
                  <w:shd w:val="clear" w:color="auto" w:fill="auto"/>
                </w:tcPr>
                <w:p w:rsidR="006E0978" w:rsidRPr="002003C3" w:rsidRDefault="006E0978" w:rsidP="006E0978">
                  <w:pPr>
                    <w:numPr>
                      <w:ilvl w:val="0"/>
                      <w:numId w:val="6"/>
                    </w:numPr>
                    <w:tabs>
                      <w:tab w:val="clear" w:pos="720"/>
                      <w:tab w:val="num" w:pos="284"/>
                    </w:tabs>
                    <w:ind w:left="284"/>
                    <w:rPr>
                      <w:bCs/>
                      <w:sz w:val="22"/>
                      <w:szCs w:val="22"/>
                      <w:lang w:val="en-GB"/>
                    </w:rPr>
                  </w:pPr>
                  <w:r w:rsidRPr="002003C3">
                    <w:rPr>
                      <w:bCs/>
                      <w:sz w:val="22"/>
                      <w:szCs w:val="22"/>
                      <w:lang w:val="en-GB"/>
                    </w:rPr>
                    <w:t>Object-oriented designing</w:t>
                  </w:r>
                </w:p>
              </w:tc>
              <w:tc>
                <w:tcPr>
                  <w:tcW w:w="4189" w:type="dxa"/>
                  <w:shd w:val="clear" w:color="auto" w:fill="auto"/>
                </w:tcPr>
                <w:p w:rsidR="006E0978" w:rsidRPr="002003C3" w:rsidRDefault="006E0978" w:rsidP="006E0978">
                  <w:pPr>
                    <w:rPr>
                      <w:bCs/>
                      <w:sz w:val="22"/>
                      <w:szCs w:val="22"/>
                      <w:lang w:val="en-GB"/>
                    </w:rPr>
                  </w:pPr>
                  <w:r w:rsidRPr="002003C3">
                    <w:rPr>
                      <w:bCs/>
                      <w:sz w:val="22"/>
                      <w:szCs w:val="22"/>
                      <w:lang w:val="en-GB"/>
                    </w:rPr>
                    <w:t xml:space="preserve">Notions, </w:t>
                  </w:r>
                  <w:proofErr w:type="spellStart"/>
                  <w:r w:rsidRPr="002003C3">
                    <w:rPr>
                      <w:bCs/>
                      <w:sz w:val="22"/>
                      <w:szCs w:val="22"/>
                      <w:lang w:val="en-GB"/>
                    </w:rPr>
                    <w:t>priciples</w:t>
                  </w:r>
                  <w:proofErr w:type="spellEnd"/>
                  <w:r w:rsidRPr="002003C3">
                    <w:rPr>
                      <w:bCs/>
                      <w:sz w:val="22"/>
                      <w:szCs w:val="22"/>
                      <w:lang w:val="en-GB"/>
                    </w:rPr>
                    <w:t>, methods and tools of  object-oriented designing</w:t>
                  </w:r>
                </w:p>
              </w:tc>
            </w:tr>
            <w:tr w:rsidR="006E0978" w:rsidRPr="002003C3" w:rsidTr="007A34D4">
              <w:trPr>
                <w:trHeight w:val="210"/>
              </w:trPr>
              <w:tc>
                <w:tcPr>
                  <w:tcW w:w="2448" w:type="dxa"/>
                  <w:vMerge/>
                  <w:shd w:val="clear" w:color="auto" w:fill="auto"/>
                </w:tcPr>
                <w:p w:rsidR="006E0978" w:rsidRPr="002003C3" w:rsidRDefault="006E0978" w:rsidP="006E0978">
                  <w:pPr>
                    <w:numPr>
                      <w:ilvl w:val="0"/>
                      <w:numId w:val="6"/>
                    </w:numPr>
                    <w:tabs>
                      <w:tab w:val="clear" w:pos="720"/>
                      <w:tab w:val="num" w:pos="284"/>
                    </w:tabs>
                    <w:ind w:left="284"/>
                    <w:rPr>
                      <w:bCs/>
                      <w:sz w:val="22"/>
                      <w:szCs w:val="22"/>
                      <w:lang w:val="en-GB"/>
                    </w:rPr>
                  </w:pPr>
                </w:p>
              </w:tc>
              <w:tc>
                <w:tcPr>
                  <w:tcW w:w="4189" w:type="dxa"/>
                  <w:shd w:val="clear" w:color="auto" w:fill="auto"/>
                </w:tcPr>
                <w:p w:rsidR="006E0978" w:rsidRPr="002003C3" w:rsidRDefault="006E0978" w:rsidP="006E0978">
                  <w:pPr>
                    <w:rPr>
                      <w:bCs/>
                      <w:sz w:val="22"/>
                      <w:szCs w:val="22"/>
                      <w:lang w:val="en-GB"/>
                    </w:rPr>
                  </w:pPr>
                  <w:r w:rsidRPr="002003C3">
                    <w:rPr>
                      <w:bCs/>
                      <w:sz w:val="22"/>
                      <w:szCs w:val="22"/>
                      <w:lang w:val="en-GB"/>
                    </w:rPr>
                    <w:t>Usage of appropriate computerized designing tools</w:t>
                  </w:r>
                </w:p>
              </w:tc>
            </w:tr>
            <w:tr w:rsidR="006E0978" w:rsidRPr="002003C3" w:rsidTr="007A34D4">
              <w:trPr>
                <w:trHeight w:val="330"/>
              </w:trPr>
              <w:tc>
                <w:tcPr>
                  <w:tcW w:w="2448" w:type="dxa"/>
                  <w:vMerge w:val="restart"/>
                  <w:shd w:val="clear" w:color="auto" w:fill="auto"/>
                </w:tcPr>
                <w:p w:rsidR="006E0978" w:rsidRPr="002003C3" w:rsidRDefault="006E0978" w:rsidP="006E0978">
                  <w:pPr>
                    <w:numPr>
                      <w:ilvl w:val="0"/>
                      <w:numId w:val="6"/>
                    </w:numPr>
                    <w:tabs>
                      <w:tab w:val="clear" w:pos="720"/>
                      <w:tab w:val="num" w:pos="284"/>
                    </w:tabs>
                    <w:ind w:left="284"/>
                    <w:rPr>
                      <w:bCs/>
                      <w:sz w:val="22"/>
                      <w:szCs w:val="22"/>
                      <w:lang w:val="en-GB"/>
                    </w:rPr>
                  </w:pPr>
                  <w:r w:rsidRPr="002003C3">
                    <w:rPr>
                      <w:bCs/>
                      <w:sz w:val="22"/>
                      <w:szCs w:val="22"/>
                      <w:lang w:val="en-GB"/>
                    </w:rPr>
                    <w:t>User's interface designing</w:t>
                  </w:r>
                </w:p>
              </w:tc>
              <w:tc>
                <w:tcPr>
                  <w:tcW w:w="4189" w:type="dxa"/>
                  <w:shd w:val="clear" w:color="auto" w:fill="auto"/>
                </w:tcPr>
                <w:p w:rsidR="006E0978" w:rsidRPr="002003C3" w:rsidRDefault="006E0978" w:rsidP="006E0978">
                  <w:pPr>
                    <w:rPr>
                      <w:bCs/>
                      <w:sz w:val="22"/>
                      <w:szCs w:val="22"/>
                      <w:lang w:val="en-GB"/>
                    </w:rPr>
                  </w:pPr>
                  <w:r w:rsidRPr="002003C3">
                    <w:rPr>
                      <w:bCs/>
                      <w:sz w:val="22"/>
                      <w:szCs w:val="22"/>
                      <w:lang w:val="en-GB"/>
                    </w:rPr>
                    <w:t>General conceptions</w:t>
                  </w:r>
                </w:p>
              </w:tc>
            </w:tr>
            <w:tr w:rsidR="006E0978" w:rsidRPr="002003C3" w:rsidTr="007A34D4">
              <w:trPr>
                <w:trHeight w:val="435"/>
              </w:trPr>
              <w:tc>
                <w:tcPr>
                  <w:tcW w:w="2448" w:type="dxa"/>
                  <w:vMerge/>
                  <w:shd w:val="clear" w:color="auto" w:fill="auto"/>
                </w:tcPr>
                <w:p w:rsidR="006E0978" w:rsidRPr="002003C3" w:rsidRDefault="006E0978" w:rsidP="006E0978">
                  <w:pPr>
                    <w:numPr>
                      <w:ilvl w:val="0"/>
                      <w:numId w:val="6"/>
                    </w:numPr>
                    <w:tabs>
                      <w:tab w:val="clear" w:pos="720"/>
                      <w:tab w:val="num" w:pos="284"/>
                    </w:tabs>
                    <w:ind w:left="284"/>
                    <w:rPr>
                      <w:bCs/>
                      <w:sz w:val="22"/>
                      <w:szCs w:val="22"/>
                      <w:lang w:val="en-GB"/>
                    </w:rPr>
                  </w:pPr>
                </w:p>
              </w:tc>
              <w:tc>
                <w:tcPr>
                  <w:tcW w:w="4189" w:type="dxa"/>
                  <w:shd w:val="clear" w:color="auto" w:fill="auto"/>
                </w:tcPr>
                <w:p w:rsidR="006E0978" w:rsidRPr="002003C3" w:rsidRDefault="006E0978" w:rsidP="006E0978">
                  <w:pPr>
                    <w:rPr>
                      <w:bCs/>
                      <w:sz w:val="22"/>
                      <w:szCs w:val="22"/>
                      <w:lang w:val="en-GB"/>
                    </w:rPr>
                  </w:pPr>
                  <w:r w:rsidRPr="002003C3">
                    <w:rPr>
                      <w:bCs/>
                      <w:sz w:val="22"/>
                      <w:szCs w:val="22"/>
                      <w:lang w:val="en-GB"/>
                    </w:rPr>
                    <w:t>Usage of appropriate computerized designing tools</w:t>
                  </w:r>
                </w:p>
              </w:tc>
            </w:tr>
            <w:tr w:rsidR="006E0978" w:rsidRPr="002003C3" w:rsidTr="007A34D4">
              <w:trPr>
                <w:trHeight w:val="225"/>
              </w:trPr>
              <w:tc>
                <w:tcPr>
                  <w:tcW w:w="2448" w:type="dxa"/>
                  <w:vMerge w:val="restart"/>
                  <w:shd w:val="clear" w:color="auto" w:fill="auto"/>
                </w:tcPr>
                <w:p w:rsidR="006E0978" w:rsidRPr="002003C3" w:rsidRDefault="006E0978" w:rsidP="006E0978">
                  <w:pPr>
                    <w:numPr>
                      <w:ilvl w:val="0"/>
                      <w:numId w:val="6"/>
                    </w:numPr>
                    <w:tabs>
                      <w:tab w:val="clear" w:pos="720"/>
                      <w:tab w:val="num" w:pos="284"/>
                    </w:tabs>
                    <w:ind w:left="284"/>
                    <w:rPr>
                      <w:bCs/>
                      <w:sz w:val="22"/>
                      <w:szCs w:val="22"/>
                      <w:lang w:val="en-GB"/>
                    </w:rPr>
                  </w:pPr>
                  <w:r w:rsidRPr="002003C3">
                    <w:rPr>
                      <w:bCs/>
                      <w:sz w:val="22"/>
                      <w:szCs w:val="22"/>
                      <w:lang w:val="en-GB"/>
                    </w:rPr>
                    <w:t>Designing of real time system</w:t>
                  </w:r>
                </w:p>
              </w:tc>
              <w:tc>
                <w:tcPr>
                  <w:tcW w:w="4189" w:type="dxa"/>
                  <w:shd w:val="clear" w:color="auto" w:fill="auto"/>
                </w:tcPr>
                <w:p w:rsidR="006E0978" w:rsidRPr="002003C3" w:rsidRDefault="006E0978" w:rsidP="006E0978">
                  <w:pPr>
                    <w:rPr>
                      <w:bCs/>
                      <w:sz w:val="22"/>
                      <w:szCs w:val="22"/>
                      <w:lang w:val="en-GB"/>
                    </w:rPr>
                  </w:pPr>
                  <w:r w:rsidRPr="002003C3">
                    <w:rPr>
                      <w:bCs/>
                      <w:sz w:val="22"/>
                      <w:szCs w:val="22"/>
                      <w:lang w:val="en-GB"/>
                    </w:rPr>
                    <w:t>General conceptions</w:t>
                  </w:r>
                </w:p>
              </w:tc>
            </w:tr>
            <w:tr w:rsidR="006E0978" w:rsidRPr="002003C3" w:rsidTr="007A34D4">
              <w:trPr>
                <w:trHeight w:val="540"/>
              </w:trPr>
              <w:tc>
                <w:tcPr>
                  <w:tcW w:w="2448" w:type="dxa"/>
                  <w:vMerge/>
                  <w:shd w:val="clear" w:color="auto" w:fill="auto"/>
                </w:tcPr>
                <w:p w:rsidR="006E0978" w:rsidRPr="002003C3" w:rsidRDefault="006E0978" w:rsidP="006E0978">
                  <w:pPr>
                    <w:numPr>
                      <w:ilvl w:val="0"/>
                      <w:numId w:val="6"/>
                    </w:numPr>
                    <w:tabs>
                      <w:tab w:val="clear" w:pos="720"/>
                      <w:tab w:val="num" w:pos="284"/>
                    </w:tabs>
                    <w:ind w:left="284"/>
                    <w:rPr>
                      <w:bCs/>
                      <w:sz w:val="22"/>
                      <w:szCs w:val="22"/>
                      <w:lang w:val="en-GB"/>
                    </w:rPr>
                  </w:pPr>
                </w:p>
              </w:tc>
              <w:tc>
                <w:tcPr>
                  <w:tcW w:w="4189" w:type="dxa"/>
                  <w:shd w:val="clear" w:color="auto" w:fill="auto"/>
                </w:tcPr>
                <w:p w:rsidR="006E0978" w:rsidRPr="002003C3" w:rsidRDefault="006E0978" w:rsidP="006E0978">
                  <w:pPr>
                    <w:rPr>
                      <w:bCs/>
                      <w:sz w:val="22"/>
                      <w:szCs w:val="22"/>
                      <w:lang w:val="en-GB"/>
                    </w:rPr>
                  </w:pPr>
                  <w:r w:rsidRPr="002003C3">
                    <w:rPr>
                      <w:bCs/>
                      <w:sz w:val="22"/>
                      <w:szCs w:val="22"/>
                      <w:lang w:val="en-GB"/>
                    </w:rPr>
                    <w:t>Usage of appropriate computerized designing tools</w:t>
                  </w:r>
                </w:p>
              </w:tc>
            </w:tr>
            <w:tr w:rsidR="006E0978" w:rsidRPr="002003C3" w:rsidTr="007A34D4">
              <w:tc>
                <w:tcPr>
                  <w:tcW w:w="2448" w:type="dxa"/>
                  <w:shd w:val="clear" w:color="auto" w:fill="auto"/>
                </w:tcPr>
                <w:p w:rsidR="006E0978" w:rsidRPr="002003C3" w:rsidRDefault="006E0978" w:rsidP="006E0978">
                  <w:pPr>
                    <w:numPr>
                      <w:ilvl w:val="0"/>
                      <w:numId w:val="6"/>
                    </w:numPr>
                    <w:tabs>
                      <w:tab w:val="clear" w:pos="720"/>
                      <w:tab w:val="num" w:pos="284"/>
                    </w:tabs>
                    <w:ind w:left="284"/>
                    <w:rPr>
                      <w:bCs/>
                      <w:sz w:val="22"/>
                      <w:szCs w:val="22"/>
                      <w:lang w:val="en-GB"/>
                    </w:rPr>
                  </w:pPr>
                  <w:r w:rsidRPr="002003C3">
                    <w:rPr>
                      <w:bCs/>
                      <w:sz w:val="22"/>
                      <w:szCs w:val="22"/>
                      <w:lang w:val="en-GB"/>
                    </w:rPr>
                    <w:t>Component based designing</w:t>
                  </w:r>
                </w:p>
              </w:tc>
              <w:tc>
                <w:tcPr>
                  <w:tcW w:w="4189" w:type="dxa"/>
                  <w:shd w:val="clear" w:color="auto" w:fill="auto"/>
                </w:tcPr>
                <w:p w:rsidR="006E0978" w:rsidRPr="002003C3" w:rsidRDefault="006E0978" w:rsidP="006E0978">
                  <w:pPr>
                    <w:rPr>
                      <w:bCs/>
                      <w:sz w:val="22"/>
                      <w:szCs w:val="22"/>
                      <w:lang w:val="en-GB"/>
                    </w:rPr>
                  </w:pPr>
                  <w:r w:rsidRPr="002003C3">
                    <w:rPr>
                      <w:bCs/>
                      <w:sz w:val="22"/>
                      <w:szCs w:val="22"/>
                      <w:lang w:val="en-GB"/>
                    </w:rPr>
                    <w:t>Software and computer system's components</w:t>
                  </w:r>
                </w:p>
                <w:p w:rsidR="006E0978" w:rsidRPr="002003C3" w:rsidRDefault="006E0978" w:rsidP="006E0978">
                  <w:pPr>
                    <w:rPr>
                      <w:bCs/>
                      <w:sz w:val="22"/>
                      <w:szCs w:val="22"/>
                      <w:lang w:val="en-GB"/>
                    </w:rPr>
                  </w:pPr>
                  <w:r w:rsidRPr="002003C3">
                    <w:rPr>
                      <w:bCs/>
                      <w:sz w:val="22"/>
                      <w:szCs w:val="22"/>
                      <w:lang w:val="en-GB"/>
                    </w:rPr>
                    <w:t>Client-server systems</w:t>
                  </w:r>
                </w:p>
                <w:p w:rsidR="006E0978" w:rsidRPr="002003C3" w:rsidRDefault="006E0978" w:rsidP="006E0978">
                  <w:pPr>
                    <w:rPr>
                      <w:bCs/>
                      <w:sz w:val="22"/>
                      <w:szCs w:val="22"/>
                      <w:lang w:val="en-GB"/>
                    </w:rPr>
                  </w:pPr>
                  <w:r w:rsidRPr="002003C3">
                    <w:rPr>
                      <w:bCs/>
                      <w:sz w:val="22"/>
                      <w:szCs w:val="22"/>
                      <w:lang w:val="en-GB"/>
                    </w:rPr>
                    <w:t>Web-based systems</w:t>
                  </w:r>
                </w:p>
              </w:tc>
            </w:tr>
            <w:tr w:rsidR="006E0978" w:rsidRPr="002003C3" w:rsidTr="007A34D4">
              <w:trPr>
                <w:trHeight w:val="225"/>
              </w:trPr>
              <w:tc>
                <w:tcPr>
                  <w:tcW w:w="2448" w:type="dxa"/>
                  <w:vMerge w:val="restart"/>
                  <w:shd w:val="clear" w:color="auto" w:fill="auto"/>
                </w:tcPr>
                <w:p w:rsidR="006E0978" w:rsidRPr="002003C3" w:rsidRDefault="006E0978" w:rsidP="006E0978">
                  <w:pPr>
                    <w:numPr>
                      <w:ilvl w:val="0"/>
                      <w:numId w:val="6"/>
                    </w:numPr>
                    <w:tabs>
                      <w:tab w:val="clear" w:pos="720"/>
                      <w:tab w:val="num" w:pos="284"/>
                    </w:tabs>
                    <w:ind w:left="284"/>
                    <w:rPr>
                      <w:bCs/>
                      <w:sz w:val="22"/>
                      <w:szCs w:val="22"/>
                      <w:lang w:val="en-GB"/>
                    </w:rPr>
                  </w:pPr>
                  <w:r w:rsidRPr="002003C3">
                    <w:rPr>
                      <w:bCs/>
                      <w:sz w:val="22"/>
                      <w:szCs w:val="22"/>
                      <w:lang w:val="en-GB"/>
                    </w:rPr>
                    <w:t>Agile Software Development</w:t>
                  </w:r>
                </w:p>
              </w:tc>
              <w:tc>
                <w:tcPr>
                  <w:tcW w:w="4189" w:type="dxa"/>
                  <w:shd w:val="clear" w:color="auto" w:fill="auto"/>
                </w:tcPr>
                <w:p w:rsidR="006E0978" w:rsidRPr="002003C3" w:rsidRDefault="006E0978" w:rsidP="006E0978">
                  <w:pPr>
                    <w:rPr>
                      <w:bCs/>
                      <w:sz w:val="22"/>
                      <w:szCs w:val="22"/>
                      <w:lang w:val="en-GB"/>
                    </w:rPr>
                  </w:pPr>
                  <w:r w:rsidRPr="002003C3">
                    <w:rPr>
                      <w:bCs/>
                      <w:sz w:val="22"/>
                      <w:szCs w:val="22"/>
                      <w:lang w:val="en-GB"/>
                    </w:rPr>
                    <w:t>General conceptions</w:t>
                  </w:r>
                </w:p>
              </w:tc>
            </w:tr>
            <w:tr w:rsidR="006E0978" w:rsidRPr="002003C3" w:rsidTr="007A34D4">
              <w:trPr>
                <w:trHeight w:val="525"/>
              </w:trPr>
              <w:tc>
                <w:tcPr>
                  <w:tcW w:w="2448" w:type="dxa"/>
                  <w:vMerge/>
                  <w:shd w:val="clear" w:color="auto" w:fill="auto"/>
                </w:tcPr>
                <w:p w:rsidR="006E0978" w:rsidRPr="002003C3" w:rsidRDefault="006E0978" w:rsidP="006E0978">
                  <w:pPr>
                    <w:numPr>
                      <w:ilvl w:val="0"/>
                      <w:numId w:val="6"/>
                    </w:numPr>
                    <w:tabs>
                      <w:tab w:val="clear" w:pos="720"/>
                      <w:tab w:val="num" w:pos="284"/>
                    </w:tabs>
                    <w:ind w:left="284"/>
                    <w:rPr>
                      <w:bCs/>
                      <w:sz w:val="22"/>
                      <w:szCs w:val="22"/>
                      <w:lang w:val="en-GB"/>
                    </w:rPr>
                  </w:pPr>
                </w:p>
              </w:tc>
              <w:tc>
                <w:tcPr>
                  <w:tcW w:w="4189" w:type="dxa"/>
                  <w:shd w:val="clear" w:color="auto" w:fill="auto"/>
                </w:tcPr>
                <w:p w:rsidR="006E0978" w:rsidRPr="002003C3" w:rsidRDefault="006E0978" w:rsidP="006E0978">
                  <w:pPr>
                    <w:rPr>
                      <w:bCs/>
                      <w:sz w:val="22"/>
                      <w:szCs w:val="22"/>
                      <w:lang w:val="en-GB"/>
                    </w:rPr>
                  </w:pPr>
                  <w:r w:rsidRPr="002003C3">
                    <w:rPr>
                      <w:bCs/>
                      <w:sz w:val="22"/>
                      <w:szCs w:val="22"/>
                      <w:lang w:val="en-GB"/>
                    </w:rPr>
                    <w:t>Usage of appropriate computerized designing tools</w:t>
                  </w:r>
                </w:p>
              </w:tc>
            </w:tr>
            <w:tr w:rsidR="006E0978" w:rsidRPr="002003C3" w:rsidTr="007A34D4">
              <w:trPr>
                <w:trHeight w:val="210"/>
              </w:trPr>
              <w:tc>
                <w:tcPr>
                  <w:tcW w:w="2448" w:type="dxa"/>
                  <w:vMerge w:val="restart"/>
                  <w:shd w:val="clear" w:color="auto" w:fill="auto"/>
                </w:tcPr>
                <w:p w:rsidR="006E0978" w:rsidRPr="002003C3" w:rsidRDefault="006E0978" w:rsidP="006E0978">
                  <w:pPr>
                    <w:numPr>
                      <w:ilvl w:val="0"/>
                      <w:numId w:val="6"/>
                    </w:numPr>
                    <w:tabs>
                      <w:tab w:val="clear" w:pos="720"/>
                      <w:tab w:val="num" w:pos="284"/>
                    </w:tabs>
                    <w:ind w:left="284"/>
                    <w:rPr>
                      <w:bCs/>
                      <w:sz w:val="22"/>
                      <w:szCs w:val="22"/>
                      <w:lang w:val="en-GB"/>
                    </w:rPr>
                  </w:pPr>
                  <w:r w:rsidRPr="002003C3">
                    <w:rPr>
                      <w:bCs/>
                      <w:sz w:val="22"/>
                      <w:szCs w:val="22"/>
                      <w:lang w:val="en-GB"/>
                    </w:rPr>
                    <w:t>Extreme programming</w:t>
                  </w:r>
                </w:p>
              </w:tc>
              <w:tc>
                <w:tcPr>
                  <w:tcW w:w="4189" w:type="dxa"/>
                  <w:shd w:val="clear" w:color="auto" w:fill="auto"/>
                </w:tcPr>
                <w:p w:rsidR="006E0978" w:rsidRPr="002003C3" w:rsidRDefault="006E0978" w:rsidP="006E0978">
                  <w:pPr>
                    <w:rPr>
                      <w:bCs/>
                      <w:sz w:val="22"/>
                      <w:szCs w:val="22"/>
                      <w:lang w:val="en-GB"/>
                    </w:rPr>
                  </w:pPr>
                  <w:r w:rsidRPr="002003C3">
                    <w:rPr>
                      <w:bCs/>
                      <w:sz w:val="22"/>
                      <w:szCs w:val="22"/>
                      <w:lang w:val="en-GB"/>
                    </w:rPr>
                    <w:t>General conceptions</w:t>
                  </w:r>
                </w:p>
              </w:tc>
            </w:tr>
            <w:tr w:rsidR="006E0978" w:rsidRPr="002003C3" w:rsidTr="007A34D4">
              <w:trPr>
                <w:trHeight w:val="547"/>
              </w:trPr>
              <w:tc>
                <w:tcPr>
                  <w:tcW w:w="2448" w:type="dxa"/>
                  <w:vMerge/>
                  <w:shd w:val="clear" w:color="auto" w:fill="auto"/>
                </w:tcPr>
                <w:p w:rsidR="006E0978" w:rsidRPr="002003C3" w:rsidRDefault="006E0978" w:rsidP="006E0978">
                  <w:pPr>
                    <w:numPr>
                      <w:ilvl w:val="0"/>
                      <w:numId w:val="6"/>
                    </w:numPr>
                    <w:tabs>
                      <w:tab w:val="num" w:pos="284"/>
                    </w:tabs>
                    <w:rPr>
                      <w:bCs/>
                      <w:sz w:val="22"/>
                      <w:szCs w:val="22"/>
                      <w:lang w:val="en-GB"/>
                    </w:rPr>
                  </w:pPr>
                </w:p>
              </w:tc>
              <w:tc>
                <w:tcPr>
                  <w:tcW w:w="4189" w:type="dxa"/>
                  <w:shd w:val="clear" w:color="auto" w:fill="auto"/>
                </w:tcPr>
                <w:p w:rsidR="006E0978" w:rsidRPr="002003C3" w:rsidRDefault="006E0978" w:rsidP="006E0978">
                  <w:pPr>
                    <w:rPr>
                      <w:bCs/>
                      <w:sz w:val="22"/>
                      <w:szCs w:val="22"/>
                      <w:lang w:val="en-GB"/>
                    </w:rPr>
                  </w:pPr>
                  <w:r w:rsidRPr="002003C3">
                    <w:rPr>
                      <w:bCs/>
                      <w:sz w:val="22"/>
                      <w:szCs w:val="22"/>
                      <w:lang w:val="en-GB"/>
                    </w:rPr>
                    <w:t>Usage of appropriate computerized designing tools</w:t>
                  </w:r>
                </w:p>
              </w:tc>
            </w:tr>
          </w:tbl>
          <w:p w:rsidR="006E0978" w:rsidRPr="002003C3" w:rsidRDefault="006E0978" w:rsidP="006E0978">
            <w:pPr>
              <w:rPr>
                <w:sz w:val="22"/>
                <w:szCs w:val="22"/>
              </w:rPr>
            </w:pPr>
          </w:p>
        </w:tc>
      </w:tr>
      <w:tr w:rsidR="006E0978" w:rsidRPr="002003C3" w:rsidTr="007A34D4">
        <w:tc>
          <w:tcPr>
            <w:tcW w:w="2875" w:type="dxa"/>
            <w:tcBorders>
              <w:top w:val="single" w:sz="4" w:space="0" w:color="auto"/>
              <w:left w:val="single" w:sz="4" w:space="0" w:color="auto"/>
              <w:bottom w:val="single" w:sz="4" w:space="0" w:color="auto"/>
              <w:right w:val="single" w:sz="4" w:space="0" w:color="auto"/>
            </w:tcBorders>
            <w:hideMark/>
          </w:tcPr>
          <w:p w:rsidR="006E0978" w:rsidRPr="002003C3" w:rsidRDefault="006E0978" w:rsidP="006E0978">
            <w:pPr>
              <w:rPr>
                <w:b/>
                <w:sz w:val="22"/>
                <w:szCs w:val="22"/>
                <w:lang w:val="en-GB"/>
              </w:rPr>
            </w:pPr>
            <w:r w:rsidRPr="002003C3">
              <w:rPr>
                <w:b/>
                <w:sz w:val="22"/>
                <w:szCs w:val="22"/>
                <w:lang w:val="en-GB"/>
              </w:rPr>
              <w:lastRenderedPageBreak/>
              <w:t>Recommended or required reading</w:t>
            </w:r>
          </w:p>
        </w:tc>
        <w:tc>
          <w:tcPr>
            <w:tcW w:w="6863" w:type="dxa"/>
            <w:tcBorders>
              <w:top w:val="single" w:sz="4" w:space="0" w:color="auto"/>
              <w:left w:val="single" w:sz="4" w:space="0" w:color="auto"/>
              <w:bottom w:val="single" w:sz="4" w:space="0" w:color="auto"/>
              <w:right w:val="single" w:sz="4" w:space="0" w:color="auto"/>
            </w:tcBorders>
            <w:hideMark/>
          </w:tcPr>
          <w:p w:rsidR="006E0978" w:rsidRPr="002003C3" w:rsidRDefault="006E0978" w:rsidP="006E0978">
            <w:pPr>
              <w:pStyle w:val="authname"/>
              <w:numPr>
                <w:ilvl w:val="0"/>
                <w:numId w:val="5"/>
              </w:numPr>
              <w:spacing w:before="0" w:beforeAutospacing="0" w:after="0" w:afterAutospacing="0"/>
              <w:ind w:left="0" w:hanging="357"/>
              <w:rPr>
                <w:sz w:val="22"/>
                <w:szCs w:val="22"/>
                <w:lang w:val="en-GB"/>
              </w:rPr>
            </w:pPr>
            <w:r w:rsidRPr="002003C3">
              <w:rPr>
                <w:sz w:val="22"/>
                <w:szCs w:val="22"/>
                <w:lang w:val="en-GB"/>
              </w:rPr>
              <w:t xml:space="preserve">Jeffrey A. </w:t>
            </w:r>
            <w:proofErr w:type="spellStart"/>
            <w:r w:rsidRPr="002003C3">
              <w:rPr>
                <w:sz w:val="22"/>
                <w:szCs w:val="22"/>
                <w:lang w:val="en-GB"/>
              </w:rPr>
              <w:t>Hoffer</w:t>
            </w:r>
            <w:proofErr w:type="spellEnd"/>
            <w:r w:rsidRPr="002003C3">
              <w:rPr>
                <w:sz w:val="22"/>
                <w:szCs w:val="22"/>
                <w:lang w:val="en-GB"/>
              </w:rPr>
              <w:t xml:space="preserve">, Joey F. George, Joseph S. </w:t>
            </w:r>
            <w:proofErr w:type="spellStart"/>
            <w:r w:rsidRPr="002003C3">
              <w:rPr>
                <w:sz w:val="22"/>
                <w:szCs w:val="22"/>
                <w:lang w:val="en-GB"/>
              </w:rPr>
              <w:t>Valacich</w:t>
            </w:r>
            <w:proofErr w:type="spellEnd"/>
            <w:r w:rsidRPr="002003C3">
              <w:rPr>
                <w:sz w:val="22"/>
                <w:szCs w:val="22"/>
                <w:lang w:val="en-GB"/>
              </w:rPr>
              <w:t>. Modern Systems Analysis and Design, 4/E, Prentice Hall, 2005, 720 pp.</w:t>
            </w:r>
          </w:p>
          <w:p w:rsidR="006E0978" w:rsidRPr="002003C3" w:rsidRDefault="006E0978" w:rsidP="006E0978">
            <w:pPr>
              <w:pStyle w:val="authname"/>
              <w:numPr>
                <w:ilvl w:val="0"/>
                <w:numId w:val="5"/>
              </w:numPr>
              <w:spacing w:before="0" w:beforeAutospacing="0" w:after="0" w:afterAutospacing="0"/>
              <w:ind w:left="0" w:hanging="357"/>
              <w:rPr>
                <w:sz w:val="22"/>
                <w:szCs w:val="22"/>
                <w:lang w:val="en-GB"/>
              </w:rPr>
            </w:pPr>
            <w:r w:rsidRPr="002003C3">
              <w:rPr>
                <w:sz w:val="22"/>
                <w:szCs w:val="22"/>
                <w:lang w:val="en-GB"/>
              </w:rPr>
              <w:t xml:space="preserve">Roger S. </w:t>
            </w:r>
            <w:proofErr w:type="spellStart"/>
            <w:r w:rsidRPr="002003C3">
              <w:rPr>
                <w:sz w:val="22"/>
                <w:szCs w:val="22"/>
                <w:lang w:val="en-GB"/>
              </w:rPr>
              <w:t>Pressmann</w:t>
            </w:r>
            <w:proofErr w:type="spellEnd"/>
            <w:r w:rsidRPr="002003C3">
              <w:rPr>
                <w:sz w:val="22"/>
                <w:szCs w:val="22"/>
                <w:lang w:val="en-GB"/>
              </w:rPr>
              <w:t>. Software Engineering. A Practitioner’s Approach. Third Edition. McGraw-Hill, Inc., 1992, 791 pp.</w:t>
            </w:r>
          </w:p>
          <w:p w:rsidR="006E0978" w:rsidRPr="002003C3" w:rsidRDefault="006E0978" w:rsidP="006E0978">
            <w:pPr>
              <w:pStyle w:val="authname"/>
              <w:numPr>
                <w:ilvl w:val="0"/>
                <w:numId w:val="5"/>
              </w:numPr>
              <w:spacing w:before="0" w:beforeAutospacing="0" w:after="0" w:afterAutospacing="0"/>
              <w:ind w:left="0" w:hanging="357"/>
              <w:rPr>
                <w:sz w:val="22"/>
                <w:szCs w:val="22"/>
                <w:lang w:val="en-GB"/>
              </w:rPr>
            </w:pPr>
            <w:r w:rsidRPr="002003C3">
              <w:rPr>
                <w:sz w:val="22"/>
                <w:szCs w:val="22"/>
                <w:lang w:val="en-GB"/>
              </w:rPr>
              <w:t xml:space="preserve">Ian </w:t>
            </w:r>
            <w:proofErr w:type="spellStart"/>
            <w:r w:rsidRPr="002003C3">
              <w:rPr>
                <w:sz w:val="22"/>
                <w:szCs w:val="22"/>
                <w:lang w:val="en-GB"/>
              </w:rPr>
              <w:t>Sommerville</w:t>
            </w:r>
            <w:proofErr w:type="spellEnd"/>
            <w:r w:rsidRPr="002003C3">
              <w:rPr>
                <w:sz w:val="22"/>
                <w:szCs w:val="22"/>
                <w:lang w:val="en-GB"/>
              </w:rPr>
              <w:t>. Software Engineering. Fifth Edition. Addison-Wesley, 1996, 742 pp.</w:t>
            </w:r>
          </w:p>
          <w:p w:rsidR="006E0978" w:rsidRPr="002003C3" w:rsidRDefault="006E0978" w:rsidP="006E0978">
            <w:pPr>
              <w:pStyle w:val="Apaksvirsraksts"/>
              <w:numPr>
                <w:ilvl w:val="0"/>
                <w:numId w:val="2"/>
              </w:numPr>
              <w:spacing w:before="0" w:line="240" w:lineRule="auto"/>
              <w:ind w:left="0"/>
              <w:jc w:val="left"/>
              <w:rPr>
                <w:sz w:val="22"/>
                <w:szCs w:val="22"/>
                <w:lang w:val="en-GB"/>
              </w:rPr>
            </w:pPr>
            <w:proofErr w:type="spellStart"/>
            <w:r w:rsidRPr="002003C3">
              <w:rPr>
                <w:sz w:val="22"/>
                <w:szCs w:val="22"/>
                <w:lang w:val="en-GB" w:eastAsia="lv-LV"/>
              </w:rPr>
              <w:t>Schwalbe</w:t>
            </w:r>
            <w:proofErr w:type="spellEnd"/>
            <w:r w:rsidRPr="002003C3">
              <w:rPr>
                <w:sz w:val="22"/>
                <w:szCs w:val="22"/>
                <w:lang w:val="en-GB" w:eastAsia="lv-LV"/>
              </w:rPr>
              <w:t xml:space="preserve"> K. "Information Technology Project Management, Second Edition." - Course Technology. Thomson Learning, http://www.course.com/downloads/mis/schwalbe, 2002.</w:t>
            </w:r>
          </w:p>
        </w:tc>
      </w:tr>
      <w:tr w:rsidR="006E0978" w:rsidRPr="002003C3" w:rsidTr="007A34D4">
        <w:tc>
          <w:tcPr>
            <w:tcW w:w="2875" w:type="dxa"/>
            <w:tcBorders>
              <w:top w:val="single" w:sz="4" w:space="0" w:color="auto"/>
              <w:left w:val="single" w:sz="4" w:space="0" w:color="auto"/>
              <w:bottom w:val="single" w:sz="4" w:space="0" w:color="auto"/>
              <w:right w:val="single" w:sz="4" w:space="0" w:color="auto"/>
            </w:tcBorders>
            <w:hideMark/>
          </w:tcPr>
          <w:p w:rsidR="006E0978" w:rsidRPr="002003C3" w:rsidRDefault="006E0978" w:rsidP="006E0978">
            <w:pPr>
              <w:rPr>
                <w:b/>
                <w:sz w:val="22"/>
                <w:szCs w:val="22"/>
                <w:lang w:val="en-GB"/>
              </w:rPr>
            </w:pPr>
            <w:r w:rsidRPr="002003C3">
              <w:rPr>
                <w:b/>
                <w:sz w:val="22"/>
                <w:szCs w:val="22"/>
                <w:lang w:val="en-GB"/>
              </w:rPr>
              <w:t>Planned learning activities and teaching methods</w:t>
            </w:r>
          </w:p>
        </w:tc>
        <w:tc>
          <w:tcPr>
            <w:tcW w:w="6863" w:type="dxa"/>
            <w:tcBorders>
              <w:top w:val="single" w:sz="4" w:space="0" w:color="auto"/>
              <w:left w:val="single" w:sz="4" w:space="0" w:color="auto"/>
              <w:bottom w:val="single" w:sz="4" w:space="0" w:color="auto"/>
              <w:right w:val="single" w:sz="4" w:space="0" w:color="auto"/>
            </w:tcBorders>
            <w:hideMark/>
          </w:tcPr>
          <w:p w:rsidR="006E0978" w:rsidRPr="002003C3" w:rsidRDefault="006E0978" w:rsidP="006E0978">
            <w:pPr>
              <w:rPr>
                <w:sz w:val="22"/>
                <w:szCs w:val="22"/>
              </w:rPr>
            </w:pPr>
            <w:proofErr w:type="spellStart"/>
            <w:r w:rsidRPr="002003C3">
              <w:rPr>
                <w:sz w:val="22"/>
                <w:szCs w:val="22"/>
              </w:rPr>
              <w:t>Lectures</w:t>
            </w:r>
            <w:proofErr w:type="spellEnd"/>
            <w:r w:rsidRPr="002003C3">
              <w:rPr>
                <w:sz w:val="22"/>
                <w:szCs w:val="22"/>
              </w:rPr>
              <w:t xml:space="preserve">, </w:t>
            </w:r>
            <w:proofErr w:type="spellStart"/>
            <w:r w:rsidRPr="002003C3">
              <w:rPr>
                <w:sz w:val="22"/>
                <w:szCs w:val="22"/>
              </w:rPr>
              <w:t>practical</w:t>
            </w:r>
            <w:proofErr w:type="spellEnd"/>
            <w:r w:rsidRPr="002003C3">
              <w:rPr>
                <w:sz w:val="22"/>
                <w:szCs w:val="22"/>
              </w:rPr>
              <w:t xml:space="preserve"> </w:t>
            </w:r>
            <w:proofErr w:type="spellStart"/>
            <w:r w:rsidRPr="002003C3">
              <w:rPr>
                <w:sz w:val="22"/>
                <w:szCs w:val="22"/>
              </w:rPr>
              <w:t>works</w:t>
            </w:r>
            <w:proofErr w:type="spellEnd"/>
            <w:r w:rsidRPr="002003C3">
              <w:rPr>
                <w:sz w:val="22"/>
                <w:szCs w:val="22"/>
              </w:rPr>
              <w:t xml:space="preserve">, </w:t>
            </w:r>
            <w:proofErr w:type="spellStart"/>
            <w:r w:rsidRPr="002003C3">
              <w:rPr>
                <w:sz w:val="22"/>
                <w:szCs w:val="22"/>
              </w:rPr>
              <w:t>student's</w:t>
            </w:r>
            <w:proofErr w:type="spellEnd"/>
            <w:r w:rsidRPr="002003C3">
              <w:rPr>
                <w:sz w:val="22"/>
                <w:szCs w:val="22"/>
              </w:rPr>
              <w:t xml:space="preserve"> </w:t>
            </w:r>
            <w:proofErr w:type="spellStart"/>
            <w:r w:rsidRPr="002003C3">
              <w:rPr>
                <w:sz w:val="22"/>
                <w:szCs w:val="22"/>
              </w:rPr>
              <w:t>individual</w:t>
            </w:r>
            <w:proofErr w:type="spellEnd"/>
            <w:r w:rsidRPr="002003C3">
              <w:rPr>
                <w:sz w:val="22"/>
                <w:szCs w:val="22"/>
              </w:rPr>
              <w:t xml:space="preserve"> </w:t>
            </w:r>
            <w:proofErr w:type="spellStart"/>
            <w:r w:rsidRPr="002003C3">
              <w:rPr>
                <w:sz w:val="22"/>
                <w:szCs w:val="22"/>
              </w:rPr>
              <w:t>work</w:t>
            </w:r>
            <w:proofErr w:type="spellEnd"/>
          </w:p>
        </w:tc>
      </w:tr>
      <w:tr w:rsidR="006E0978" w:rsidRPr="002003C3" w:rsidTr="007A34D4">
        <w:tc>
          <w:tcPr>
            <w:tcW w:w="2875" w:type="dxa"/>
            <w:tcBorders>
              <w:top w:val="single" w:sz="4" w:space="0" w:color="auto"/>
              <w:left w:val="single" w:sz="4" w:space="0" w:color="auto"/>
              <w:bottom w:val="single" w:sz="4" w:space="0" w:color="auto"/>
              <w:right w:val="single" w:sz="4" w:space="0" w:color="auto"/>
            </w:tcBorders>
            <w:hideMark/>
          </w:tcPr>
          <w:p w:rsidR="006E0978" w:rsidRPr="002003C3" w:rsidRDefault="006E0978" w:rsidP="006E0978">
            <w:pPr>
              <w:rPr>
                <w:b/>
                <w:sz w:val="22"/>
                <w:szCs w:val="22"/>
                <w:lang w:val="en-GB"/>
              </w:rPr>
            </w:pPr>
            <w:r w:rsidRPr="002003C3">
              <w:rPr>
                <w:b/>
                <w:sz w:val="22"/>
                <w:szCs w:val="22"/>
                <w:lang w:val="en-GB"/>
              </w:rPr>
              <w:t>Assessment methods and criteria</w:t>
            </w:r>
          </w:p>
        </w:tc>
        <w:tc>
          <w:tcPr>
            <w:tcW w:w="6863" w:type="dxa"/>
            <w:tcBorders>
              <w:top w:val="single" w:sz="4" w:space="0" w:color="auto"/>
              <w:left w:val="single" w:sz="4" w:space="0" w:color="auto"/>
              <w:bottom w:val="single" w:sz="4" w:space="0" w:color="auto"/>
              <w:right w:val="single" w:sz="4" w:space="0" w:color="auto"/>
            </w:tcBorders>
            <w:hideMark/>
          </w:tcPr>
          <w:p w:rsidR="006E0978" w:rsidRPr="002003C3" w:rsidRDefault="006E0978" w:rsidP="006E0978">
            <w:pPr>
              <w:snapToGrid w:val="0"/>
              <w:rPr>
                <w:sz w:val="22"/>
                <w:szCs w:val="22"/>
                <w:lang w:val="en-GB"/>
              </w:rPr>
            </w:pPr>
            <w:r w:rsidRPr="002003C3">
              <w:rPr>
                <w:sz w:val="22"/>
                <w:szCs w:val="22"/>
                <w:lang w:val="en-GB"/>
              </w:rPr>
              <w:t xml:space="preserve">Students have to fulfil all tasks of individual work. </w:t>
            </w:r>
          </w:p>
          <w:p w:rsidR="006E0978" w:rsidRPr="002003C3" w:rsidRDefault="006E0978" w:rsidP="006E0978">
            <w:pPr>
              <w:rPr>
                <w:sz w:val="22"/>
                <w:szCs w:val="22"/>
                <w:lang w:val="en-GB"/>
              </w:rPr>
            </w:pPr>
            <w:r w:rsidRPr="002003C3">
              <w:rPr>
                <w:sz w:val="22"/>
                <w:szCs w:val="22"/>
                <w:lang w:val="en-GB"/>
              </w:rPr>
              <w:t>They have to prepare 1-2 reports on given themes.</w:t>
            </w:r>
          </w:p>
        </w:tc>
      </w:tr>
      <w:tr w:rsidR="006E0978" w:rsidRPr="002003C3" w:rsidTr="007A34D4">
        <w:tc>
          <w:tcPr>
            <w:tcW w:w="2875" w:type="dxa"/>
            <w:tcBorders>
              <w:top w:val="single" w:sz="4" w:space="0" w:color="auto"/>
              <w:left w:val="single" w:sz="4" w:space="0" w:color="auto"/>
              <w:bottom w:val="single" w:sz="4" w:space="0" w:color="auto"/>
              <w:right w:val="single" w:sz="4" w:space="0" w:color="auto"/>
            </w:tcBorders>
            <w:hideMark/>
          </w:tcPr>
          <w:p w:rsidR="006E0978" w:rsidRPr="002003C3" w:rsidRDefault="006E0978" w:rsidP="006E0978">
            <w:pPr>
              <w:rPr>
                <w:b/>
                <w:sz w:val="22"/>
                <w:szCs w:val="22"/>
                <w:lang w:val="en-GB"/>
              </w:rPr>
            </w:pPr>
            <w:r w:rsidRPr="002003C3">
              <w:rPr>
                <w:b/>
                <w:sz w:val="22"/>
                <w:szCs w:val="22"/>
                <w:lang w:val="en-GB"/>
              </w:rPr>
              <w:t>Language of instruction</w:t>
            </w:r>
          </w:p>
        </w:tc>
        <w:tc>
          <w:tcPr>
            <w:tcW w:w="6863" w:type="dxa"/>
            <w:tcBorders>
              <w:top w:val="single" w:sz="4" w:space="0" w:color="auto"/>
              <w:left w:val="single" w:sz="4" w:space="0" w:color="auto"/>
              <w:bottom w:val="single" w:sz="4" w:space="0" w:color="auto"/>
              <w:right w:val="single" w:sz="4" w:space="0" w:color="auto"/>
            </w:tcBorders>
            <w:hideMark/>
          </w:tcPr>
          <w:p w:rsidR="006E0978" w:rsidRPr="002003C3" w:rsidRDefault="006E0978" w:rsidP="006E0978">
            <w:pPr>
              <w:rPr>
                <w:sz w:val="22"/>
                <w:szCs w:val="22"/>
                <w:lang w:val="en-GB"/>
              </w:rPr>
            </w:pPr>
            <w:r w:rsidRPr="002003C3">
              <w:rPr>
                <w:sz w:val="22"/>
                <w:szCs w:val="22"/>
                <w:lang w:val="en-GB"/>
              </w:rPr>
              <w:t>English</w:t>
            </w:r>
          </w:p>
        </w:tc>
      </w:tr>
      <w:tr w:rsidR="006E0978" w:rsidRPr="002003C3" w:rsidTr="007A34D4">
        <w:tc>
          <w:tcPr>
            <w:tcW w:w="2875" w:type="dxa"/>
            <w:tcBorders>
              <w:top w:val="single" w:sz="4" w:space="0" w:color="auto"/>
              <w:left w:val="single" w:sz="4" w:space="0" w:color="auto"/>
              <w:bottom w:val="single" w:sz="4" w:space="0" w:color="auto"/>
              <w:right w:val="single" w:sz="4" w:space="0" w:color="auto"/>
            </w:tcBorders>
            <w:hideMark/>
          </w:tcPr>
          <w:p w:rsidR="006E0978" w:rsidRPr="002003C3" w:rsidRDefault="006E0978" w:rsidP="006E0978">
            <w:pPr>
              <w:rPr>
                <w:b/>
                <w:sz w:val="22"/>
                <w:szCs w:val="22"/>
                <w:lang w:val="en-GB"/>
              </w:rPr>
            </w:pPr>
            <w:r w:rsidRPr="002003C3">
              <w:rPr>
                <w:b/>
                <w:sz w:val="22"/>
                <w:szCs w:val="22"/>
                <w:lang w:val="en-GB"/>
              </w:rPr>
              <w:t>Work placement(s)</w:t>
            </w:r>
          </w:p>
        </w:tc>
        <w:tc>
          <w:tcPr>
            <w:tcW w:w="6863" w:type="dxa"/>
            <w:tcBorders>
              <w:top w:val="single" w:sz="4" w:space="0" w:color="auto"/>
              <w:left w:val="single" w:sz="4" w:space="0" w:color="auto"/>
              <w:bottom w:val="single" w:sz="4" w:space="0" w:color="auto"/>
              <w:right w:val="single" w:sz="4" w:space="0" w:color="auto"/>
            </w:tcBorders>
            <w:hideMark/>
          </w:tcPr>
          <w:p w:rsidR="006E0978" w:rsidRPr="002003C3" w:rsidRDefault="006E0978" w:rsidP="006E0978">
            <w:pPr>
              <w:rPr>
                <w:sz w:val="22"/>
                <w:szCs w:val="22"/>
                <w:lang w:val="en-GB"/>
              </w:rPr>
            </w:pPr>
            <w:r w:rsidRPr="002003C3">
              <w:rPr>
                <w:sz w:val="22"/>
                <w:szCs w:val="22"/>
                <w:lang w:val="en-GB"/>
              </w:rPr>
              <w:t>N/a</w:t>
            </w:r>
          </w:p>
        </w:tc>
      </w:tr>
    </w:tbl>
    <w:p w:rsidR="00073F4B" w:rsidRDefault="00073F4B"/>
    <w:sectPr w:rsidR="00073F4B" w:rsidSect="00073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D3EF5"/>
    <w:multiLevelType w:val="hybridMultilevel"/>
    <w:tmpl w:val="F8A0A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691BC8"/>
    <w:multiLevelType w:val="hybridMultilevel"/>
    <w:tmpl w:val="10ECA912"/>
    <w:lvl w:ilvl="0" w:tplc="04260001">
      <w:start w:val="1"/>
      <w:numFmt w:val="bullet"/>
      <w:lvlText w:val=""/>
      <w:lvlJc w:val="left"/>
      <w:pPr>
        <w:tabs>
          <w:tab w:val="num" w:pos="360"/>
        </w:tabs>
        <w:ind w:left="360" w:hanging="360"/>
      </w:pPr>
      <w:rPr>
        <w:rFonts w:ascii="Symbol" w:hAnsi="Symbol"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
    <w:nsid w:val="39E70DE7"/>
    <w:multiLevelType w:val="hybridMultilevel"/>
    <w:tmpl w:val="3B1C0A52"/>
    <w:lvl w:ilvl="0" w:tplc="D038793A">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4C094022"/>
    <w:multiLevelType w:val="hybridMultilevel"/>
    <w:tmpl w:val="6658D078"/>
    <w:lvl w:ilvl="0" w:tplc="1A22FC0A">
      <w:start w:val="1"/>
      <w:numFmt w:val="decimal"/>
      <w:lvlText w:val="%1."/>
      <w:lvlJc w:val="left"/>
      <w:pPr>
        <w:tabs>
          <w:tab w:val="num" w:pos="360"/>
        </w:tabs>
        <w:ind w:left="360" w:hanging="360"/>
      </w:pPr>
      <w:rPr>
        <w:rFonts w:ascii="Times New Roman" w:hAnsi="Times New Roman" w:cs="Times New Roman"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nsid w:val="5B0E752B"/>
    <w:multiLevelType w:val="hybridMultilevel"/>
    <w:tmpl w:val="8D56A8A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nsid w:val="7AFC7219"/>
    <w:multiLevelType w:val="hybridMultilevel"/>
    <w:tmpl w:val="F1F02D1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863E1"/>
    <w:rsid w:val="00073F4B"/>
    <w:rsid w:val="00075EEC"/>
    <w:rsid w:val="000863E1"/>
    <w:rsid w:val="002003C3"/>
    <w:rsid w:val="004327B7"/>
    <w:rsid w:val="00503435"/>
    <w:rsid w:val="006E0978"/>
    <w:rsid w:val="007A34D4"/>
    <w:rsid w:val="008E2463"/>
    <w:rsid w:val="008E265A"/>
    <w:rsid w:val="00CF489F"/>
    <w:rsid w:val="00D82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863E1"/>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0863E1"/>
    <w:pPr>
      <w:spacing w:after="120"/>
    </w:pPr>
  </w:style>
  <w:style w:type="character" w:customStyle="1" w:styleId="PamattekstsRakstz">
    <w:name w:val="Pamatteksts Rakstz."/>
    <w:basedOn w:val="Noklusjumarindkopasfonts"/>
    <w:link w:val="Pamatteksts"/>
    <w:rsid w:val="000863E1"/>
    <w:rPr>
      <w:rFonts w:ascii="Times New Roman" w:eastAsia="Times New Roman" w:hAnsi="Times New Roman" w:cs="Times New Roman"/>
      <w:sz w:val="24"/>
      <w:szCs w:val="24"/>
      <w:lang w:val="lv-LV"/>
    </w:rPr>
  </w:style>
  <w:style w:type="paragraph" w:customStyle="1" w:styleId="Apaksvirsraksts">
    <w:name w:val="Apaksvirsraksts"/>
    <w:basedOn w:val="Parastais"/>
    <w:rsid w:val="000863E1"/>
    <w:pPr>
      <w:spacing w:before="240" w:line="480" w:lineRule="auto"/>
      <w:jc w:val="center"/>
    </w:pPr>
    <w:rPr>
      <w:sz w:val="28"/>
    </w:rPr>
  </w:style>
  <w:style w:type="paragraph" w:customStyle="1" w:styleId="authname">
    <w:name w:val="authname"/>
    <w:basedOn w:val="Parastais"/>
    <w:rsid w:val="000863E1"/>
    <w:pPr>
      <w:spacing w:before="100" w:beforeAutospacing="1" w:after="100" w:afterAutospacing="1"/>
    </w:pPr>
    <w:rPr>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4BFA2-DD4B-4B8C-B8DD-A5FA099C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565</Words>
  <Characters>3226</Characters>
  <Application>Microsoft Office Word</Application>
  <DocSecurity>0</DocSecurity>
  <Lines>26</Lines>
  <Paragraphs>7</Paragraphs>
  <ScaleCrop>false</ScaleCrop>
  <Company>LiepU</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8</cp:revision>
  <dcterms:created xsi:type="dcterms:W3CDTF">2013-06-27T13:09:00Z</dcterms:created>
  <dcterms:modified xsi:type="dcterms:W3CDTF">2013-07-09T07:09:00Z</dcterms:modified>
</cp:coreProperties>
</file>