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096" w:rsidRDefault="008049A9" w:rsidP="000F6096">
      <w:pPr>
        <w:spacing w:after="0"/>
        <w:jc w:val="center"/>
        <w:rPr>
          <w:b/>
          <w:color w:val="5F497A" w:themeColor="accent4" w:themeShade="BF"/>
          <w:sz w:val="28"/>
          <w:szCs w:val="28"/>
          <w:lang w:val="lv-LV"/>
        </w:rPr>
      </w:pPr>
      <w:r w:rsidRPr="00306626">
        <w:rPr>
          <w:b/>
          <w:color w:val="5F497A" w:themeColor="accent4" w:themeShade="BF"/>
          <w:sz w:val="28"/>
          <w:szCs w:val="28"/>
          <w:lang w:val="lv-LV"/>
        </w:rPr>
        <w:t>KONKURSA</w:t>
      </w:r>
      <w:r w:rsidR="008B44E1" w:rsidRPr="00306626">
        <w:rPr>
          <w:b/>
          <w:color w:val="5F497A" w:themeColor="accent4" w:themeShade="BF"/>
          <w:sz w:val="28"/>
          <w:szCs w:val="28"/>
          <w:lang w:val="lv-LV"/>
        </w:rPr>
        <w:t xml:space="preserve"> </w:t>
      </w:r>
    </w:p>
    <w:p w:rsidR="008B44E1" w:rsidRPr="00306626" w:rsidRDefault="008B44E1" w:rsidP="000F6096">
      <w:pPr>
        <w:spacing w:after="0"/>
        <w:jc w:val="center"/>
        <w:rPr>
          <w:b/>
          <w:color w:val="5F497A" w:themeColor="accent4" w:themeShade="BF"/>
          <w:sz w:val="28"/>
          <w:szCs w:val="28"/>
          <w:lang w:val="lv-LV"/>
        </w:rPr>
      </w:pPr>
      <w:r w:rsidRPr="00306626">
        <w:rPr>
          <w:b/>
          <w:color w:val="5F497A" w:themeColor="accent4" w:themeShade="BF"/>
          <w:sz w:val="28"/>
          <w:szCs w:val="28"/>
          <w:lang w:val="lv-LV"/>
        </w:rPr>
        <w:t>„Inovācija sociālajā palīdzībā un rehabilitācijā”</w:t>
      </w:r>
    </w:p>
    <w:p w:rsidR="000A2C5E" w:rsidRPr="00306626" w:rsidRDefault="008049A9" w:rsidP="000F6096">
      <w:pPr>
        <w:spacing w:after="0"/>
        <w:jc w:val="center"/>
        <w:rPr>
          <w:b/>
          <w:color w:val="5F497A" w:themeColor="accent4" w:themeShade="BF"/>
          <w:sz w:val="28"/>
          <w:szCs w:val="28"/>
          <w:lang w:val="lv-LV"/>
        </w:rPr>
      </w:pPr>
      <w:r w:rsidRPr="00306626">
        <w:rPr>
          <w:b/>
          <w:color w:val="5F497A" w:themeColor="accent4" w:themeShade="BF"/>
          <w:sz w:val="28"/>
          <w:szCs w:val="28"/>
          <w:lang w:val="lv-LV"/>
        </w:rPr>
        <w:t>NOLIKUMS</w:t>
      </w:r>
    </w:p>
    <w:p w:rsidR="00595AA8" w:rsidRDefault="00595AA8" w:rsidP="008B44E1">
      <w:pPr>
        <w:rPr>
          <w:b/>
          <w:u w:val="single"/>
          <w:lang w:val="lv-LV"/>
        </w:rPr>
      </w:pPr>
    </w:p>
    <w:p w:rsidR="008B44E1" w:rsidRPr="00BF3968" w:rsidRDefault="008B44E1" w:rsidP="008B44E1">
      <w:pPr>
        <w:rPr>
          <w:lang w:val="en-GB"/>
        </w:rPr>
      </w:pPr>
      <w:r w:rsidRPr="000D5B33">
        <w:rPr>
          <w:b/>
          <w:u w:val="single"/>
          <w:lang w:val="lv-LV"/>
        </w:rPr>
        <w:t>Konkursa mērķis un uzdevumi</w:t>
      </w:r>
      <w:r w:rsidRPr="00BF3968">
        <w:rPr>
          <w:lang w:val="en-GB"/>
        </w:rPr>
        <w:t xml:space="preserve">: </w:t>
      </w:r>
    </w:p>
    <w:p w:rsidR="008B44E1" w:rsidRPr="00BF3968" w:rsidRDefault="008B44E1" w:rsidP="008B44E1">
      <w:pPr>
        <w:pStyle w:val="aa"/>
        <w:numPr>
          <w:ilvl w:val="0"/>
          <w:numId w:val="14"/>
        </w:numPr>
        <w:rPr>
          <w:lang w:val="en-GB"/>
        </w:rPr>
      </w:pPr>
      <w:r w:rsidRPr="000D5B33">
        <w:rPr>
          <w:lang w:val="lv-LV"/>
        </w:rPr>
        <w:t xml:space="preserve">Konkursa mēķis ir iesaistīt </w:t>
      </w:r>
      <w:r w:rsidR="005568AA">
        <w:rPr>
          <w:lang w:val="lv-LV"/>
        </w:rPr>
        <w:t xml:space="preserve">personas, kas pārzin </w:t>
      </w:r>
      <w:r w:rsidR="004A63EE">
        <w:rPr>
          <w:lang w:val="lv-LV"/>
        </w:rPr>
        <w:t xml:space="preserve">sociālo / labklājības / veselības </w:t>
      </w:r>
      <w:r w:rsidR="005568AA">
        <w:rPr>
          <w:lang w:val="lv-LV"/>
        </w:rPr>
        <w:t xml:space="preserve"> jomas, </w:t>
      </w:r>
      <w:r w:rsidRPr="000D5B33">
        <w:rPr>
          <w:lang w:val="lv-LV"/>
        </w:rPr>
        <w:t xml:space="preserve">topošos </w:t>
      </w:r>
      <w:r w:rsidR="005568AA">
        <w:rPr>
          <w:lang w:val="lv-LV"/>
        </w:rPr>
        <w:t xml:space="preserve">un esošos </w:t>
      </w:r>
      <w:r w:rsidRPr="000D5B33">
        <w:rPr>
          <w:lang w:val="lv-LV"/>
        </w:rPr>
        <w:t>speciālistus praktisku projektu īstenošanā.</w:t>
      </w:r>
    </w:p>
    <w:p w:rsidR="008B44E1" w:rsidRPr="00BF3968" w:rsidRDefault="008B44E1" w:rsidP="008B44E1">
      <w:pPr>
        <w:pStyle w:val="aa"/>
        <w:numPr>
          <w:ilvl w:val="0"/>
          <w:numId w:val="14"/>
        </w:numPr>
        <w:rPr>
          <w:lang w:val="en-GB"/>
        </w:rPr>
      </w:pPr>
      <w:r w:rsidRPr="000D5B33">
        <w:rPr>
          <w:lang w:val="lv-LV"/>
        </w:rPr>
        <w:t>Konkursa uzdevums ir</w:t>
      </w:r>
      <w:r w:rsidR="004A63EE">
        <w:rPr>
          <w:lang w:val="lv-LV"/>
        </w:rPr>
        <w:t xml:space="preserve"> atlasīt efektī</w:t>
      </w:r>
      <w:r w:rsidRPr="000D5B33">
        <w:rPr>
          <w:lang w:val="lv-LV"/>
        </w:rPr>
        <w:t>vākos</w:t>
      </w:r>
      <w:r w:rsidR="005568AA">
        <w:rPr>
          <w:lang w:val="lv-LV"/>
        </w:rPr>
        <w:t>,</w:t>
      </w:r>
      <w:r w:rsidRPr="000D5B33">
        <w:rPr>
          <w:lang w:val="lv-LV"/>
        </w:rPr>
        <w:t xml:space="preserve"> inovatīvos projektus sociālās palīdzības,</w:t>
      </w:r>
      <w:r w:rsidR="00AC4C97" w:rsidRPr="000D5B33">
        <w:rPr>
          <w:lang w:val="lv-LV"/>
        </w:rPr>
        <w:t xml:space="preserve"> labklājības,</w:t>
      </w:r>
      <w:r w:rsidRPr="000D5B33">
        <w:rPr>
          <w:lang w:val="lv-LV"/>
        </w:rPr>
        <w:t xml:space="preserve"> veselības rehabilitācijas jomās</w:t>
      </w:r>
      <w:r w:rsidR="004A63EE">
        <w:rPr>
          <w:lang w:val="lv-LV"/>
        </w:rPr>
        <w:t>,</w:t>
      </w:r>
      <w:r w:rsidRPr="000D5B33">
        <w:rPr>
          <w:lang w:val="lv-LV"/>
        </w:rPr>
        <w:t xml:space="preserve"> un </w:t>
      </w:r>
      <w:r w:rsidR="00AC4C97" w:rsidRPr="000D5B33">
        <w:rPr>
          <w:lang w:val="lv-LV"/>
        </w:rPr>
        <w:t xml:space="preserve">nodrošināt iespēju </w:t>
      </w:r>
      <w:r w:rsidR="004A63EE">
        <w:rPr>
          <w:lang w:val="lv-LV"/>
        </w:rPr>
        <w:t>projekta autoram vai autoru grupai</w:t>
      </w:r>
      <w:r w:rsidRPr="000D5B33">
        <w:rPr>
          <w:lang w:val="lv-LV"/>
        </w:rPr>
        <w:t xml:space="preserve"> īstenot tos praksē</w:t>
      </w:r>
      <w:r w:rsidR="004A63EE">
        <w:rPr>
          <w:lang w:val="lv-LV"/>
        </w:rPr>
        <w:t xml:space="preserve"> kopā ar sabiedrisku organizāciju un tās partneriem</w:t>
      </w:r>
      <w:r w:rsidRPr="000D5B33">
        <w:rPr>
          <w:lang w:val="lv-LV"/>
        </w:rPr>
        <w:t>.</w:t>
      </w:r>
    </w:p>
    <w:p w:rsidR="008B44E1" w:rsidRPr="00BF3968" w:rsidRDefault="008B44E1" w:rsidP="008B44E1">
      <w:pPr>
        <w:pStyle w:val="aa"/>
        <w:numPr>
          <w:ilvl w:val="0"/>
          <w:numId w:val="14"/>
        </w:numPr>
        <w:rPr>
          <w:lang w:val="en-GB"/>
        </w:rPr>
      </w:pPr>
      <w:r w:rsidRPr="000D5B33">
        <w:rPr>
          <w:lang w:val="lv-LV"/>
        </w:rPr>
        <w:t xml:space="preserve">Konkursa </w:t>
      </w:r>
      <w:r w:rsidR="004A63EE">
        <w:rPr>
          <w:lang w:val="lv-LV"/>
        </w:rPr>
        <w:t xml:space="preserve">mērķis </w:t>
      </w:r>
      <w:r w:rsidRPr="000D5B33">
        <w:rPr>
          <w:lang w:val="lv-LV"/>
        </w:rPr>
        <w:t xml:space="preserve">ir dot iespēju </w:t>
      </w:r>
      <w:r w:rsidR="003C38D4">
        <w:rPr>
          <w:lang w:val="lv-LV"/>
        </w:rPr>
        <w:t xml:space="preserve">personām, kam ir reāli risinājumu piedāvājumi, ka arī esošajiem un </w:t>
      </w:r>
      <w:r w:rsidRPr="000D5B33">
        <w:rPr>
          <w:lang w:val="lv-LV"/>
        </w:rPr>
        <w:t xml:space="preserve">topošajiem speciālistiem īstenot jaunas, netradicionālas, efektīvas ieceres </w:t>
      </w:r>
      <w:r w:rsidR="0079624C" w:rsidRPr="000D5B33">
        <w:rPr>
          <w:lang w:val="lv-LV"/>
        </w:rPr>
        <w:t xml:space="preserve">dzīvē, sociālās palīdzības, labklājības, veselības rehabilitācijas jomās, </w:t>
      </w:r>
      <w:r w:rsidRPr="000D5B33">
        <w:rPr>
          <w:lang w:val="lv-LV"/>
        </w:rPr>
        <w:t>iegūstot praktisku pieredzi projektu īstenošanā</w:t>
      </w:r>
      <w:r w:rsidR="003C38D4">
        <w:rPr>
          <w:lang w:val="lv-LV"/>
        </w:rPr>
        <w:t xml:space="preserve">, un iedzīvinot </w:t>
      </w:r>
      <w:r w:rsidR="004A63EE">
        <w:rPr>
          <w:lang w:val="lv-LV"/>
        </w:rPr>
        <w:t xml:space="preserve">nestandarta </w:t>
      </w:r>
      <w:r w:rsidR="003C38D4">
        <w:rPr>
          <w:lang w:val="lv-LV"/>
        </w:rPr>
        <w:t>idejas praksē</w:t>
      </w:r>
      <w:r w:rsidRPr="000D5B33">
        <w:rPr>
          <w:lang w:val="lv-LV"/>
        </w:rPr>
        <w:t>.</w:t>
      </w:r>
    </w:p>
    <w:p w:rsidR="008B44E1" w:rsidRPr="00BF3968" w:rsidRDefault="008B44E1" w:rsidP="008B44E1">
      <w:pPr>
        <w:rPr>
          <w:lang w:val="en-GB"/>
        </w:rPr>
      </w:pPr>
      <w:r w:rsidRPr="000D5B33">
        <w:rPr>
          <w:b/>
          <w:u w:val="single"/>
          <w:lang w:val="lv-LV"/>
        </w:rPr>
        <w:t xml:space="preserve">Konkursa dalībnieki </w:t>
      </w:r>
      <w:r w:rsidRPr="00BF3968">
        <w:rPr>
          <w:u w:val="single"/>
          <w:lang w:val="en-GB"/>
        </w:rPr>
        <w:t>:</w:t>
      </w:r>
      <w:r w:rsidRPr="00BF3968">
        <w:rPr>
          <w:lang w:val="en-GB"/>
        </w:rPr>
        <w:t xml:space="preserve"> </w:t>
      </w:r>
      <w:r w:rsidR="003C38D4">
        <w:rPr>
          <w:lang w:val="lv-LV"/>
        </w:rPr>
        <w:t xml:space="preserve"> Visas personas, kas pārzin minētās jomas un tajā pastāvošās problēms un kuriem ir prakstiski risinājumi problēmu atrisināšanā, tai skaitā esošie un </w:t>
      </w:r>
      <w:r w:rsidRPr="000D5B33">
        <w:rPr>
          <w:lang w:val="lv-LV"/>
        </w:rPr>
        <w:t>topošie speciālisti</w:t>
      </w:r>
      <w:r w:rsidR="003C38D4">
        <w:rPr>
          <w:lang w:val="lv-LV"/>
        </w:rPr>
        <w:t xml:space="preserve">, vai autoru grupa, </w:t>
      </w:r>
      <w:r w:rsidR="00AC4C97" w:rsidRPr="000D5B33">
        <w:rPr>
          <w:lang w:val="lv-LV"/>
        </w:rPr>
        <w:t xml:space="preserve">un </w:t>
      </w:r>
      <w:r w:rsidR="003C38D4">
        <w:rPr>
          <w:lang w:val="lv-LV"/>
        </w:rPr>
        <w:t xml:space="preserve">kuras </w:t>
      </w:r>
      <w:r w:rsidR="00AC4C97" w:rsidRPr="000D5B33">
        <w:rPr>
          <w:lang w:val="lv-LV"/>
        </w:rPr>
        <w:t>var dot savu pienesumu konkursa mērķu sasniegšanai.</w:t>
      </w:r>
    </w:p>
    <w:p w:rsidR="00C2141A" w:rsidRPr="000D5B33" w:rsidRDefault="00C2141A" w:rsidP="008B44E1">
      <w:pPr>
        <w:rPr>
          <w:lang w:val="lv-LV"/>
        </w:rPr>
      </w:pPr>
      <w:r w:rsidRPr="000D5B33">
        <w:rPr>
          <w:b/>
          <w:u w:val="single"/>
          <w:lang w:val="lv-LV"/>
        </w:rPr>
        <w:t xml:space="preserve">Termiņi </w:t>
      </w:r>
      <w:r w:rsidR="008B44E1" w:rsidRPr="000D5B33">
        <w:rPr>
          <w:lang w:val="en-GB"/>
        </w:rPr>
        <w:t xml:space="preserve">:  </w:t>
      </w:r>
    </w:p>
    <w:p w:rsidR="00C32230" w:rsidRDefault="00C2141A" w:rsidP="008B44E1">
      <w:pPr>
        <w:rPr>
          <w:b/>
          <w:u w:val="single"/>
          <w:lang w:val="lv-LV"/>
        </w:rPr>
      </w:pPr>
      <w:r w:rsidRPr="000D5B33">
        <w:rPr>
          <w:rFonts w:cs="Arial"/>
          <w:color w:val="000000"/>
          <w:lang w:val="lv-LV"/>
        </w:rPr>
        <w:t>Projektu iesniegšanas termiņš no 2014.gada 24. marta līdz 2014.gada 25. aprīlim ieskaitot.</w:t>
      </w:r>
      <w:r w:rsidRPr="000D5B33">
        <w:rPr>
          <w:rFonts w:cs="Arial"/>
          <w:color w:val="000000"/>
          <w:lang w:val="lv-LV"/>
        </w:rPr>
        <w:br/>
        <w:t>Projektu izvērtēšana : no 2014.gada 28.aprīļa līdz 2014.gada 30. maijam ieskaitot.</w:t>
      </w:r>
      <w:r w:rsidRPr="000D5B33">
        <w:rPr>
          <w:rFonts w:cs="Arial"/>
          <w:color w:val="000000"/>
          <w:lang w:val="lv-LV"/>
        </w:rPr>
        <w:br/>
      </w:r>
    </w:p>
    <w:p w:rsidR="008B44E1" w:rsidRPr="00BF3968" w:rsidRDefault="00C2141A" w:rsidP="008B44E1">
      <w:pPr>
        <w:rPr>
          <w:u w:val="single"/>
          <w:lang w:val="lv-LV"/>
        </w:rPr>
      </w:pPr>
      <w:r w:rsidRPr="000D5B33">
        <w:rPr>
          <w:b/>
          <w:u w:val="single"/>
          <w:lang w:val="lv-LV"/>
        </w:rPr>
        <w:t xml:space="preserve">Konkursa nominācijas </w:t>
      </w:r>
      <w:r w:rsidR="008B44E1" w:rsidRPr="00BF3968">
        <w:rPr>
          <w:u w:val="single"/>
          <w:lang w:val="lv-LV"/>
        </w:rPr>
        <w:t>:</w:t>
      </w:r>
    </w:p>
    <w:p w:rsidR="00315967" w:rsidRPr="000D5B33" w:rsidRDefault="008B44E1" w:rsidP="008B44E1">
      <w:pPr>
        <w:pStyle w:val="aa"/>
        <w:numPr>
          <w:ilvl w:val="0"/>
          <w:numId w:val="15"/>
        </w:numPr>
        <w:rPr>
          <w:lang w:val="en-GB"/>
        </w:rPr>
      </w:pPr>
      <w:r w:rsidRPr="000D5B33">
        <w:rPr>
          <w:b/>
        </w:rPr>
        <w:t>«</w:t>
      </w:r>
      <w:r w:rsidR="00C2141A" w:rsidRPr="000D5B33">
        <w:rPr>
          <w:b/>
          <w:lang w:val="lv-LV"/>
        </w:rPr>
        <w:t>Efektīva sociālā palīdzība</w:t>
      </w:r>
      <w:r w:rsidRPr="000D5B33">
        <w:rPr>
          <w:b/>
        </w:rPr>
        <w:t>».</w:t>
      </w:r>
      <w:r w:rsidRPr="000D5B33">
        <w:t xml:space="preserve"> </w:t>
      </w:r>
    </w:p>
    <w:p w:rsidR="00315967" w:rsidRPr="000D5B33" w:rsidRDefault="008B44E1" w:rsidP="008B44E1">
      <w:pPr>
        <w:pStyle w:val="aa"/>
        <w:numPr>
          <w:ilvl w:val="0"/>
          <w:numId w:val="15"/>
        </w:numPr>
      </w:pPr>
      <w:r w:rsidRPr="000D5B33">
        <w:rPr>
          <w:b/>
          <w:lang w:val="en-GB"/>
        </w:rPr>
        <w:t>«</w:t>
      </w:r>
      <w:r w:rsidR="00C2141A" w:rsidRPr="000D5B33">
        <w:rPr>
          <w:b/>
          <w:lang w:val="lv-LV"/>
        </w:rPr>
        <w:t>Labklājības vide</w:t>
      </w:r>
      <w:r w:rsidRPr="000D5B33">
        <w:rPr>
          <w:b/>
          <w:lang w:val="en-GB"/>
        </w:rPr>
        <w:t>».</w:t>
      </w:r>
      <w:r w:rsidRPr="000D5B33">
        <w:rPr>
          <w:lang w:val="en-GB"/>
        </w:rPr>
        <w:t xml:space="preserve"> </w:t>
      </w:r>
    </w:p>
    <w:p w:rsidR="008B44E1" w:rsidRPr="000D5B33" w:rsidRDefault="008B44E1" w:rsidP="008B44E1">
      <w:pPr>
        <w:pStyle w:val="aa"/>
        <w:numPr>
          <w:ilvl w:val="0"/>
          <w:numId w:val="15"/>
        </w:numPr>
      </w:pPr>
      <w:r w:rsidRPr="000D5B33">
        <w:rPr>
          <w:rFonts w:eastAsia="Times New Roman" w:cs="Times New Roman"/>
          <w:b/>
          <w:color w:val="000000"/>
          <w:lang w:eastAsia="ru-RU"/>
        </w:rPr>
        <w:t>«</w:t>
      </w:r>
      <w:r w:rsidR="00C2141A" w:rsidRPr="000D5B33">
        <w:rPr>
          <w:rFonts w:eastAsia="Times New Roman" w:cs="Times New Roman"/>
          <w:b/>
          <w:color w:val="000000"/>
          <w:lang w:val="lv-LV" w:eastAsia="ru-RU"/>
        </w:rPr>
        <w:t>Innovatīva rehabilitācija</w:t>
      </w:r>
      <w:r w:rsidRPr="000D5B33">
        <w:rPr>
          <w:rFonts w:eastAsia="Times New Roman" w:cs="Times New Roman"/>
          <w:b/>
          <w:bCs/>
          <w:color w:val="000000"/>
          <w:lang w:eastAsia="ru-RU"/>
        </w:rPr>
        <w:t>»</w:t>
      </w:r>
      <w:r w:rsidRPr="000D5B33">
        <w:rPr>
          <w:rFonts w:eastAsia="Times New Roman" w:cs="Times New Roman"/>
          <w:b/>
          <w:color w:val="000000"/>
          <w:lang w:eastAsia="ru-RU"/>
        </w:rPr>
        <w:t>.</w:t>
      </w:r>
      <w:r w:rsidR="00315967" w:rsidRPr="000D5B33">
        <w:rPr>
          <w:rFonts w:eastAsia="Times New Roman" w:cs="Times New Roman"/>
          <w:color w:val="000000"/>
          <w:lang w:val="lv-LV" w:eastAsia="ru-RU"/>
        </w:rPr>
        <w:t xml:space="preserve"> </w:t>
      </w:r>
      <w:r w:rsidR="000D5B33" w:rsidRPr="000D5B33">
        <w:rPr>
          <w:rFonts w:eastAsia="Times New Roman" w:cs="Times New Roman"/>
          <w:color w:val="000000"/>
          <w:lang w:val="lv-LV" w:eastAsia="ru-RU"/>
        </w:rPr>
        <w:t xml:space="preserve"> </w:t>
      </w:r>
    </w:p>
    <w:p w:rsidR="008B44E1" w:rsidRPr="000D5B33" w:rsidRDefault="00C2141A" w:rsidP="008B44E1">
      <w:r w:rsidRPr="000D5B33">
        <w:rPr>
          <w:b/>
          <w:u w:val="single"/>
          <w:lang w:val="lv-LV"/>
        </w:rPr>
        <w:t xml:space="preserve">Konkursa noteikumi </w:t>
      </w:r>
      <w:r w:rsidR="008B44E1" w:rsidRPr="000D5B33">
        <w:t>:</w:t>
      </w:r>
    </w:p>
    <w:p w:rsidR="008B44E1" w:rsidRPr="00347D4A" w:rsidRDefault="00C2141A" w:rsidP="008B44E1">
      <w:pPr>
        <w:pStyle w:val="aa"/>
        <w:numPr>
          <w:ilvl w:val="0"/>
          <w:numId w:val="16"/>
        </w:numPr>
        <w:rPr>
          <w:lang w:val="en-GB"/>
        </w:rPr>
      </w:pPr>
      <w:r w:rsidRPr="000D5B33">
        <w:rPr>
          <w:lang w:val="lv-LV"/>
        </w:rPr>
        <w:t xml:space="preserve">Viens autors vai autoru </w:t>
      </w:r>
      <w:r w:rsidRPr="00347D4A">
        <w:rPr>
          <w:lang w:val="lv-LV"/>
        </w:rPr>
        <w:t>grupa var iesniegt projektu vienam vai vairakām nominācijām.</w:t>
      </w:r>
    </w:p>
    <w:p w:rsidR="008B44E1" w:rsidRPr="00347D4A" w:rsidRDefault="0078326C" w:rsidP="008B44E1">
      <w:pPr>
        <w:pStyle w:val="aa"/>
        <w:numPr>
          <w:ilvl w:val="0"/>
          <w:numId w:val="16"/>
        </w:numPr>
        <w:rPr>
          <w:lang w:val="en-GB"/>
        </w:rPr>
      </w:pPr>
      <w:r w:rsidRPr="00347D4A">
        <w:rPr>
          <w:lang w:val="lv-LV"/>
        </w:rPr>
        <w:t>Projektam jāatbilst nominācijai un noteikumiem.</w:t>
      </w:r>
    </w:p>
    <w:p w:rsidR="008B44E1" w:rsidRPr="00347D4A" w:rsidRDefault="0078326C" w:rsidP="008B44E1">
      <w:pPr>
        <w:pStyle w:val="aa"/>
        <w:numPr>
          <w:ilvl w:val="0"/>
          <w:numId w:val="16"/>
        </w:numPr>
        <w:rPr>
          <w:lang w:val="en-GB"/>
        </w:rPr>
      </w:pPr>
      <w:r w:rsidRPr="00347D4A">
        <w:rPr>
          <w:lang w:val="lv-LV"/>
        </w:rPr>
        <w:t xml:space="preserve">Konkursam tiek iesniegti projekti elektroniskā veidā (maksimālais lappušu skaits 20) ar kontaktpersonas informāciju </w:t>
      </w:r>
      <w:r w:rsidR="008B44E1" w:rsidRPr="00347D4A">
        <w:rPr>
          <w:lang w:val="en-GB"/>
        </w:rPr>
        <w:t>(</w:t>
      </w:r>
      <w:r w:rsidRPr="00347D4A">
        <w:rPr>
          <w:lang w:val="lv-LV"/>
        </w:rPr>
        <w:t>vārds, uzv ārds, tālrunis, e-pasta adrese</w:t>
      </w:r>
      <w:r w:rsidR="008B44E1" w:rsidRPr="00347D4A">
        <w:rPr>
          <w:lang w:val="en-GB"/>
        </w:rPr>
        <w:t>).</w:t>
      </w:r>
      <w:r w:rsidR="001019C3" w:rsidRPr="00347D4A">
        <w:rPr>
          <w:lang w:val="en-GB"/>
        </w:rPr>
        <w:t xml:space="preserve"> </w:t>
      </w:r>
      <w:proofErr w:type="spellStart"/>
      <w:r w:rsidR="001019C3" w:rsidRPr="00347D4A">
        <w:rPr>
          <w:lang w:val="en-GB"/>
        </w:rPr>
        <w:t>Projektam</w:t>
      </w:r>
      <w:proofErr w:type="spellEnd"/>
      <w:r w:rsidR="001019C3" w:rsidRPr="00347D4A">
        <w:rPr>
          <w:lang w:val="en-GB"/>
        </w:rPr>
        <w:t xml:space="preserve"> </w:t>
      </w:r>
      <w:proofErr w:type="spellStart"/>
      <w:r w:rsidR="001019C3" w:rsidRPr="00347D4A">
        <w:rPr>
          <w:lang w:val="en-GB"/>
        </w:rPr>
        <w:t>jāpievieno</w:t>
      </w:r>
      <w:proofErr w:type="spellEnd"/>
      <w:r w:rsidR="001019C3" w:rsidRPr="00347D4A">
        <w:rPr>
          <w:lang w:val="en-GB"/>
        </w:rPr>
        <w:t xml:space="preserve"> </w:t>
      </w:r>
      <w:proofErr w:type="spellStart"/>
      <w:r w:rsidR="001019C3" w:rsidRPr="00347D4A">
        <w:rPr>
          <w:lang w:val="en-GB"/>
        </w:rPr>
        <w:t>autoru</w:t>
      </w:r>
      <w:proofErr w:type="spellEnd"/>
      <w:r w:rsidR="001019C3" w:rsidRPr="00347D4A">
        <w:rPr>
          <w:lang w:val="en-GB"/>
        </w:rPr>
        <w:t xml:space="preserve"> CV.</w:t>
      </w:r>
    </w:p>
    <w:p w:rsidR="00347D4A" w:rsidRPr="00347D4A" w:rsidRDefault="00C166F2" w:rsidP="008B44E1">
      <w:pPr>
        <w:pStyle w:val="aa"/>
        <w:numPr>
          <w:ilvl w:val="0"/>
          <w:numId w:val="16"/>
        </w:numPr>
        <w:rPr>
          <w:lang w:val="en-GB"/>
        </w:rPr>
      </w:pPr>
      <w:r w:rsidRPr="00347D4A">
        <w:rPr>
          <w:lang w:val="lv-LV"/>
        </w:rPr>
        <w:t xml:space="preserve">Projektus jāsūta uz e-pasta adresi : </w:t>
      </w:r>
      <w:hyperlink r:id="rId9" w:history="1">
        <w:r w:rsidRPr="00347D4A">
          <w:rPr>
            <w:rStyle w:val="a5"/>
            <w:rFonts w:cs="Arial"/>
            <w:color w:val="006699"/>
            <w:shd w:val="clear" w:color="auto" w:fill="FFFFFF"/>
            <w:lang w:val="en-GB"/>
          </w:rPr>
          <w:t>projekti@varonis.lv</w:t>
        </w:r>
      </w:hyperlink>
    </w:p>
    <w:p w:rsidR="00C166F2" w:rsidRPr="00347D4A" w:rsidRDefault="00C166F2" w:rsidP="008B44E1">
      <w:pPr>
        <w:pStyle w:val="aa"/>
        <w:numPr>
          <w:ilvl w:val="0"/>
          <w:numId w:val="16"/>
        </w:numPr>
        <w:rPr>
          <w:lang w:val="en-GB"/>
        </w:rPr>
      </w:pPr>
      <w:r w:rsidRPr="00347D4A">
        <w:rPr>
          <w:lang w:val="lv-LV"/>
        </w:rPr>
        <w:t xml:space="preserve">Konkursa rezultātus konkursa komisija paziņos 2014.gada 2.jūnijā. </w:t>
      </w:r>
      <w:r w:rsidR="00347D4A">
        <w:rPr>
          <w:lang w:val="lv-LV"/>
        </w:rPr>
        <w:t>(</w:t>
      </w:r>
      <w:r w:rsidRPr="00347D4A">
        <w:rPr>
          <w:lang w:val="lv-LV"/>
        </w:rPr>
        <w:t>Neskaidrību gadījumā, konkursa rīkotāji sazināsies ar projekta autoru uz viņa atstātajām koordinātēm.</w:t>
      </w:r>
      <w:r w:rsidR="00347D4A">
        <w:rPr>
          <w:lang w:val="lv-LV"/>
        </w:rPr>
        <w:t>)</w:t>
      </w:r>
    </w:p>
    <w:p w:rsidR="00DF3E00" w:rsidRPr="00BF3968" w:rsidRDefault="00C166F2" w:rsidP="00DF3E00">
      <w:pPr>
        <w:pStyle w:val="aa"/>
        <w:numPr>
          <w:ilvl w:val="0"/>
          <w:numId w:val="16"/>
        </w:numPr>
        <w:rPr>
          <w:lang w:val="en-GB"/>
        </w:rPr>
      </w:pPr>
      <w:r w:rsidRPr="000D5B33">
        <w:rPr>
          <w:lang w:val="lv-LV"/>
        </w:rPr>
        <w:t>Projekti tiks vērtēti pēc sekojošiem kritērijiem : projekta atbilstība nozares un jomas aktualitātēm</w:t>
      </w:r>
      <w:r w:rsidR="00DF3E00" w:rsidRPr="000D5B33">
        <w:rPr>
          <w:lang w:val="lv-LV"/>
        </w:rPr>
        <w:t xml:space="preserve"> Latvijā</w:t>
      </w:r>
      <w:r w:rsidRPr="000D5B33">
        <w:rPr>
          <w:lang w:val="lv-LV"/>
        </w:rPr>
        <w:t>, efektīvākais un inovatīvākais risinājums</w:t>
      </w:r>
      <w:r w:rsidR="00DF3E00" w:rsidRPr="000D5B33">
        <w:rPr>
          <w:lang w:val="lv-LV"/>
        </w:rPr>
        <w:t>.</w:t>
      </w:r>
    </w:p>
    <w:p w:rsidR="00DF3E00" w:rsidRPr="00BF3968" w:rsidRDefault="00DF3E00" w:rsidP="008B44E1">
      <w:pPr>
        <w:pStyle w:val="aa"/>
        <w:numPr>
          <w:ilvl w:val="0"/>
          <w:numId w:val="16"/>
        </w:numPr>
        <w:rPr>
          <w:lang w:val="lv-LV"/>
        </w:rPr>
      </w:pPr>
      <w:r w:rsidRPr="000D5B33">
        <w:rPr>
          <w:rFonts w:cs="Arial"/>
          <w:color w:val="000000"/>
          <w:lang w:val="lv-LV"/>
        </w:rPr>
        <w:t xml:space="preserve">Projektam jārisina vismaz viens no aktuālajiem jautājumiem attiecīgajā jomā, sniedzot interesantu, efektīvu risinājumu problēmai. Projektam jābūt īstenojamam tikai ar sabiedrības, uzņēmēju, sabiedrisko organizāciju resursiem. </w:t>
      </w:r>
    </w:p>
    <w:p w:rsidR="005C6BEE" w:rsidRPr="005C6BEE" w:rsidRDefault="005C6BEE" w:rsidP="008B44E1">
      <w:pPr>
        <w:pStyle w:val="aa"/>
        <w:numPr>
          <w:ilvl w:val="0"/>
          <w:numId w:val="16"/>
        </w:numPr>
        <w:rPr>
          <w:lang w:val="en-GB"/>
        </w:rPr>
      </w:pPr>
      <w:r>
        <w:rPr>
          <w:rFonts w:cs="Arial"/>
          <w:color w:val="000000"/>
          <w:lang w:val="lv-LV"/>
        </w:rPr>
        <w:t>Projekta īstenošanas laiks – ne ilgāk par 24 mēnešiem.</w:t>
      </w:r>
    </w:p>
    <w:p w:rsidR="009B5A10" w:rsidRDefault="009B5A10" w:rsidP="00DF3E00">
      <w:pPr>
        <w:rPr>
          <w:b/>
          <w:u w:val="single"/>
          <w:lang w:val="lv-LV"/>
        </w:rPr>
      </w:pPr>
    </w:p>
    <w:p w:rsidR="008B44E1" w:rsidRPr="00BF3968" w:rsidRDefault="00DF3E00" w:rsidP="00DF3E00">
      <w:pPr>
        <w:rPr>
          <w:lang w:val="en-GB"/>
        </w:rPr>
      </w:pPr>
      <w:bookmarkStart w:id="0" w:name="_GoBack"/>
      <w:bookmarkEnd w:id="0"/>
      <w:r w:rsidRPr="000D5B33">
        <w:rPr>
          <w:b/>
          <w:u w:val="single"/>
          <w:lang w:val="lv-LV"/>
        </w:rPr>
        <w:lastRenderedPageBreak/>
        <w:t xml:space="preserve">Komisijas sastāvs </w:t>
      </w:r>
      <w:r w:rsidR="008B44E1" w:rsidRPr="00BF3968">
        <w:rPr>
          <w:lang w:val="en-GB"/>
        </w:rPr>
        <w:t>:</w:t>
      </w:r>
    </w:p>
    <w:p w:rsidR="004746BF" w:rsidRDefault="008B44E1" w:rsidP="00DF3E00">
      <w:pPr>
        <w:pStyle w:val="aa"/>
        <w:rPr>
          <w:lang w:val="lv-LV"/>
        </w:rPr>
      </w:pPr>
      <w:r w:rsidRPr="00BF3968">
        <w:rPr>
          <w:lang w:val="en-GB"/>
        </w:rPr>
        <w:t xml:space="preserve">- </w:t>
      </w:r>
      <w:r w:rsidR="00DF3E00" w:rsidRPr="000D5B33">
        <w:rPr>
          <w:lang w:val="lv-LV"/>
        </w:rPr>
        <w:t>Biedrības „</w:t>
      </w:r>
      <w:r w:rsidR="00C32230">
        <w:rPr>
          <w:lang w:val="lv-LV"/>
        </w:rPr>
        <w:t>Sociāli nozīmīgu projektu centrs „Varonis’</w:t>
      </w:r>
      <w:r w:rsidR="00DF3E00" w:rsidRPr="000D5B33">
        <w:rPr>
          <w:lang w:val="lv-LV"/>
        </w:rPr>
        <w:t xml:space="preserve">” </w:t>
      </w:r>
      <w:r w:rsidR="004746BF">
        <w:rPr>
          <w:lang w:val="lv-LV"/>
        </w:rPr>
        <w:t xml:space="preserve">administrācija un sociālās jomas </w:t>
      </w:r>
      <w:proofErr w:type="gramStart"/>
      <w:r w:rsidR="004746BF">
        <w:rPr>
          <w:lang w:val="lv-LV"/>
        </w:rPr>
        <w:t>speciālists</w:t>
      </w:r>
      <w:proofErr w:type="gramEnd"/>
      <w:r w:rsidR="004746BF">
        <w:rPr>
          <w:lang w:val="lv-LV"/>
        </w:rPr>
        <w:t xml:space="preserve"> divu cilvēku sastāvā;</w:t>
      </w:r>
    </w:p>
    <w:p w:rsidR="00DF3E00" w:rsidRDefault="008B44E1" w:rsidP="004746BF">
      <w:pPr>
        <w:pStyle w:val="aa"/>
        <w:rPr>
          <w:lang w:val="lv-LV"/>
        </w:rPr>
      </w:pPr>
      <w:r w:rsidRPr="004746BF">
        <w:rPr>
          <w:lang w:val="lv-LV"/>
        </w:rPr>
        <w:t xml:space="preserve">- </w:t>
      </w:r>
      <w:r w:rsidR="004746BF">
        <w:rPr>
          <w:lang w:val="lv-LV"/>
        </w:rPr>
        <w:t>pieaicinātie attiecīgās jomas eksperti  trīs cilvēku sastāvā.</w:t>
      </w:r>
    </w:p>
    <w:p w:rsidR="008B44E1" w:rsidRPr="000D5B33" w:rsidRDefault="00DF3E00" w:rsidP="00DF3E00">
      <w:pPr>
        <w:rPr>
          <w:lang w:val="lv-LV"/>
        </w:rPr>
      </w:pPr>
      <w:r w:rsidRPr="000D5B33">
        <w:rPr>
          <w:b/>
          <w:u w:val="single"/>
          <w:lang w:val="lv-LV"/>
        </w:rPr>
        <w:t xml:space="preserve">Konkursa rezultātu paziņošana </w:t>
      </w:r>
      <w:r w:rsidR="008B44E1" w:rsidRPr="000D5B33">
        <w:rPr>
          <w:lang w:val="lv-LV"/>
        </w:rPr>
        <w:t>:</w:t>
      </w:r>
    </w:p>
    <w:p w:rsidR="00DF3E00" w:rsidRPr="000D5B33" w:rsidRDefault="00DF3E00" w:rsidP="00DF3E00">
      <w:pPr>
        <w:pStyle w:val="aa"/>
        <w:numPr>
          <w:ilvl w:val="0"/>
          <w:numId w:val="17"/>
        </w:numPr>
        <w:rPr>
          <w:lang w:val="lv-LV"/>
        </w:rPr>
      </w:pPr>
      <w:r w:rsidRPr="000D5B33">
        <w:rPr>
          <w:lang w:val="lv-LV"/>
        </w:rPr>
        <w:t xml:space="preserve">Konkursa komisija apkopos rezultātus un par to tiks sastādīts gala ziņojums. Rezultāti tiks paziņoti </w:t>
      </w:r>
      <w:r w:rsidRPr="000D5B33">
        <w:rPr>
          <w:rFonts w:cs="Arial"/>
          <w:color w:val="000000"/>
          <w:lang w:val="lv-LV"/>
        </w:rPr>
        <w:t>2014.gada 2.jūnijā. Informācija tiks izvietota portālā</w:t>
      </w:r>
      <w:r w:rsidRPr="000D5B33">
        <w:rPr>
          <w:rStyle w:val="apple-converted-space"/>
          <w:rFonts w:cs="Arial"/>
          <w:color w:val="000000"/>
          <w:lang w:val="lv-LV"/>
        </w:rPr>
        <w:t> </w:t>
      </w:r>
      <w:hyperlink r:id="rId10" w:tgtFrame="_blank" w:history="1">
        <w:r w:rsidRPr="000D5B33">
          <w:rPr>
            <w:rStyle w:val="a5"/>
            <w:rFonts w:cs="Arial"/>
            <w:color w:val="006699"/>
            <w:lang w:val="lv-LV"/>
          </w:rPr>
          <w:t>www.varonis.lv</w:t>
        </w:r>
      </w:hyperlink>
      <w:r w:rsidRPr="000D5B33">
        <w:rPr>
          <w:rFonts w:cs="Arial"/>
          <w:color w:val="000000"/>
          <w:lang w:val="lv-LV"/>
        </w:rPr>
        <w:t>, sadaļā „Projektu konkurss”.</w:t>
      </w:r>
    </w:p>
    <w:p w:rsidR="008B44E1" w:rsidRPr="000D5B33" w:rsidRDefault="00DF3E00" w:rsidP="008B44E1">
      <w:pPr>
        <w:pStyle w:val="aa"/>
        <w:numPr>
          <w:ilvl w:val="0"/>
          <w:numId w:val="17"/>
        </w:numPr>
        <w:rPr>
          <w:lang w:val="lv-LV"/>
        </w:rPr>
      </w:pPr>
      <w:r w:rsidRPr="000D5B33">
        <w:rPr>
          <w:lang w:val="lv-LV"/>
        </w:rPr>
        <w:t>Katrā nominācijā var būt viens uzvarētājs</w:t>
      </w:r>
      <w:r w:rsidR="008B44E1" w:rsidRPr="000D5B33">
        <w:rPr>
          <w:lang w:val="lv-LV"/>
        </w:rPr>
        <w:t>.</w:t>
      </w:r>
    </w:p>
    <w:p w:rsidR="00DF3E00" w:rsidRPr="000D5B33" w:rsidRDefault="00DF3E00" w:rsidP="008B44E1">
      <w:pPr>
        <w:pStyle w:val="aa"/>
        <w:numPr>
          <w:ilvl w:val="0"/>
          <w:numId w:val="17"/>
        </w:numPr>
        <w:rPr>
          <w:lang w:val="lv-LV"/>
        </w:rPr>
      </w:pPr>
      <w:r w:rsidRPr="000D5B33">
        <w:rPr>
          <w:lang w:val="lv-LV"/>
        </w:rPr>
        <w:t>Uzvarētājs katrā nominācijā, iegūst tiesības īstenot projektu sadarbībā ar biedrību</w:t>
      </w:r>
      <w:r w:rsidR="0064262A" w:rsidRPr="000D5B33">
        <w:rPr>
          <w:lang w:val="lv-LV"/>
        </w:rPr>
        <w:t xml:space="preserve"> „</w:t>
      </w:r>
      <w:r w:rsidR="0064262A">
        <w:rPr>
          <w:lang w:val="lv-LV"/>
        </w:rPr>
        <w:t>Sociāli nozīmīgu projektu centrs „Varonis’</w:t>
      </w:r>
      <w:r w:rsidR="0064262A" w:rsidRPr="000D5B33">
        <w:rPr>
          <w:lang w:val="lv-LV"/>
        </w:rPr>
        <w:t xml:space="preserve">” </w:t>
      </w:r>
      <w:r w:rsidR="00315967" w:rsidRPr="000D5B33">
        <w:rPr>
          <w:lang w:val="lv-LV"/>
        </w:rPr>
        <w:t xml:space="preserve"> un biedrības partneriem.</w:t>
      </w:r>
    </w:p>
    <w:p w:rsidR="00315967" w:rsidRPr="000D5B33" w:rsidRDefault="00315967" w:rsidP="00315967">
      <w:pPr>
        <w:rPr>
          <w:lang w:val="lv-LV"/>
        </w:rPr>
      </w:pPr>
      <w:r w:rsidRPr="000D5B33">
        <w:rPr>
          <w:lang w:val="lv-LV"/>
        </w:rPr>
        <w:t xml:space="preserve">Papildus informāciju var saņemt pa tālr. </w:t>
      </w:r>
      <w:r w:rsidR="00102D45">
        <w:rPr>
          <w:lang w:val="lv-LV"/>
        </w:rPr>
        <w:t>27037280</w:t>
      </w:r>
    </w:p>
    <w:sectPr w:rsidR="00315967" w:rsidRPr="000D5B33" w:rsidSect="00595AA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CF2" w:rsidRDefault="004A7CF2" w:rsidP="00414097">
      <w:pPr>
        <w:spacing w:after="0" w:line="240" w:lineRule="auto"/>
      </w:pPr>
      <w:r>
        <w:separator/>
      </w:r>
    </w:p>
  </w:endnote>
  <w:endnote w:type="continuationSeparator" w:id="0">
    <w:p w:rsidR="004A7CF2" w:rsidRDefault="004A7CF2" w:rsidP="00414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CF2" w:rsidRDefault="004A7CF2" w:rsidP="00414097">
      <w:pPr>
        <w:spacing w:after="0" w:line="240" w:lineRule="auto"/>
      </w:pPr>
      <w:r>
        <w:separator/>
      </w:r>
    </w:p>
  </w:footnote>
  <w:footnote w:type="continuationSeparator" w:id="0">
    <w:p w:rsidR="004A7CF2" w:rsidRDefault="004A7CF2" w:rsidP="004140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D1A40"/>
    <w:multiLevelType w:val="multilevel"/>
    <w:tmpl w:val="7EAAE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C818EE"/>
    <w:multiLevelType w:val="hybridMultilevel"/>
    <w:tmpl w:val="1298A1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445AE"/>
    <w:multiLevelType w:val="multilevel"/>
    <w:tmpl w:val="AD02B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747D4C"/>
    <w:multiLevelType w:val="multilevel"/>
    <w:tmpl w:val="211EC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A42826"/>
    <w:multiLevelType w:val="hybridMultilevel"/>
    <w:tmpl w:val="AFD64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8D1B2B"/>
    <w:multiLevelType w:val="multilevel"/>
    <w:tmpl w:val="FC4EB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9931910"/>
    <w:multiLevelType w:val="multilevel"/>
    <w:tmpl w:val="429CD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F132A7"/>
    <w:multiLevelType w:val="multilevel"/>
    <w:tmpl w:val="D200C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09B2C86"/>
    <w:multiLevelType w:val="multilevel"/>
    <w:tmpl w:val="9C620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5DE1CCB"/>
    <w:multiLevelType w:val="multilevel"/>
    <w:tmpl w:val="8B388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DD93158"/>
    <w:multiLevelType w:val="multilevel"/>
    <w:tmpl w:val="5E7A0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27C1EA6"/>
    <w:multiLevelType w:val="multilevel"/>
    <w:tmpl w:val="16A2A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A5D61FF"/>
    <w:multiLevelType w:val="multilevel"/>
    <w:tmpl w:val="8B26B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1C638F1"/>
    <w:multiLevelType w:val="multilevel"/>
    <w:tmpl w:val="63AC3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95F25BC"/>
    <w:multiLevelType w:val="hybridMultilevel"/>
    <w:tmpl w:val="E5602E5A"/>
    <w:lvl w:ilvl="0" w:tplc="C31C932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302593B"/>
    <w:multiLevelType w:val="hybridMultilevel"/>
    <w:tmpl w:val="66EAA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074755"/>
    <w:multiLevelType w:val="multilevel"/>
    <w:tmpl w:val="78E67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9"/>
  </w:num>
  <w:num w:numId="3">
    <w:abstractNumId w:val="12"/>
  </w:num>
  <w:num w:numId="4">
    <w:abstractNumId w:val="8"/>
  </w:num>
  <w:num w:numId="5">
    <w:abstractNumId w:val="0"/>
  </w:num>
  <w:num w:numId="6">
    <w:abstractNumId w:val="2"/>
  </w:num>
  <w:num w:numId="7">
    <w:abstractNumId w:val="11"/>
  </w:num>
  <w:num w:numId="8">
    <w:abstractNumId w:val="3"/>
  </w:num>
  <w:num w:numId="9">
    <w:abstractNumId w:val="13"/>
  </w:num>
  <w:num w:numId="10">
    <w:abstractNumId w:val="7"/>
  </w:num>
  <w:num w:numId="11">
    <w:abstractNumId w:val="10"/>
  </w:num>
  <w:num w:numId="12">
    <w:abstractNumId w:val="16"/>
  </w:num>
  <w:num w:numId="13">
    <w:abstractNumId w:val="5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75E"/>
    <w:rsid w:val="00044AF7"/>
    <w:rsid w:val="000A2C5E"/>
    <w:rsid w:val="000D5B33"/>
    <w:rsid w:val="000E2E2E"/>
    <w:rsid w:val="000F6096"/>
    <w:rsid w:val="001019C3"/>
    <w:rsid w:val="00102D45"/>
    <w:rsid w:val="00115A5C"/>
    <w:rsid w:val="00140E4D"/>
    <w:rsid w:val="002636A6"/>
    <w:rsid w:val="002E0272"/>
    <w:rsid w:val="00306626"/>
    <w:rsid w:val="00315967"/>
    <w:rsid w:val="00347D4A"/>
    <w:rsid w:val="003862DE"/>
    <w:rsid w:val="003A3961"/>
    <w:rsid w:val="003C38D4"/>
    <w:rsid w:val="00414097"/>
    <w:rsid w:val="004735AF"/>
    <w:rsid w:val="004746BF"/>
    <w:rsid w:val="00494F27"/>
    <w:rsid w:val="004A63EE"/>
    <w:rsid w:val="004A7CF2"/>
    <w:rsid w:val="004B2B7A"/>
    <w:rsid w:val="005568AA"/>
    <w:rsid w:val="00595AA8"/>
    <w:rsid w:val="005B7583"/>
    <w:rsid w:val="005C6BEE"/>
    <w:rsid w:val="0064262A"/>
    <w:rsid w:val="00667C0A"/>
    <w:rsid w:val="0071594E"/>
    <w:rsid w:val="007623C6"/>
    <w:rsid w:val="0078326C"/>
    <w:rsid w:val="0079624C"/>
    <w:rsid w:val="007B412F"/>
    <w:rsid w:val="008049A9"/>
    <w:rsid w:val="008A09EE"/>
    <w:rsid w:val="008A10D0"/>
    <w:rsid w:val="008B44E1"/>
    <w:rsid w:val="009233AA"/>
    <w:rsid w:val="009B5A10"/>
    <w:rsid w:val="00A4139C"/>
    <w:rsid w:val="00AC4C97"/>
    <w:rsid w:val="00AE07B3"/>
    <w:rsid w:val="00B71789"/>
    <w:rsid w:val="00BF3968"/>
    <w:rsid w:val="00C0668D"/>
    <w:rsid w:val="00C166F2"/>
    <w:rsid w:val="00C2141A"/>
    <w:rsid w:val="00C32230"/>
    <w:rsid w:val="00C535B4"/>
    <w:rsid w:val="00C710B0"/>
    <w:rsid w:val="00C9268D"/>
    <w:rsid w:val="00CE43E1"/>
    <w:rsid w:val="00DF3E00"/>
    <w:rsid w:val="00E20FE5"/>
    <w:rsid w:val="00E73F8F"/>
    <w:rsid w:val="00EB575E"/>
    <w:rsid w:val="00EF2F49"/>
    <w:rsid w:val="00F64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9EE"/>
  </w:style>
  <w:style w:type="paragraph" w:styleId="1">
    <w:name w:val="heading 1"/>
    <w:basedOn w:val="a"/>
    <w:next w:val="a"/>
    <w:link w:val="10"/>
    <w:uiPriority w:val="9"/>
    <w:qFormat/>
    <w:rsid w:val="008A09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A09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09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A09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8A09EE"/>
    <w:rPr>
      <w:b/>
      <w:bCs/>
    </w:rPr>
  </w:style>
  <w:style w:type="paragraph" w:styleId="a4">
    <w:name w:val="Normal (Web)"/>
    <w:basedOn w:val="a"/>
    <w:uiPriority w:val="99"/>
    <w:unhideWhenUsed/>
    <w:rsid w:val="008A0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A09EE"/>
  </w:style>
  <w:style w:type="character" w:styleId="a5">
    <w:name w:val="Hyperlink"/>
    <w:basedOn w:val="a0"/>
    <w:uiPriority w:val="99"/>
    <w:unhideWhenUsed/>
    <w:rsid w:val="008A09EE"/>
    <w:rPr>
      <w:color w:val="0000FF"/>
      <w:u w:val="single"/>
    </w:rPr>
  </w:style>
  <w:style w:type="character" w:styleId="a6">
    <w:name w:val="Emphasis"/>
    <w:basedOn w:val="a0"/>
    <w:uiPriority w:val="20"/>
    <w:qFormat/>
    <w:rsid w:val="008A09EE"/>
    <w:rPr>
      <w:i/>
      <w:iCs/>
    </w:rPr>
  </w:style>
  <w:style w:type="paragraph" w:customStyle="1" w:styleId="11">
    <w:name w:val="Дата1"/>
    <w:basedOn w:val="a"/>
    <w:rsid w:val="008A0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endnote text"/>
    <w:basedOn w:val="a"/>
    <w:link w:val="a8"/>
    <w:uiPriority w:val="99"/>
    <w:semiHidden/>
    <w:unhideWhenUsed/>
    <w:rsid w:val="00414097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414097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414097"/>
    <w:rPr>
      <w:vertAlign w:val="superscript"/>
    </w:rPr>
  </w:style>
  <w:style w:type="paragraph" w:styleId="aa">
    <w:name w:val="List Paragraph"/>
    <w:basedOn w:val="a"/>
    <w:uiPriority w:val="34"/>
    <w:qFormat/>
    <w:rsid w:val="008B44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9EE"/>
  </w:style>
  <w:style w:type="paragraph" w:styleId="1">
    <w:name w:val="heading 1"/>
    <w:basedOn w:val="a"/>
    <w:next w:val="a"/>
    <w:link w:val="10"/>
    <w:uiPriority w:val="9"/>
    <w:qFormat/>
    <w:rsid w:val="008A09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A09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09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A09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8A09EE"/>
    <w:rPr>
      <w:b/>
      <w:bCs/>
    </w:rPr>
  </w:style>
  <w:style w:type="paragraph" w:styleId="a4">
    <w:name w:val="Normal (Web)"/>
    <w:basedOn w:val="a"/>
    <w:uiPriority w:val="99"/>
    <w:unhideWhenUsed/>
    <w:rsid w:val="008A0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A09EE"/>
  </w:style>
  <w:style w:type="character" w:styleId="a5">
    <w:name w:val="Hyperlink"/>
    <w:basedOn w:val="a0"/>
    <w:uiPriority w:val="99"/>
    <w:unhideWhenUsed/>
    <w:rsid w:val="008A09EE"/>
    <w:rPr>
      <w:color w:val="0000FF"/>
      <w:u w:val="single"/>
    </w:rPr>
  </w:style>
  <w:style w:type="character" w:styleId="a6">
    <w:name w:val="Emphasis"/>
    <w:basedOn w:val="a0"/>
    <w:uiPriority w:val="20"/>
    <w:qFormat/>
    <w:rsid w:val="008A09EE"/>
    <w:rPr>
      <w:i/>
      <w:iCs/>
    </w:rPr>
  </w:style>
  <w:style w:type="paragraph" w:customStyle="1" w:styleId="11">
    <w:name w:val="Дата1"/>
    <w:basedOn w:val="a"/>
    <w:rsid w:val="008A0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endnote text"/>
    <w:basedOn w:val="a"/>
    <w:link w:val="a8"/>
    <w:uiPriority w:val="99"/>
    <w:semiHidden/>
    <w:unhideWhenUsed/>
    <w:rsid w:val="00414097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414097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414097"/>
    <w:rPr>
      <w:vertAlign w:val="superscript"/>
    </w:rPr>
  </w:style>
  <w:style w:type="paragraph" w:styleId="aa">
    <w:name w:val="List Paragraph"/>
    <w:basedOn w:val="a"/>
    <w:uiPriority w:val="34"/>
    <w:qFormat/>
    <w:rsid w:val="008B44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8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varonis.lv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rojekti@varonis.lv" TargetMode="Externa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36B7C-F58B-4FFD-9576-354E153BD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varonis711-3</dc:creator>
  <cp:lastModifiedBy>varonis711-3</cp:lastModifiedBy>
  <cp:revision>19</cp:revision>
  <dcterms:created xsi:type="dcterms:W3CDTF">2014-03-14T07:04:00Z</dcterms:created>
  <dcterms:modified xsi:type="dcterms:W3CDTF">2014-03-17T09:29:00Z</dcterms:modified>
</cp:coreProperties>
</file>