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1" w:rsidRDefault="002D2181" w:rsidP="009902C5">
      <w:pPr>
        <w:pStyle w:val="Virsrakst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nosaukums</w:t>
      </w:r>
    </w:p>
    <w:p w:rsidR="002D2181" w:rsidRPr="002D2181" w:rsidRDefault="002D2181" w:rsidP="009902C5">
      <w:pPr>
        <w:jc w:val="both"/>
      </w:pPr>
    </w:p>
    <w:p w:rsidR="00055864" w:rsidRPr="00055864" w:rsidRDefault="00055864" w:rsidP="009902C5">
      <w:pPr>
        <w:pStyle w:val="Virsraksts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Siltumnīcefekta gāzu emisiju samazināšana un pētījumu veikšana, iegādājoties vienu jaunu, rūpnieciski ražotu M1 klases elektromobili Liepājas Universitātes vajadzībām</w:t>
      </w:r>
    </w:p>
    <w:p w:rsidR="002D2181" w:rsidRPr="00BF61D6" w:rsidRDefault="002D2181" w:rsidP="009902C5">
      <w:pPr>
        <w:jc w:val="both"/>
      </w:pPr>
    </w:p>
    <w:p w:rsidR="002D2181" w:rsidRDefault="002D2181" w:rsidP="009902C5">
      <w:pPr>
        <w:jc w:val="both"/>
        <w:rPr>
          <w:bCs/>
        </w:rPr>
      </w:pPr>
      <w:r w:rsidRPr="00BF61D6">
        <w:rPr>
          <w:b/>
          <w:bCs/>
        </w:rPr>
        <w:t xml:space="preserve">Īstenošanas laiks: </w:t>
      </w:r>
      <w:r w:rsidR="00055864">
        <w:rPr>
          <w:bCs/>
        </w:rPr>
        <w:t>2014. gada 30. jūnijs – 2014. gada 31. decembris</w:t>
      </w:r>
    </w:p>
    <w:p w:rsidR="009902C5" w:rsidRPr="00BF61D6" w:rsidRDefault="009902C5" w:rsidP="009902C5">
      <w:pPr>
        <w:jc w:val="both"/>
        <w:rPr>
          <w:bCs/>
        </w:rPr>
      </w:pPr>
    </w:p>
    <w:p w:rsidR="002D2181" w:rsidRDefault="002D2181" w:rsidP="009902C5">
      <w:pPr>
        <w:jc w:val="both"/>
        <w:rPr>
          <w:b/>
          <w:bCs/>
        </w:rPr>
      </w:pPr>
      <w:r w:rsidRPr="00BF61D6">
        <w:rPr>
          <w:b/>
          <w:bCs/>
        </w:rPr>
        <w:t xml:space="preserve">Projekta mērķi </w:t>
      </w:r>
    </w:p>
    <w:p w:rsidR="00A7637A" w:rsidRPr="00A7637A" w:rsidRDefault="00A7637A" w:rsidP="009902C5">
      <w:pPr>
        <w:jc w:val="both"/>
        <w:rPr>
          <w:bCs/>
        </w:rPr>
      </w:pPr>
      <w:r>
        <w:rPr>
          <w:bCs/>
        </w:rPr>
        <w:t>Veicināt siltumnīcefekta gāzu emisiju samazināšanu, izmantojot transportlīdzekļus, kas pēc savas konstrukcijas kā vienīgo mehānisko dzinējspēku izmanto enerģiju no transportlīdzeklī glabātās elektroenerģijas un kuru siltumnīcefekta gāzu emisijas ir 0 g/km (elektromobili).</w:t>
      </w:r>
    </w:p>
    <w:p w:rsidR="002D2181" w:rsidRPr="00BF61D6" w:rsidRDefault="002D2181" w:rsidP="009902C5">
      <w:pPr>
        <w:jc w:val="both"/>
      </w:pPr>
    </w:p>
    <w:p w:rsidR="002D2181" w:rsidRDefault="002D2181" w:rsidP="009902C5">
      <w:pPr>
        <w:jc w:val="both"/>
        <w:rPr>
          <w:b/>
          <w:bCs/>
        </w:rPr>
      </w:pPr>
      <w:r w:rsidRPr="00BF61D6">
        <w:rPr>
          <w:b/>
          <w:bCs/>
        </w:rPr>
        <w:t>Plānotās aktivitātes</w:t>
      </w:r>
    </w:p>
    <w:p w:rsidR="00A7637A" w:rsidRPr="00A7637A" w:rsidRDefault="00A7637A" w:rsidP="009902C5">
      <w:pPr>
        <w:jc w:val="both"/>
        <w:rPr>
          <w:bCs/>
        </w:rPr>
      </w:pPr>
      <w:r>
        <w:rPr>
          <w:bCs/>
        </w:rPr>
        <w:t xml:space="preserve">Viena jauna, rūpnieciski ražota M1 klases </w:t>
      </w:r>
      <w:proofErr w:type="spellStart"/>
      <w:r>
        <w:rPr>
          <w:bCs/>
        </w:rPr>
        <w:t>elektromobiļa</w:t>
      </w:r>
      <w:proofErr w:type="spellEnd"/>
      <w:r>
        <w:rPr>
          <w:bCs/>
        </w:rPr>
        <w:t xml:space="preserve"> iegāde, kura nobraukums starp pilnas uzlādes reizēm ir vismaz 100 km, bet maksimālais ātrums – vismaz 90 km/h. </w:t>
      </w:r>
      <w:r w:rsidR="00331AB2">
        <w:rPr>
          <w:bCs/>
        </w:rPr>
        <w:t xml:space="preserve">Elektromobilis tiks izmantots pasažieru pārvadājumiem Liepājas Universitātes vajadzībām. </w:t>
      </w:r>
      <w:r>
        <w:rPr>
          <w:bCs/>
        </w:rPr>
        <w:t xml:space="preserve">Tiks veikti pētījumi par </w:t>
      </w:r>
      <w:proofErr w:type="spellStart"/>
      <w:r>
        <w:rPr>
          <w:bCs/>
        </w:rPr>
        <w:t>elektromobiļu</w:t>
      </w:r>
      <w:proofErr w:type="spellEnd"/>
      <w:r>
        <w:rPr>
          <w:bCs/>
        </w:rPr>
        <w:t xml:space="preserve"> ekspluatāciju Latvijas apstākļos, lai izstrādātu optimālāko risinājumu </w:t>
      </w:r>
      <w:proofErr w:type="spellStart"/>
      <w:r>
        <w:rPr>
          <w:bCs/>
        </w:rPr>
        <w:t>elektromobiļu</w:t>
      </w:r>
      <w:proofErr w:type="spellEnd"/>
      <w:r>
        <w:rPr>
          <w:bCs/>
        </w:rPr>
        <w:t xml:space="preserve"> lietošanai.</w:t>
      </w:r>
    </w:p>
    <w:p w:rsidR="002D2181" w:rsidRPr="00BF61D6" w:rsidRDefault="002D2181" w:rsidP="009902C5">
      <w:pPr>
        <w:ind w:left="360"/>
        <w:jc w:val="both"/>
      </w:pPr>
    </w:p>
    <w:p w:rsidR="002D2181" w:rsidRDefault="002D2181" w:rsidP="009902C5">
      <w:pPr>
        <w:jc w:val="both"/>
        <w:rPr>
          <w:b/>
          <w:bCs/>
        </w:rPr>
      </w:pPr>
      <w:r w:rsidRPr="00BF61D6">
        <w:rPr>
          <w:b/>
          <w:bCs/>
        </w:rPr>
        <w:t>Paredzamie rezultāti</w:t>
      </w:r>
    </w:p>
    <w:p w:rsidR="00331AB2" w:rsidRPr="00331AB2" w:rsidRDefault="00331AB2" w:rsidP="009902C5">
      <w:pPr>
        <w:jc w:val="both"/>
        <w:rPr>
          <w:bCs/>
        </w:rPr>
      </w:pPr>
      <w:r>
        <w:rPr>
          <w:bCs/>
        </w:rPr>
        <w:t xml:space="preserve">Projekta īstenošana veicinās siltumnīcefekta gāzu emisiju samazināšanu, kas ir nozīmīgi tādai blīvi apdzīvotai vietai kā Liepāja. Iegādātā </w:t>
      </w:r>
      <w:proofErr w:type="spellStart"/>
      <w:r>
        <w:rPr>
          <w:bCs/>
        </w:rPr>
        <w:t>elektomobiļa</w:t>
      </w:r>
      <w:proofErr w:type="spellEnd"/>
      <w:r>
        <w:rPr>
          <w:bCs/>
        </w:rPr>
        <w:t xml:space="preserve"> plānotais nobraukums viena gada laikā būs 24000 km.</w:t>
      </w:r>
      <w:bookmarkStart w:id="0" w:name="_GoBack"/>
      <w:bookmarkEnd w:id="0"/>
    </w:p>
    <w:p w:rsidR="002D2181" w:rsidRPr="00BF61D6" w:rsidRDefault="002D2181" w:rsidP="009902C5">
      <w:pPr>
        <w:widowControl w:val="0"/>
        <w:jc w:val="both"/>
      </w:pPr>
    </w:p>
    <w:p w:rsidR="002D2181" w:rsidRPr="00BF61D6" w:rsidRDefault="002D2181" w:rsidP="009902C5">
      <w:pPr>
        <w:widowControl w:val="0"/>
        <w:jc w:val="both"/>
        <w:rPr>
          <w:b/>
        </w:rPr>
      </w:pPr>
      <w:r w:rsidRPr="00BF61D6">
        <w:rPr>
          <w:b/>
        </w:rPr>
        <w:t xml:space="preserve">Projekta finansējums </w:t>
      </w:r>
    </w:p>
    <w:p w:rsidR="002D2181" w:rsidRPr="00BF61D6" w:rsidRDefault="002D2181" w:rsidP="009902C5">
      <w:pPr>
        <w:widowControl w:val="0"/>
        <w:jc w:val="both"/>
      </w:pPr>
      <w:r w:rsidRPr="00BB6E59">
        <w:t>Kop</w:t>
      </w:r>
      <w:r w:rsidR="009E3958" w:rsidRPr="00BB6E59">
        <w:t>ējais projekta finansējum</w:t>
      </w:r>
      <w:r w:rsidR="00055864">
        <w:t>s 25296,00</w:t>
      </w:r>
      <w:r w:rsidR="007F168C">
        <w:t> </w:t>
      </w:r>
      <w:r w:rsidRPr="00BB6E59">
        <w:t>EU</w:t>
      </w:r>
      <w:r w:rsidR="00055864">
        <w:t>R; no tie</w:t>
      </w:r>
      <w:r w:rsidR="009E3958" w:rsidRPr="00BB6E59">
        <w:t>m</w:t>
      </w:r>
      <w:r w:rsidR="00055864">
        <w:t xml:space="preserve"> 18500,0</w:t>
      </w:r>
      <w:r w:rsidR="007F168C">
        <w:t>0 </w:t>
      </w:r>
      <w:r w:rsidR="00CA48A7" w:rsidRPr="00BB6E59">
        <w:t>EUR Klimata pārmaiņu finan</w:t>
      </w:r>
      <w:r w:rsidR="007F168C">
        <w:t>šu instrumenta līdzekļi, 6796,00 </w:t>
      </w:r>
      <w:r w:rsidR="00BB6E59">
        <w:t>EUR</w:t>
      </w:r>
      <w:r w:rsidR="00CA48A7" w:rsidRPr="00BB6E59">
        <w:t xml:space="preserve"> Liepājas Universitātes līdzfinansējums</w:t>
      </w:r>
      <w:r w:rsidR="00BB6E59">
        <w:t>.</w:t>
      </w:r>
    </w:p>
    <w:p w:rsidR="002D2181" w:rsidRPr="00BF61D6" w:rsidRDefault="002D2181" w:rsidP="009902C5">
      <w:pPr>
        <w:jc w:val="both"/>
      </w:pPr>
    </w:p>
    <w:p w:rsidR="00584EDF" w:rsidRDefault="00584EDF"/>
    <w:sectPr w:rsidR="00584EDF" w:rsidSect="007A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283"/>
    <w:multiLevelType w:val="hybridMultilevel"/>
    <w:tmpl w:val="A484F47E"/>
    <w:lvl w:ilvl="0" w:tplc="06A4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1"/>
    <w:rsid w:val="00055864"/>
    <w:rsid w:val="001A1030"/>
    <w:rsid w:val="00291062"/>
    <w:rsid w:val="002D2181"/>
    <w:rsid w:val="00311DA6"/>
    <w:rsid w:val="00331AB2"/>
    <w:rsid w:val="00542E71"/>
    <w:rsid w:val="00584EDF"/>
    <w:rsid w:val="007F168C"/>
    <w:rsid w:val="00892BCD"/>
    <w:rsid w:val="009312E9"/>
    <w:rsid w:val="00972B5A"/>
    <w:rsid w:val="009902C5"/>
    <w:rsid w:val="009E3958"/>
    <w:rsid w:val="00A7637A"/>
    <w:rsid w:val="00B723C7"/>
    <w:rsid w:val="00BB6E59"/>
    <w:rsid w:val="00BF5784"/>
    <w:rsid w:val="00CA48A7"/>
    <w:rsid w:val="00CB6A7C"/>
    <w:rsid w:val="00D8223F"/>
    <w:rsid w:val="00DE65EF"/>
    <w:rsid w:val="00E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D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D2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2D2181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Sarakstarindkopa">
    <w:name w:val="List Paragraph"/>
    <w:basedOn w:val="Parasts"/>
    <w:uiPriority w:val="34"/>
    <w:qFormat/>
    <w:rsid w:val="002D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D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D2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2D2181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Sarakstarindkopa">
    <w:name w:val="List Paragraph"/>
    <w:basedOn w:val="Parasts"/>
    <w:uiPriority w:val="34"/>
    <w:qFormat/>
    <w:rsid w:val="002D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dcterms:created xsi:type="dcterms:W3CDTF">2014-07-17T07:44:00Z</dcterms:created>
  <dcterms:modified xsi:type="dcterms:W3CDTF">2014-07-29T07:10:00Z</dcterms:modified>
</cp:coreProperties>
</file>