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376C8" w14:textId="587D1815" w:rsidR="00AE186A" w:rsidRPr="00AE186A" w:rsidRDefault="000D0F3C" w:rsidP="000D0F3C">
      <w:pPr>
        <w:jc w:val="center"/>
      </w:pPr>
      <w:r w:rsidRPr="000D0F3C">
        <w:rPr>
          <w:noProof/>
          <w:lang w:eastAsia="lv-LV"/>
        </w:rPr>
        <w:drawing>
          <wp:inline distT="0" distB="0" distL="0" distR="0" wp14:anchorId="08266CD1" wp14:editId="4D254FF4">
            <wp:extent cx="2105025" cy="53214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801" cy="54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F3C">
        <w:t xml:space="preserve"> </w:t>
      </w:r>
      <w:r w:rsidR="00AE186A">
        <w:rPr>
          <w:noProof/>
          <w:lang w:eastAsia="lv-LV"/>
        </w:rPr>
        <w:drawing>
          <wp:inline distT="0" distB="0" distL="0" distR="0" wp14:anchorId="0E9D6F38" wp14:editId="48C08040">
            <wp:extent cx="2590800" cy="562721"/>
            <wp:effectExtent l="0" t="0" r="0" b="8890"/>
            <wp:docPr id="1" name="Attēls 1" descr="C:\Users\user\Desktop\Hochschulkontor_2019\Hochschulkontor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ochschulkontor_2019\Hochschulkontor logo 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2" cy="5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F46E" w14:textId="77777777" w:rsidR="00EE33B9" w:rsidRDefault="00EE33B9" w:rsidP="000D0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5DEE98" w14:textId="1F476130" w:rsidR="000D0F3C" w:rsidRPr="0068215D" w:rsidRDefault="00AE186A" w:rsidP="00E00715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8215D">
        <w:rPr>
          <w:rFonts w:cstheme="minorHAnsi"/>
          <w:b/>
          <w:bCs/>
          <w:sz w:val="32"/>
          <w:szCs w:val="32"/>
        </w:rPr>
        <w:t>Izglītības zinātņu institūta Socioloģisko pētījumu centra starpdisciplinārai</w:t>
      </w:r>
      <w:r w:rsidR="008D0552" w:rsidRPr="0068215D">
        <w:rPr>
          <w:rFonts w:cstheme="minorHAnsi"/>
          <w:b/>
          <w:bCs/>
          <w:sz w:val="32"/>
          <w:szCs w:val="32"/>
        </w:rPr>
        <w:t>s</w:t>
      </w:r>
      <w:r w:rsidRPr="0068215D">
        <w:rPr>
          <w:rFonts w:cstheme="minorHAnsi"/>
          <w:b/>
          <w:bCs/>
          <w:sz w:val="32"/>
          <w:szCs w:val="32"/>
        </w:rPr>
        <w:t xml:space="preserve"> projekts </w:t>
      </w:r>
      <w:r w:rsidRPr="0068215D">
        <w:rPr>
          <w:rFonts w:cstheme="minorHAnsi"/>
          <w:b/>
          <w:bCs/>
          <w:sz w:val="40"/>
          <w:szCs w:val="40"/>
        </w:rPr>
        <w:t>“KulTourCaching</w:t>
      </w:r>
      <w:r w:rsidR="00AF03CE" w:rsidRPr="0068215D">
        <w:rPr>
          <w:rFonts w:cstheme="minorHAnsi"/>
          <w:b/>
          <w:bCs/>
          <w:sz w:val="40"/>
          <w:szCs w:val="40"/>
        </w:rPr>
        <w:t>”</w:t>
      </w:r>
    </w:p>
    <w:p w14:paraId="6995BE06" w14:textId="0087C726" w:rsidR="000D0F3C" w:rsidRPr="0068215D" w:rsidRDefault="00AE186A" w:rsidP="00E00715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68215D">
        <w:rPr>
          <w:rFonts w:cstheme="minorHAnsi"/>
          <w:sz w:val="32"/>
          <w:szCs w:val="32"/>
        </w:rPr>
        <w:t>01.06.2019</w:t>
      </w:r>
      <w:r w:rsidR="000D0F3C" w:rsidRPr="0068215D">
        <w:rPr>
          <w:rFonts w:cstheme="minorHAnsi"/>
          <w:sz w:val="32"/>
          <w:szCs w:val="32"/>
        </w:rPr>
        <w:t xml:space="preserve"> – </w:t>
      </w:r>
      <w:r w:rsidRPr="0068215D">
        <w:rPr>
          <w:rFonts w:cstheme="minorHAnsi"/>
          <w:sz w:val="32"/>
          <w:szCs w:val="32"/>
        </w:rPr>
        <w:t>15.11.2019</w:t>
      </w:r>
    </w:p>
    <w:p w14:paraId="2FB5BCB8" w14:textId="77777777" w:rsidR="001E022C" w:rsidRPr="0068215D" w:rsidRDefault="001E022C" w:rsidP="00B07DA2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5E2CE550" w14:textId="77777777" w:rsidR="001E022C" w:rsidRPr="0068215D" w:rsidRDefault="001E022C" w:rsidP="00B07DA2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228637BD" w14:textId="4E93C273" w:rsidR="0068215D" w:rsidRPr="0068215D" w:rsidRDefault="0068215D" w:rsidP="0068215D">
      <w:pPr>
        <w:spacing w:after="0" w:line="360" w:lineRule="auto"/>
        <w:jc w:val="center"/>
        <w:rPr>
          <w:rFonts w:cstheme="minorHAnsi"/>
          <w:b/>
          <w:sz w:val="52"/>
          <w:szCs w:val="52"/>
        </w:rPr>
      </w:pPr>
      <w:r w:rsidRPr="0068215D">
        <w:rPr>
          <w:rFonts w:cstheme="minorHAnsi"/>
          <w:b/>
          <w:sz w:val="52"/>
          <w:szCs w:val="52"/>
        </w:rPr>
        <w:t>PROGRAMMA</w:t>
      </w:r>
    </w:p>
    <w:p w14:paraId="14B3D765" w14:textId="77777777" w:rsidR="00E00715" w:rsidRPr="0068215D" w:rsidRDefault="00E00715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25AF284" w14:textId="70F88694" w:rsidR="00E00715" w:rsidRPr="0068215D" w:rsidRDefault="0068215D" w:rsidP="0068215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Liepājas Universitātes Izglītības zinātņu institūta Socioloģisko pētījumu centrs </w:t>
      </w:r>
      <w:r w:rsidRPr="0068215D">
        <w:rPr>
          <w:rFonts w:cstheme="minorHAnsi"/>
          <w:b/>
          <w:sz w:val="24"/>
          <w:szCs w:val="24"/>
        </w:rPr>
        <w:t>(Latvija)</w:t>
      </w:r>
    </w:p>
    <w:p w14:paraId="06168DF8" w14:textId="63D26544" w:rsidR="00E00715" w:rsidRPr="0068215D" w:rsidRDefault="0068215D" w:rsidP="0068215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Rostokas Universitātes Vosidlo Eiropas etnoloģijas pētniecības centrs </w:t>
      </w:r>
      <w:r w:rsidRPr="0068215D">
        <w:rPr>
          <w:rFonts w:cstheme="minorHAnsi"/>
          <w:b/>
          <w:sz w:val="24"/>
          <w:szCs w:val="24"/>
        </w:rPr>
        <w:t>(Vācija)</w:t>
      </w:r>
    </w:p>
    <w:p w14:paraId="1983DB8A" w14:textId="30E4CAC6" w:rsidR="0068215D" w:rsidRPr="0068215D" w:rsidRDefault="0068215D" w:rsidP="0068215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Vītauta Dižā Universitātes Izglītības zinātņu un Humanitāro zinātņu fakultāte </w:t>
      </w:r>
      <w:r w:rsidRPr="0068215D">
        <w:rPr>
          <w:rFonts w:cstheme="minorHAnsi"/>
          <w:b/>
          <w:sz w:val="24"/>
          <w:szCs w:val="24"/>
        </w:rPr>
        <w:t>(Lietuva)</w:t>
      </w:r>
    </w:p>
    <w:p w14:paraId="520535E4" w14:textId="1078FA9A" w:rsidR="0068215D" w:rsidRPr="0068215D" w:rsidRDefault="0068215D" w:rsidP="0068215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Tartu Universitātes muzejs </w:t>
      </w:r>
      <w:r w:rsidRPr="0068215D">
        <w:rPr>
          <w:rFonts w:cstheme="minorHAnsi"/>
          <w:b/>
          <w:sz w:val="24"/>
          <w:szCs w:val="24"/>
        </w:rPr>
        <w:t>(Igaunija)</w:t>
      </w:r>
    </w:p>
    <w:p w14:paraId="71F36F05" w14:textId="7A0DA207" w:rsidR="0068215D" w:rsidRPr="0068215D" w:rsidRDefault="0068215D" w:rsidP="0068215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Igaunijas Nacionālo muzejs </w:t>
      </w:r>
      <w:r w:rsidRPr="0068215D">
        <w:rPr>
          <w:rFonts w:cstheme="minorHAnsi"/>
          <w:b/>
          <w:sz w:val="24"/>
          <w:szCs w:val="24"/>
        </w:rPr>
        <w:t>(Igaunija)</w:t>
      </w:r>
    </w:p>
    <w:p w14:paraId="57F2B0AF" w14:textId="120E35BC" w:rsidR="0068215D" w:rsidRPr="0068215D" w:rsidRDefault="0068215D" w:rsidP="0068215D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Liepājas muzejs </w:t>
      </w:r>
      <w:r w:rsidRPr="0068215D">
        <w:rPr>
          <w:rFonts w:cstheme="minorHAnsi"/>
          <w:b/>
          <w:sz w:val="24"/>
          <w:szCs w:val="24"/>
        </w:rPr>
        <w:t>(Latvija)</w:t>
      </w:r>
    </w:p>
    <w:p w14:paraId="249AF0A6" w14:textId="2A07D471" w:rsidR="0068215D" w:rsidRDefault="0068215D" w:rsidP="0068215D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68215D">
        <w:rPr>
          <w:rFonts w:cstheme="minorHAnsi"/>
          <w:sz w:val="24"/>
          <w:szCs w:val="24"/>
        </w:rPr>
        <w:t xml:space="preserve">Daugavpils Universitātes Reģionālā studiju centra Latgales pētniecības institūts </w:t>
      </w:r>
      <w:r w:rsidRPr="0068215D">
        <w:rPr>
          <w:rFonts w:cstheme="minorHAnsi"/>
          <w:b/>
          <w:sz w:val="24"/>
          <w:szCs w:val="24"/>
        </w:rPr>
        <w:t>(Latvija)</w:t>
      </w:r>
    </w:p>
    <w:p w14:paraId="3DE3E6DC" w14:textId="317A7386" w:rsidR="00EA1EA6" w:rsidRPr="00EA1EA6" w:rsidRDefault="00EA1EA6" w:rsidP="0068215D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Klaipēdas </w:t>
      </w:r>
      <w:r w:rsidR="00193412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niversitāte </w:t>
      </w:r>
      <w:r>
        <w:rPr>
          <w:rFonts w:cstheme="minorHAnsi"/>
          <w:b/>
          <w:sz w:val="24"/>
          <w:szCs w:val="24"/>
        </w:rPr>
        <w:t>(Lietuva)</w:t>
      </w:r>
    </w:p>
    <w:p w14:paraId="2A5118AB" w14:textId="77777777" w:rsidR="00E00715" w:rsidRPr="0068215D" w:rsidRDefault="00E00715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42C2D18" w14:textId="77777777" w:rsidR="00E00715" w:rsidRPr="0068215D" w:rsidRDefault="00E00715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DCAA472" w14:textId="77777777" w:rsidR="00E00715" w:rsidRPr="0068215D" w:rsidRDefault="00E00715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96DB105" w14:textId="77777777" w:rsidR="0068215D" w:rsidRPr="0068215D" w:rsidRDefault="0068215D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02CC89C" w14:textId="77777777" w:rsidR="0068215D" w:rsidRPr="0068215D" w:rsidRDefault="0068215D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EACAEEA" w14:textId="03618176" w:rsidR="002A4620" w:rsidRPr="0068215D" w:rsidRDefault="0076305F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0" w:name="_Hlk21524167"/>
      <w:r w:rsidRPr="0068215D">
        <w:rPr>
          <w:rFonts w:cstheme="minorHAnsi"/>
          <w:sz w:val="24"/>
          <w:szCs w:val="24"/>
        </w:rPr>
        <w:t>Baltijas</w:t>
      </w:r>
      <w:r w:rsidR="000D0F3C" w:rsidRPr="0068215D">
        <w:rPr>
          <w:rFonts w:cstheme="minorHAnsi"/>
          <w:sz w:val="24"/>
          <w:szCs w:val="24"/>
        </w:rPr>
        <w:t>-</w:t>
      </w:r>
      <w:r w:rsidRPr="0068215D">
        <w:rPr>
          <w:rFonts w:cstheme="minorHAnsi"/>
          <w:sz w:val="24"/>
          <w:szCs w:val="24"/>
        </w:rPr>
        <w:t>Vācijas Augstskolu biroja projektu finansiāli atbalsta Vācijas Akadēmiskās apmaiņas dienests (DAAD) no Vācijas Ārlietu minis</w:t>
      </w:r>
      <w:r w:rsidR="002A4620" w:rsidRPr="0068215D">
        <w:rPr>
          <w:rFonts w:cstheme="minorHAnsi"/>
          <w:sz w:val="24"/>
          <w:szCs w:val="24"/>
        </w:rPr>
        <w:t>trijas piešķirtajiem līdzekļiem</w:t>
      </w:r>
      <w:r w:rsidR="001E022C" w:rsidRPr="0068215D">
        <w:rPr>
          <w:rFonts w:cstheme="minorHAnsi"/>
          <w:sz w:val="24"/>
          <w:szCs w:val="24"/>
        </w:rPr>
        <w:t>.</w:t>
      </w:r>
    </w:p>
    <w:p w14:paraId="185A8BC7" w14:textId="77777777" w:rsidR="001E022C" w:rsidRPr="0068215D" w:rsidRDefault="001E022C" w:rsidP="00E0071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8215D">
        <w:rPr>
          <w:rFonts w:cstheme="minorHAnsi"/>
          <w:sz w:val="24"/>
          <w:szCs w:val="24"/>
        </w:rPr>
        <w:t>Finansēšanas līgums Nr.2019/17</w:t>
      </w:r>
    </w:p>
    <w:bookmarkEnd w:id="0"/>
    <w:p w14:paraId="76A64483" w14:textId="77777777" w:rsidR="001E022C" w:rsidRPr="0068215D" w:rsidRDefault="001E022C" w:rsidP="001E022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787944" w14:textId="77777777" w:rsidR="001E022C" w:rsidRPr="0068215D" w:rsidRDefault="001E022C" w:rsidP="001E022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53FD4683" w14:textId="77777777" w:rsidR="001E022C" w:rsidRPr="0068215D" w:rsidRDefault="001E022C" w:rsidP="001E022C">
      <w:pPr>
        <w:spacing w:after="0" w:line="360" w:lineRule="auto"/>
        <w:jc w:val="center"/>
        <w:rPr>
          <w:rFonts w:cstheme="minorHAnsi"/>
          <w:sz w:val="28"/>
          <w:szCs w:val="28"/>
        </w:rPr>
      </w:pPr>
    </w:p>
    <w:p w14:paraId="10E14FF3" w14:textId="0EBB8383" w:rsidR="001E022C" w:rsidRPr="0068215D" w:rsidRDefault="001E022C" w:rsidP="001E022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8215D">
        <w:rPr>
          <w:rFonts w:cstheme="minorHAnsi"/>
          <w:sz w:val="28"/>
          <w:szCs w:val="28"/>
        </w:rPr>
        <w:t>Liepāja 2019</w:t>
      </w:r>
      <w:r w:rsidR="0068215D" w:rsidRPr="0068215D">
        <w:rPr>
          <w:rFonts w:cstheme="minorHAnsi"/>
          <w:sz w:val="28"/>
          <w:szCs w:val="28"/>
        </w:rPr>
        <w:t>. gada 14. – 16. oktobris</w:t>
      </w:r>
    </w:p>
    <w:p w14:paraId="1CD788B5" w14:textId="77777777" w:rsidR="00E00715" w:rsidRPr="00AA14D5" w:rsidRDefault="00E00715" w:rsidP="006821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A14D5">
        <w:rPr>
          <w:rFonts w:cstheme="minorHAnsi"/>
          <w:b/>
          <w:sz w:val="24"/>
          <w:szCs w:val="24"/>
        </w:rPr>
        <w:lastRenderedPageBreak/>
        <w:t>Projekta mērķis: iepazīties ar Vācijas, Latvijas, Lietuvas un Igaunijas nemateriālās kultūras apgūšanas inovatīvo risinājumu pieredzi un veidot tālākās izglītības un sadarbības attīstības ceļu</w:t>
      </w:r>
    </w:p>
    <w:p w14:paraId="13A44B31" w14:textId="77777777" w:rsidR="00E00715" w:rsidRDefault="00E00715" w:rsidP="00E007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1C283" w14:textId="40E9E382" w:rsidR="001E022C" w:rsidRPr="00AA14D5" w:rsidRDefault="00AA14D5" w:rsidP="001E022C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AA14D5">
        <w:rPr>
          <w:rFonts w:cstheme="minorHAnsi"/>
          <w:b/>
          <w:sz w:val="32"/>
          <w:szCs w:val="32"/>
        </w:rPr>
        <w:t>NORISE</w:t>
      </w:r>
    </w:p>
    <w:p w14:paraId="67C9C612" w14:textId="650A38E1" w:rsidR="00AA14D5" w:rsidRPr="00197ECB" w:rsidRDefault="00AA14D5" w:rsidP="0011778C">
      <w:pPr>
        <w:spacing w:after="0" w:line="240" w:lineRule="auto"/>
        <w:jc w:val="right"/>
        <w:rPr>
          <w:rFonts w:cstheme="minorHAnsi"/>
          <w:b/>
          <w:bCs/>
          <w:sz w:val="24"/>
          <w:szCs w:val="24"/>
          <w:u w:val="single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>Pirmdiena, 14. oktobris</w:t>
      </w:r>
    </w:p>
    <w:p w14:paraId="78E785F0" w14:textId="0DE4CE5B" w:rsidR="00AA14D5" w:rsidRPr="00197ECB" w:rsidRDefault="00AA14D5" w:rsidP="001177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>11.30</w:t>
      </w:r>
      <w:r w:rsidRPr="00197ECB">
        <w:rPr>
          <w:rFonts w:cstheme="minorHAnsi"/>
          <w:b/>
          <w:bCs/>
          <w:sz w:val="24"/>
          <w:szCs w:val="24"/>
        </w:rPr>
        <w:t xml:space="preserve"> </w:t>
      </w:r>
      <w:r w:rsidRPr="00197ECB">
        <w:rPr>
          <w:rFonts w:cstheme="minorHAnsi"/>
          <w:bCs/>
          <w:sz w:val="24"/>
          <w:szCs w:val="24"/>
        </w:rPr>
        <w:t>Reģi</w:t>
      </w:r>
      <w:r w:rsidR="00B20D50" w:rsidRPr="00197ECB">
        <w:rPr>
          <w:rFonts w:cstheme="minorHAnsi"/>
          <w:bCs/>
          <w:sz w:val="24"/>
          <w:szCs w:val="24"/>
        </w:rPr>
        <w:t>s</w:t>
      </w:r>
      <w:r w:rsidRPr="00197ECB">
        <w:rPr>
          <w:rFonts w:cstheme="minorHAnsi"/>
          <w:bCs/>
          <w:sz w:val="24"/>
          <w:szCs w:val="24"/>
        </w:rPr>
        <w:t>trēšanās, kafijas galds</w:t>
      </w:r>
      <w:r w:rsidR="0011778C" w:rsidRPr="00197ECB">
        <w:rPr>
          <w:rFonts w:cstheme="minorHAnsi"/>
          <w:bCs/>
          <w:sz w:val="24"/>
          <w:szCs w:val="24"/>
        </w:rPr>
        <w:t xml:space="preserve"> </w:t>
      </w:r>
      <w:r w:rsidR="0011778C" w:rsidRPr="00197ECB">
        <w:rPr>
          <w:rFonts w:cstheme="minorHAnsi"/>
          <w:sz w:val="24"/>
          <w:szCs w:val="24"/>
        </w:rPr>
        <w:t>(Lielā iela 14, 229. auditorija)</w:t>
      </w:r>
    </w:p>
    <w:p w14:paraId="6133B43C" w14:textId="7876898E" w:rsidR="0011778C" w:rsidRPr="00197ECB" w:rsidRDefault="00AA14D5" w:rsidP="001177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12.00</w:t>
      </w:r>
      <w:r w:rsidRPr="00197ECB">
        <w:rPr>
          <w:rFonts w:cstheme="minorHAnsi"/>
          <w:sz w:val="24"/>
          <w:szCs w:val="24"/>
        </w:rPr>
        <w:t xml:space="preserve"> </w:t>
      </w:r>
      <w:r w:rsidR="00FB643C" w:rsidRPr="00197ECB">
        <w:rPr>
          <w:rFonts w:cstheme="minorHAnsi"/>
          <w:sz w:val="24"/>
          <w:szCs w:val="24"/>
        </w:rPr>
        <w:t>A</w:t>
      </w:r>
      <w:r w:rsidR="0011778C" w:rsidRPr="00197ECB">
        <w:rPr>
          <w:rFonts w:cstheme="minorHAnsi"/>
          <w:sz w:val="24"/>
          <w:szCs w:val="24"/>
        </w:rPr>
        <w:t>tklāšana</w:t>
      </w:r>
      <w:r w:rsidR="003C4C65" w:rsidRPr="00197ECB">
        <w:rPr>
          <w:rFonts w:cstheme="minorHAnsi"/>
          <w:sz w:val="24"/>
          <w:szCs w:val="24"/>
        </w:rPr>
        <w:t xml:space="preserve"> </w:t>
      </w:r>
      <w:r w:rsidR="0011778C" w:rsidRPr="00197ECB">
        <w:rPr>
          <w:rFonts w:cstheme="minorHAnsi"/>
          <w:sz w:val="24"/>
          <w:szCs w:val="24"/>
        </w:rPr>
        <w:t>(Lielā iela 14, 229. auditorija)</w:t>
      </w:r>
    </w:p>
    <w:p w14:paraId="458DD75F" w14:textId="61D38B51" w:rsidR="001E022C" w:rsidRPr="00197ECB" w:rsidRDefault="0011778C" w:rsidP="001177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12.10</w:t>
      </w:r>
      <w:r w:rsidR="007F5C40">
        <w:rPr>
          <w:rFonts w:cstheme="minorHAnsi"/>
          <w:sz w:val="24"/>
          <w:szCs w:val="24"/>
        </w:rPr>
        <w:t xml:space="preserve"> </w:t>
      </w:r>
      <w:r w:rsidR="001E022C" w:rsidRPr="00197ECB">
        <w:rPr>
          <w:rFonts w:cstheme="minorHAnsi"/>
          <w:sz w:val="24"/>
          <w:szCs w:val="24"/>
        </w:rPr>
        <w:t>Projekta koncepcijas prezentācija un sadarbības partneru kvalitātes standartu definēšana</w:t>
      </w:r>
      <w:r w:rsidR="00AA14D5" w:rsidRPr="00197ECB">
        <w:rPr>
          <w:rFonts w:cstheme="minorHAnsi"/>
          <w:sz w:val="24"/>
          <w:szCs w:val="24"/>
        </w:rPr>
        <w:t xml:space="preserve"> (</w:t>
      </w:r>
      <w:r w:rsidRPr="00197ECB">
        <w:rPr>
          <w:rFonts w:cstheme="minorHAnsi"/>
          <w:sz w:val="24"/>
          <w:szCs w:val="24"/>
        </w:rPr>
        <w:t>Lielā </w:t>
      </w:r>
      <w:r w:rsidR="00AA14D5" w:rsidRPr="00197ECB">
        <w:rPr>
          <w:rFonts w:cstheme="minorHAnsi"/>
          <w:sz w:val="24"/>
          <w:szCs w:val="24"/>
        </w:rPr>
        <w:t>iela 14, 229. auditorija)</w:t>
      </w:r>
    </w:p>
    <w:p w14:paraId="645D47FD" w14:textId="70AC7D03" w:rsidR="0011778C" w:rsidRPr="00197ECB" w:rsidRDefault="0011778C" w:rsidP="001177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14.30</w:t>
      </w:r>
      <w:r w:rsidRPr="00197ECB">
        <w:rPr>
          <w:rFonts w:cstheme="minorHAnsi"/>
          <w:sz w:val="24"/>
          <w:szCs w:val="24"/>
        </w:rPr>
        <w:t xml:space="preserve"> Kafijas pauze, uzkodas (Lielā iela 14, 229. auditorija)</w:t>
      </w:r>
    </w:p>
    <w:p w14:paraId="2444C2AB" w14:textId="72F72412" w:rsidR="0011778C" w:rsidRPr="00197ECB" w:rsidRDefault="0011778C" w:rsidP="001177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15.00</w:t>
      </w:r>
      <w:r w:rsidRPr="00197ECB">
        <w:rPr>
          <w:rFonts w:cstheme="minorHAnsi"/>
          <w:sz w:val="24"/>
          <w:szCs w:val="24"/>
        </w:rPr>
        <w:t xml:space="preserve"> Projekta koncepcijas prezentācija un sadarbības partneru kvalitātes standartu definēšana (Lielā iela 14, 229. auditorija)</w:t>
      </w:r>
    </w:p>
    <w:p w14:paraId="0E2FAA1F" w14:textId="31B5F3A7" w:rsidR="0011778C" w:rsidRPr="00197ECB" w:rsidRDefault="0011778C" w:rsidP="0011778C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16.15</w:t>
      </w:r>
      <w:r w:rsidRPr="00197ECB">
        <w:rPr>
          <w:rFonts w:cstheme="minorHAnsi"/>
          <w:sz w:val="24"/>
          <w:szCs w:val="24"/>
        </w:rPr>
        <w:t xml:space="preserve"> Pusdienas restorānā “Pastnieka māja”</w:t>
      </w:r>
      <w:r w:rsidR="00FC6583" w:rsidRPr="00197ECB">
        <w:rPr>
          <w:rFonts w:cstheme="minorHAnsi"/>
          <w:sz w:val="24"/>
          <w:szCs w:val="24"/>
        </w:rPr>
        <w:t xml:space="preserve"> </w:t>
      </w:r>
      <w:r w:rsidR="00FC6583" w:rsidRPr="00197ECB">
        <w:rPr>
          <w:sz w:val="24"/>
          <w:szCs w:val="24"/>
        </w:rPr>
        <w:t>(F. Brīvzemnieka iela 53)</w:t>
      </w:r>
    </w:p>
    <w:p w14:paraId="7B444A0F" w14:textId="58E31E29" w:rsidR="00AA14D5" w:rsidRPr="00197ECB" w:rsidRDefault="0011778C" w:rsidP="001E02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>17.30</w:t>
      </w:r>
      <w:r w:rsidRPr="00197E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97ECB">
        <w:rPr>
          <w:rFonts w:cstheme="minorHAnsi"/>
          <w:bCs/>
          <w:sz w:val="24"/>
          <w:szCs w:val="24"/>
        </w:rPr>
        <w:t xml:space="preserve">Diskusijas, jautājumi, rezumējums </w:t>
      </w:r>
      <w:r w:rsidRPr="00197ECB">
        <w:rPr>
          <w:rFonts w:cstheme="minorHAnsi"/>
          <w:sz w:val="24"/>
          <w:szCs w:val="24"/>
        </w:rPr>
        <w:t>(Lielā iela 14, 229. auditorija)</w:t>
      </w:r>
    </w:p>
    <w:p w14:paraId="05DA1B10" w14:textId="77777777" w:rsidR="00AA14D5" w:rsidRPr="00197ECB" w:rsidRDefault="00AA14D5" w:rsidP="001E02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A33E9" w14:textId="68B5183A" w:rsidR="00AA14D5" w:rsidRPr="00197ECB" w:rsidRDefault="00AA14D5" w:rsidP="00AA14D5">
      <w:pPr>
        <w:spacing w:after="0" w:line="360" w:lineRule="auto"/>
        <w:jc w:val="right"/>
        <w:rPr>
          <w:rFonts w:cstheme="minorHAnsi"/>
          <w:b/>
          <w:bCs/>
          <w:sz w:val="24"/>
          <w:szCs w:val="24"/>
          <w:u w:val="single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 xml:space="preserve">Otrdiena, </w:t>
      </w:r>
      <w:r w:rsidR="001E022C" w:rsidRPr="00197ECB">
        <w:rPr>
          <w:rFonts w:cstheme="minorHAnsi"/>
          <w:b/>
          <w:bCs/>
          <w:sz w:val="24"/>
          <w:szCs w:val="24"/>
          <w:u w:val="single"/>
        </w:rPr>
        <w:t>15.</w:t>
      </w:r>
      <w:r w:rsidRPr="00197ECB">
        <w:rPr>
          <w:rFonts w:cstheme="minorHAnsi"/>
          <w:b/>
          <w:bCs/>
          <w:sz w:val="24"/>
          <w:szCs w:val="24"/>
          <w:u w:val="single"/>
        </w:rPr>
        <w:t> oktobris</w:t>
      </w:r>
      <w:r w:rsidR="001E022C" w:rsidRPr="00197ECB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7B2F242A" w14:textId="77777777" w:rsidR="00476FB7" w:rsidRPr="00197ECB" w:rsidRDefault="00AA14D5" w:rsidP="00476FB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7ECB">
        <w:rPr>
          <w:rFonts w:ascii="Calibri" w:hAnsi="Calibri" w:cs="Calibri"/>
          <w:b/>
          <w:sz w:val="24"/>
          <w:szCs w:val="24"/>
          <w:u w:val="single"/>
        </w:rPr>
        <w:t>10.00</w:t>
      </w:r>
      <w:r w:rsidRPr="00197ECB">
        <w:rPr>
          <w:rFonts w:ascii="Calibri" w:hAnsi="Calibri" w:cs="Calibri"/>
          <w:sz w:val="24"/>
          <w:szCs w:val="24"/>
        </w:rPr>
        <w:t xml:space="preserve"> </w:t>
      </w:r>
      <w:r w:rsidR="00476FB7" w:rsidRPr="00197ECB">
        <w:rPr>
          <w:rFonts w:ascii="Calibri" w:hAnsi="Calibri" w:cs="Calibri"/>
          <w:sz w:val="24"/>
          <w:szCs w:val="24"/>
        </w:rPr>
        <w:t>Reģistrācija (Lielā iela 14, 2. stāva vestibils)</w:t>
      </w:r>
    </w:p>
    <w:p w14:paraId="354E46E1" w14:textId="25A88027" w:rsidR="001E022C" w:rsidRPr="00197ECB" w:rsidRDefault="00476FB7" w:rsidP="00476FB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7ECB">
        <w:rPr>
          <w:rFonts w:ascii="Calibri" w:hAnsi="Calibri" w:cs="Calibri"/>
          <w:b/>
          <w:sz w:val="24"/>
          <w:szCs w:val="24"/>
          <w:u w:val="single"/>
        </w:rPr>
        <w:t>10.30</w:t>
      </w:r>
      <w:r w:rsidRPr="00197ECB">
        <w:rPr>
          <w:rFonts w:ascii="Calibri" w:hAnsi="Calibri" w:cs="Calibri"/>
          <w:sz w:val="24"/>
          <w:szCs w:val="24"/>
        </w:rPr>
        <w:t xml:space="preserve"> </w:t>
      </w:r>
      <w:r w:rsidR="001E022C" w:rsidRPr="00197ECB">
        <w:rPr>
          <w:rFonts w:ascii="Calibri" w:hAnsi="Calibri" w:cs="Calibri"/>
          <w:sz w:val="24"/>
          <w:szCs w:val="24"/>
        </w:rPr>
        <w:t>10. Starptautiskā zinātniskā konference</w:t>
      </w:r>
      <w:r w:rsidRPr="00197ECB">
        <w:rPr>
          <w:rFonts w:ascii="Calibri" w:hAnsi="Calibri" w:cs="Calibri"/>
          <w:sz w:val="24"/>
          <w:szCs w:val="24"/>
        </w:rPr>
        <w:t>s</w:t>
      </w:r>
      <w:r w:rsidR="001E022C" w:rsidRPr="00197ECB">
        <w:rPr>
          <w:rFonts w:ascii="Calibri" w:hAnsi="Calibri" w:cs="Calibri"/>
          <w:sz w:val="24"/>
          <w:szCs w:val="24"/>
        </w:rPr>
        <w:t xml:space="preserve"> "Eiropa, Latvija, Liepāja sociālo procesu spogulī: lokālo kultūras un izglītības vērtību internacionalizēšanas perspektīvas"</w:t>
      </w:r>
      <w:r w:rsidRPr="00197ECB">
        <w:rPr>
          <w:rFonts w:ascii="Calibri" w:hAnsi="Calibri" w:cs="Calibri"/>
          <w:sz w:val="24"/>
          <w:szCs w:val="24"/>
        </w:rPr>
        <w:t xml:space="preserve"> atklāšana</w:t>
      </w:r>
      <w:r w:rsidR="00AA14D5" w:rsidRPr="00197ECB">
        <w:rPr>
          <w:rFonts w:ascii="Calibri" w:hAnsi="Calibri" w:cs="Calibri"/>
          <w:sz w:val="24"/>
          <w:szCs w:val="24"/>
        </w:rPr>
        <w:t xml:space="preserve"> (Lielā iela 14, 227. auditorija)</w:t>
      </w:r>
    </w:p>
    <w:p w14:paraId="4EAF409D" w14:textId="77777777" w:rsidR="00476FB7" w:rsidRPr="00197ECB" w:rsidRDefault="00476FB7" w:rsidP="00476FB7">
      <w:pPr>
        <w:spacing w:after="0" w:line="240" w:lineRule="auto"/>
        <w:jc w:val="both"/>
        <w:rPr>
          <w:b/>
          <w:sz w:val="24"/>
          <w:szCs w:val="24"/>
        </w:rPr>
      </w:pPr>
      <w:r w:rsidRPr="00197ECB">
        <w:rPr>
          <w:b/>
          <w:sz w:val="24"/>
          <w:szCs w:val="24"/>
        </w:rPr>
        <w:t>Uzrunas:</w:t>
      </w:r>
    </w:p>
    <w:p w14:paraId="4131FD5E" w14:textId="45763A74" w:rsidR="00476FB7" w:rsidRPr="00197ECB" w:rsidRDefault="00476FB7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</w:rPr>
        <w:tab/>
        <w:t xml:space="preserve">Dace Markus </w:t>
      </w:r>
      <w:r w:rsidRPr="00197ECB">
        <w:rPr>
          <w:sz w:val="24"/>
          <w:szCs w:val="24"/>
        </w:rPr>
        <w:t>(Liepājas Universitātes rektore)</w:t>
      </w:r>
    </w:p>
    <w:p w14:paraId="35D1D4F1" w14:textId="63AD5E89" w:rsidR="00476FB7" w:rsidRPr="00197ECB" w:rsidRDefault="00476FB7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</w:rPr>
        <w:tab/>
        <w:t xml:space="preserve">Dina Bethere </w:t>
      </w:r>
      <w:r w:rsidRPr="00197ECB">
        <w:rPr>
          <w:sz w:val="24"/>
          <w:szCs w:val="24"/>
        </w:rPr>
        <w:t>(Liepājas</w:t>
      </w:r>
      <w:r w:rsidRPr="00197ECB">
        <w:rPr>
          <w:b/>
          <w:sz w:val="24"/>
          <w:szCs w:val="24"/>
        </w:rPr>
        <w:t xml:space="preserve"> </w:t>
      </w:r>
      <w:r w:rsidRPr="00197ECB">
        <w:rPr>
          <w:sz w:val="24"/>
          <w:szCs w:val="24"/>
        </w:rPr>
        <w:t>Universitātes Izglītības zinātņu institūta direktore)</w:t>
      </w:r>
    </w:p>
    <w:p w14:paraId="4DE2FA91" w14:textId="16C84F7F" w:rsidR="00476FB7" w:rsidRPr="00197ECB" w:rsidRDefault="00476FB7" w:rsidP="00476FB7">
      <w:pPr>
        <w:spacing w:after="0" w:line="240" w:lineRule="auto"/>
        <w:jc w:val="both"/>
        <w:rPr>
          <w:b/>
          <w:sz w:val="24"/>
          <w:szCs w:val="24"/>
        </w:rPr>
      </w:pPr>
      <w:r w:rsidRPr="00197ECB">
        <w:rPr>
          <w:b/>
          <w:sz w:val="24"/>
          <w:szCs w:val="24"/>
        </w:rPr>
        <w:tab/>
        <w:t>Bettina</w:t>
      </w:r>
      <w:r w:rsidR="00FB643C" w:rsidRPr="00197ECB">
        <w:rPr>
          <w:b/>
          <w:sz w:val="24"/>
          <w:szCs w:val="24"/>
        </w:rPr>
        <w:t xml:space="preserve"> Heinrichs </w:t>
      </w:r>
      <w:r w:rsidR="00290AD7" w:rsidRPr="00290AD7">
        <w:rPr>
          <w:sz w:val="24"/>
          <w:szCs w:val="24"/>
        </w:rPr>
        <w:t>(</w:t>
      </w:r>
      <w:r w:rsidR="00290AD7">
        <w:rPr>
          <w:sz w:val="24"/>
          <w:szCs w:val="24"/>
        </w:rPr>
        <w:t>Rostokas Universitātes lektore)</w:t>
      </w:r>
    </w:p>
    <w:p w14:paraId="17B35E6D" w14:textId="38EAE22A" w:rsidR="00476FB7" w:rsidRPr="00197ECB" w:rsidRDefault="00476FB7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</w:rPr>
        <w:tab/>
        <w:t xml:space="preserve">Ieva Pranka </w:t>
      </w:r>
      <w:r w:rsidRPr="00197ECB">
        <w:rPr>
          <w:sz w:val="24"/>
          <w:szCs w:val="24"/>
        </w:rPr>
        <w:t>(Biedrības “Baltijas-Vācijas Augstskolu biroja” valdes priekšsēdētāja)</w:t>
      </w:r>
    </w:p>
    <w:p w14:paraId="25F33CB3" w14:textId="5081371B" w:rsidR="00476FB7" w:rsidRPr="00197ECB" w:rsidRDefault="00476FB7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  <w:u w:val="single"/>
        </w:rPr>
        <w:t>10.</w:t>
      </w:r>
      <w:r w:rsidR="00FB643C" w:rsidRPr="00197ECB">
        <w:rPr>
          <w:b/>
          <w:sz w:val="24"/>
          <w:szCs w:val="24"/>
          <w:u w:val="single"/>
        </w:rPr>
        <w:t>4</w:t>
      </w:r>
      <w:r w:rsidRPr="00197ECB">
        <w:rPr>
          <w:b/>
          <w:sz w:val="24"/>
          <w:szCs w:val="24"/>
          <w:u w:val="single"/>
        </w:rPr>
        <w:t>0</w:t>
      </w:r>
      <w:r w:rsidRPr="00197ECB">
        <w:rPr>
          <w:sz w:val="24"/>
          <w:szCs w:val="24"/>
        </w:rPr>
        <w:t xml:space="preserve"> Priekšlasījumi</w:t>
      </w:r>
    </w:p>
    <w:p w14:paraId="3CD49B7D" w14:textId="0F7D6643" w:rsidR="00476FB7" w:rsidRPr="00197ECB" w:rsidRDefault="00476FB7" w:rsidP="00476FB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97ECB">
        <w:rPr>
          <w:b/>
          <w:sz w:val="24"/>
          <w:szCs w:val="24"/>
          <w:u w:val="single"/>
        </w:rPr>
        <w:t>1</w:t>
      </w:r>
      <w:r w:rsidR="004C06EF" w:rsidRPr="00197ECB">
        <w:rPr>
          <w:b/>
          <w:sz w:val="24"/>
          <w:szCs w:val="24"/>
          <w:u w:val="single"/>
        </w:rPr>
        <w:t>3</w:t>
      </w:r>
      <w:r w:rsidRPr="00197ECB">
        <w:rPr>
          <w:b/>
          <w:sz w:val="24"/>
          <w:szCs w:val="24"/>
          <w:u w:val="single"/>
        </w:rPr>
        <w:t>.</w:t>
      </w:r>
      <w:r w:rsidR="004C06EF" w:rsidRPr="00197ECB">
        <w:rPr>
          <w:b/>
          <w:sz w:val="24"/>
          <w:szCs w:val="24"/>
          <w:u w:val="single"/>
        </w:rPr>
        <w:t>0</w:t>
      </w:r>
      <w:r w:rsidRPr="00197ECB">
        <w:rPr>
          <w:b/>
          <w:sz w:val="24"/>
          <w:szCs w:val="24"/>
          <w:u w:val="single"/>
        </w:rPr>
        <w:t>0</w:t>
      </w:r>
      <w:r w:rsidRPr="00197ECB">
        <w:rPr>
          <w:sz w:val="24"/>
          <w:szCs w:val="24"/>
        </w:rPr>
        <w:t xml:space="preserve"> Kafijas pauze</w:t>
      </w:r>
      <w:r w:rsidR="00FC6583" w:rsidRPr="00197ECB">
        <w:rPr>
          <w:sz w:val="24"/>
          <w:szCs w:val="24"/>
        </w:rPr>
        <w:t xml:space="preserve"> </w:t>
      </w:r>
      <w:r w:rsidR="00FC6583" w:rsidRPr="00197ECB">
        <w:rPr>
          <w:rFonts w:ascii="Calibri" w:hAnsi="Calibri" w:cs="Calibri"/>
          <w:sz w:val="24"/>
          <w:szCs w:val="24"/>
        </w:rPr>
        <w:t>(Lielā iela 14, 2. stāva vestibils)</w:t>
      </w:r>
    </w:p>
    <w:p w14:paraId="727CA588" w14:textId="08523792" w:rsidR="00476FB7" w:rsidRPr="00197ECB" w:rsidRDefault="00476FB7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  <w:u w:val="single"/>
        </w:rPr>
        <w:t>14.30</w:t>
      </w:r>
      <w:r w:rsidRPr="00197ECB">
        <w:rPr>
          <w:sz w:val="24"/>
          <w:szCs w:val="24"/>
        </w:rPr>
        <w:t xml:space="preserve"> Liepājas muzejs</w:t>
      </w:r>
      <w:r w:rsidR="00FC6583" w:rsidRPr="00197ECB">
        <w:rPr>
          <w:sz w:val="24"/>
          <w:szCs w:val="24"/>
        </w:rPr>
        <w:t xml:space="preserve"> (K</w:t>
      </w:r>
      <w:r w:rsidR="0033267D" w:rsidRPr="00197ECB">
        <w:rPr>
          <w:sz w:val="24"/>
          <w:szCs w:val="24"/>
        </w:rPr>
        <w:t>ū</w:t>
      </w:r>
      <w:r w:rsidR="00FC6583" w:rsidRPr="00197ECB">
        <w:rPr>
          <w:sz w:val="24"/>
          <w:szCs w:val="24"/>
        </w:rPr>
        <w:t>rmājas prospekts 16)</w:t>
      </w:r>
    </w:p>
    <w:p w14:paraId="4AAA629E" w14:textId="0D28F50C" w:rsidR="00476FB7" w:rsidRPr="00197ECB" w:rsidRDefault="00476FB7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  <w:u w:val="single"/>
        </w:rPr>
        <w:t>16.00</w:t>
      </w:r>
      <w:r w:rsidR="00FC6583" w:rsidRPr="00197ECB">
        <w:rPr>
          <w:sz w:val="24"/>
          <w:szCs w:val="24"/>
        </w:rPr>
        <w:t xml:space="preserve"> P</w:t>
      </w:r>
      <w:r w:rsidRPr="00197ECB">
        <w:rPr>
          <w:sz w:val="24"/>
          <w:szCs w:val="24"/>
        </w:rPr>
        <w:t>usdienas referentiem restorānā “Pastnieka māja”</w:t>
      </w:r>
      <w:r w:rsidR="00FC6583" w:rsidRPr="00197ECB">
        <w:rPr>
          <w:sz w:val="24"/>
          <w:szCs w:val="24"/>
        </w:rPr>
        <w:t xml:space="preserve"> (F. Brīvzemnieka iela 53)</w:t>
      </w:r>
    </w:p>
    <w:p w14:paraId="3F62A7E8" w14:textId="37D28F7B" w:rsidR="00476FB7" w:rsidRPr="00197ECB" w:rsidRDefault="00FC6583" w:rsidP="00476FB7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  <w:u w:val="single"/>
        </w:rPr>
        <w:t>17.30</w:t>
      </w:r>
      <w:r w:rsidRPr="00197ECB">
        <w:rPr>
          <w:sz w:val="24"/>
          <w:szCs w:val="24"/>
        </w:rPr>
        <w:t xml:space="preserve"> Debates, rezumējums</w:t>
      </w:r>
    </w:p>
    <w:p w14:paraId="1DE04E8B" w14:textId="77777777" w:rsidR="00476FB7" w:rsidRPr="00197ECB" w:rsidRDefault="00476FB7" w:rsidP="00476FB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701EE59" w14:textId="2B1CFECA" w:rsidR="001E022C" w:rsidRPr="00197ECB" w:rsidRDefault="00FC6583" w:rsidP="00FC6583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</w:rPr>
        <w:t xml:space="preserve">Trešdiena, </w:t>
      </w:r>
      <w:r w:rsidR="001E022C" w:rsidRPr="00197ECB">
        <w:rPr>
          <w:rFonts w:cstheme="minorHAnsi"/>
          <w:b/>
          <w:bCs/>
          <w:sz w:val="24"/>
          <w:szCs w:val="24"/>
        </w:rPr>
        <w:t>16.</w:t>
      </w:r>
      <w:r w:rsidRPr="00197ECB">
        <w:rPr>
          <w:rFonts w:cstheme="minorHAnsi"/>
          <w:b/>
          <w:bCs/>
          <w:sz w:val="24"/>
          <w:szCs w:val="24"/>
        </w:rPr>
        <w:t> oktobris</w:t>
      </w:r>
      <w:r w:rsidR="00CC42F8" w:rsidRPr="00197ECB">
        <w:rPr>
          <w:rFonts w:cstheme="minorHAnsi"/>
          <w:b/>
          <w:bCs/>
          <w:sz w:val="24"/>
          <w:szCs w:val="24"/>
        </w:rPr>
        <w:t xml:space="preserve"> </w:t>
      </w:r>
    </w:p>
    <w:p w14:paraId="4EE301D1" w14:textId="484B0735" w:rsidR="004C06EF" w:rsidRPr="00197ECB" w:rsidRDefault="004C06EF" w:rsidP="004C06E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9.30</w:t>
      </w:r>
      <w:r w:rsidRPr="00197ECB">
        <w:rPr>
          <w:rFonts w:cstheme="minorHAnsi"/>
          <w:bCs/>
          <w:sz w:val="24"/>
          <w:szCs w:val="24"/>
        </w:rPr>
        <w:t xml:space="preserve"> Reģistrēšanās, kafijas galds </w:t>
      </w:r>
      <w:r w:rsidRPr="00197ECB">
        <w:rPr>
          <w:rFonts w:cstheme="minorHAnsi"/>
          <w:sz w:val="24"/>
          <w:szCs w:val="24"/>
        </w:rPr>
        <w:t>(Lielā iela 14, 229. auditorija)</w:t>
      </w:r>
    </w:p>
    <w:p w14:paraId="4021802F" w14:textId="28DA0448" w:rsidR="001E022C" w:rsidRPr="00197ECB" w:rsidRDefault="00FC6583" w:rsidP="004C06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10.00</w:t>
      </w:r>
      <w:r w:rsidRPr="00197ECB">
        <w:rPr>
          <w:rFonts w:cstheme="minorHAnsi"/>
          <w:sz w:val="24"/>
          <w:szCs w:val="24"/>
        </w:rPr>
        <w:t xml:space="preserve"> </w:t>
      </w:r>
      <w:r w:rsidR="001E022C" w:rsidRPr="00197ECB">
        <w:rPr>
          <w:rFonts w:cstheme="minorHAnsi"/>
          <w:sz w:val="24"/>
          <w:szCs w:val="24"/>
        </w:rPr>
        <w:t>Projekta izvērtējuma un turpmākās sadarbības modelēšanas noslēguma seminārs</w:t>
      </w:r>
      <w:r w:rsidRPr="00197ECB">
        <w:rPr>
          <w:rFonts w:cstheme="minorHAnsi"/>
          <w:sz w:val="24"/>
          <w:szCs w:val="24"/>
        </w:rPr>
        <w:t xml:space="preserve"> (Lielā iela 14, </w:t>
      </w:r>
      <w:r w:rsidRPr="00197ECB">
        <w:rPr>
          <w:rFonts w:cstheme="minorHAnsi"/>
          <w:bCs/>
          <w:sz w:val="24"/>
          <w:szCs w:val="24"/>
        </w:rPr>
        <w:t>229. auditorija)</w:t>
      </w:r>
    </w:p>
    <w:p w14:paraId="603F5939" w14:textId="481E09E0" w:rsidR="001E022C" w:rsidRPr="00197ECB" w:rsidRDefault="004C06EF" w:rsidP="004C06E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 xml:space="preserve">12.00 </w:t>
      </w:r>
      <w:r w:rsidR="00DF1B48" w:rsidRPr="00197ECB">
        <w:rPr>
          <w:rFonts w:cstheme="minorHAnsi"/>
          <w:sz w:val="24"/>
          <w:szCs w:val="24"/>
        </w:rPr>
        <w:t>Kafijas pauze (Lielā iela 14, 229. auditorija)</w:t>
      </w:r>
    </w:p>
    <w:p w14:paraId="5729DE1F" w14:textId="77777777" w:rsidR="001E022C" w:rsidRPr="00197ECB" w:rsidRDefault="001E022C" w:rsidP="001E02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B3B34" w14:textId="77777777" w:rsidR="001E022C" w:rsidRPr="00FC6583" w:rsidRDefault="001E022C" w:rsidP="001E02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6583">
        <w:rPr>
          <w:rFonts w:cstheme="minorHAnsi"/>
          <w:sz w:val="24"/>
          <w:szCs w:val="24"/>
        </w:rPr>
        <w:t>Kontakti:</w:t>
      </w:r>
    </w:p>
    <w:p w14:paraId="075B21F8" w14:textId="77777777" w:rsidR="001E022C" w:rsidRPr="00FC6583" w:rsidRDefault="001E022C" w:rsidP="001E02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6583">
        <w:rPr>
          <w:rFonts w:cstheme="minorHAnsi"/>
          <w:sz w:val="24"/>
          <w:szCs w:val="24"/>
        </w:rPr>
        <w:t>Lielā ielā 14 (135. kabinets), Liepāja, LV-3401</w:t>
      </w:r>
    </w:p>
    <w:p w14:paraId="4E32E61C" w14:textId="77777777" w:rsidR="001E022C" w:rsidRPr="00FC6583" w:rsidRDefault="001E022C" w:rsidP="001E02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C6583">
        <w:rPr>
          <w:rFonts w:cstheme="minorHAnsi"/>
          <w:sz w:val="24"/>
          <w:szCs w:val="24"/>
        </w:rPr>
        <w:t>Liepājas Universitātes Izglītības zinātņu institūta Socioloģisko pētījumu centrs</w:t>
      </w:r>
    </w:p>
    <w:p w14:paraId="11B290CC" w14:textId="77777777" w:rsidR="001E022C" w:rsidRPr="00FC6583" w:rsidRDefault="00E46C99" w:rsidP="001E022C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" w:history="1">
        <w:r w:rsidR="001E022C" w:rsidRPr="00FC6583">
          <w:rPr>
            <w:rStyle w:val="Hipersaite"/>
            <w:rFonts w:cstheme="minorHAnsi"/>
            <w:sz w:val="24"/>
            <w:szCs w:val="24"/>
          </w:rPr>
          <w:t>arturs.medveckis@liepu.lv</w:t>
        </w:r>
      </w:hyperlink>
      <w:r w:rsidR="001E022C" w:rsidRPr="00FC6583">
        <w:rPr>
          <w:rFonts w:cstheme="minorHAnsi"/>
          <w:sz w:val="24"/>
          <w:szCs w:val="24"/>
        </w:rPr>
        <w:t xml:space="preserve"> </w:t>
      </w:r>
    </w:p>
    <w:p w14:paraId="21CCEE13" w14:textId="77777777" w:rsidR="001E022C" w:rsidRDefault="001E022C" w:rsidP="00EE33B9">
      <w:pPr>
        <w:spacing w:after="0" w:line="240" w:lineRule="auto"/>
        <w:jc w:val="both"/>
      </w:pPr>
    </w:p>
    <w:p w14:paraId="6E65A73E" w14:textId="77777777" w:rsidR="00CC42F8" w:rsidRDefault="00CC42F8" w:rsidP="00EE33B9">
      <w:pPr>
        <w:spacing w:after="0" w:line="240" w:lineRule="auto"/>
        <w:jc w:val="both"/>
      </w:pPr>
    </w:p>
    <w:p w14:paraId="4CCDE62D" w14:textId="77777777" w:rsidR="00CC42F8" w:rsidRDefault="00CC42F8" w:rsidP="00EE33B9">
      <w:pPr>
        <w:spacing w:after="0" w:line="240" w:lineRule="auto"/>
        <w:jc w:val="both"/>
      </w:pPr>
    </w:p>
    <w:p w14:paraId="6E1F4F05" w14:textId="371D23BD" w:rsidR="00CC42F8" w:rsidRDefault="00CC42F8" w:rsidP="00EE33B9">
      <w:pPr>
        <w:spacing w:after="0" w:line="240" w:lineRule="auto"/>
        <w:jc w:val="both"/>
      </w:pPr>
    </w:p>
    <w:p w14:paraId="20B193E4" w14:textId="77777777" w:rsidR="004C06EF" w:rsidRDefault="004C06EF" w:rsidP="0011778C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</w:p>
    <w:p w14:paraId="7483EF64" w14:textId="2243DE3D" w:rsidR="0011778C" w:rsidRPr="0011778C" w:rsidRDefault="0011778C" w:rsidP="0011778C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11778C">
        <w:rPr>
          <w:rFonts w:cstheme="minorHAnsi"/>
          <w:b/>
          <w:bCs/>
          <w:sz w:val="24"/>
          <w:szCs w:val="24"/>
        </w:rPr>
        <w:t xml:space="preserve">Pirmdiena, </w:t>
      </w:r>
      <w:r w:rsidR="00CC42F8" w:rsidRPr="0011778C">
        <w:rPr>
          <w:rFonts w:cstheme="minorHAnsi"/>
          <w:b/>
          <w:bCs/>
          <w:sz w:val="24"/>
          <w:szCs w:val="24"/>
        </w:rPr>
        <w:t>14.</w:t>
      </w:r>
      <w:r w:rsidRPr="0011778C">
        <w:rPr>
          <w:rFonts w:cstheme="minorHAnsi"/>
          <w:b/>
          <w:bCs/>
          <w:sz w:val="24"/>
          <w:szCs w:val="24"/>
        </w:rPr>
        <w:t xml:space="preserve"> oktobris </w:t>
      </w:r>
    </w:p>
    <w:p w14:paraId="147A1C22" w14:textId="0B38B73D" w:rsidR="00CC42F8" w:rsidRPr="00197ECB" w:rsidRDefault="00722AC0" w:rsidP="0011778C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</w:rPr>
        <w:t>229. auditorija (Lielā iela 14)</w:t>
      </w:r>
    </w:p>
    <w:p w14:paraId="2B96082A" w14:textId="77777777" w:rsidR="00CC42F8" w:rsidRPr="00722AC0" w:rsidRDefault="00CC42F8" w:rsidP="00722AC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22AC0">
        <w:rPr>
          <w:rFonts w:cstheme="minorHAnsi"/>
          <w:b/>
          <w:sz w:val="28"/>
          <w:szCs w:val="28"/>
        </w:rPr>
        <w:t>Projekta koncepcijas prezentācija un sadarbības partneru kvalitātes standartu definēšana</w:t>
      </w:r>
    </w:p>
    <w:p w14:paraId="75F15537" w14:textId="77777777" w:rsidR="00CC42F8" w:rsidRDefault="00CC42F8" w:rsidP="00EE33B9">
      <w:pPr>
        <w:spacing w:after="0" w:line="240" w:lineRule="auto"/>
        <w:jc w:val="both"/>
      </w:pPr>
    </w:p>
    <w:p w14:paraId="47A41D9F" w14:textId="01E37950" w:rsidR="00CC42F8" w:rsidRPr="00197ECB" w:rsidRDefault="00CC42F8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12.00</w:t>
      </w:r>
      <w:r w:rsidRPr="00197ECB">
        <w:rPr>
          <w:sz w:val="24"/>
          <w:szCs w:val="24"/>
        </w:rPr>
        <w:t xml:space="preserve"> Atklāšana.</w:t>
      </w:r>
    </w:p>
    <w:p w14:paraId="30C95FA1" w14:textId="19AAD5E8" w:rsidR="000F2606" w:rsidRPr="00197ECB" w:rsidRDefault="00722AC0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sz w:val="24"/>
          <w:szCs w:val="24"/>
        </w:rPr>
        <w:t>Vada</w:t>
      </w:r>
      <w:r w:rsidR="00CC42F8" w:rsidRPr="00197ECB">
        <w:rPr>
          <w:sz w:val="24"/>
          <w:szCs w:val="24"/>
        </w:rPr>
        <w:t xml:space="preserve">: </w:t>
      </w:r>
      <w:bookmarkStart w:id="1" w:name="_Hlk21524750"/>
      <w:r w:rsidR="000F2606" w:rsidRPr="00197ECB">
        <w:rPr>
          <w:sz w:val="24"/>
          <w:szCs w:val="24"/>
        </w:rPr>
        <w:t xml:space="preserve">projekta vadītājs </w:t>
      </w:r>
      <w:r w:rsidR="00CC42F8" w:rsidRPr="00197ECB">
        <w:rPr>
          <w:b/>
          <w:sz w:val="24"/>
          <w:szCs w:val="24"/>
        </w:rPr>
        <w:t>Arturs Medveckis</w:t>
      </w:r>
      <w:r w:rsidR="00CC42F8" w:rsidRPr="00197ECB">
        <w:rPr>
          <w:sz w:val="24"/>
          <w:szCs w:val="24"/>
        </w:rPr>
        <w:t>, Dr</w:t>
      </w:r>
      <w:r w:rsidR="00E131BC">
        <w:rPr>
          <w:sz w:val="24"/>
          <w:szCs w:val="24"/>
        </w:rPr>
        <w:t>.</w:t>
      </w:r>
      <w:r w:rsidR="00CC42F8" w:rsidRPr="00197ECB">
        <w:rPr>
          <w:sz w:val="24"/>
          <w:szCs w:val="24"/>
        </w:rPr>
        <w:t xml:space="preserve"> paed., </w:t>
      </w:r>
      <w:r w:rsidRPr="00197ECB">
        <w:rPr>
          <w:sz w:val="24"/>
          <w:szCs w:val="24"/>
        </w:rPr>
        <w:t>docents, vadošais pētnieks</w:t>
      </w:r>
      <w:bookmarkEnd w:id="1"/>
    </w:p>
    <w:p w14:paraId="54C4F551" w14:textId="77777777" w:rsidR="00722AC0" w:rsidRPr="00197ECB" w:rsidRDefault="00722AC0" w:rsidP="00EE33B9">
      <w:pPr>
        <w:spacing w:after="0" w:line="240" w:lineRule="auto"/>
        <w:jc w:val="both"/>
        <w:rPr>
          <w:sz w:val="24"/>
          <w:szCs w:val="24"/>
        </w:rPr>
      </w:pPr>
    </w:p>
    <w:p w14:paraId="4DCBFDBB" w14:textId="77777777" w:rsidR="000F2606" w:rsidRPr="00197ECB" w:rsidRDefault="000F2606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sz w:val="24"/>
          <w:szCs w:val="24"/>
          <w:u w:val="single"/>
        </w:rPr>
        <w:t>Uzrunas</w:t>
      </w:r>
      <w:r w:rsidRPr="00197ECB">
        <w:rPr>
          <w:sz w:val="24"/>
          <w:szCs w:val="24"/>
        </w:rPr>
        <w:t xml:space="preserve">: </w:t>
      </w:r>
    </w:p>
    <w:p w14:paraId="43C656E8" w14:textId="352577E6" w:rsidR="00CC42F8" w:rsidRPr="00197ECB" w:rsidRDefault="000F2606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</w:rPr>
        <w:t xml:space="preserve">Ieva Ozola, </w:t>
      </w:r>
      <w:r w:rsidRPr="00197ECB">
        <w:rPr>
          <w:sz w:val="24"/>
          <w:szCs w:val="24"/>
        </w:rPr>
        <w:t>Dr. philol., asoc.</w:t>
      </w:r>
      <w:r w:rsidR="00722AC0" w:rsidRPr="00197ECB">
        <w:rPr>
          <w:sz w:val="24"/>
          <w:szCs w:val="24"/>
        </w:rPr>
        <w:t> </w:t>
      </w:r>
      <w:r w:rsidRPr="00197ECB">
        <w:rPr>
          <w:sz w:val="24"/>
          <w:szCs w:val="24"/>
        </w:rPr>
        <w:t>profesore, Liep</w:t>
      </w:r>
      <w:r w:rsidR="00722AC0" w:rsidRPr="00197ECB">
        <w:rPr>
          <w:sz w:val="24"/>
          <w:szCs w:val="24"/>
        </w:rPr>
        <w:t>āja Universitātes</w:t>
      </w:r>
      <w:r w:rsidRPr="00197ECB">
        <w:rPr>
          <w:sz w:val="24"/>
          <w:szCs w:val="24"/>
        </w:rPr>
        <w:t xml:space="preserve"> zinātnes prorektore</w:t>
      </w:r>
    </w:p>
    <w:p w14:paraId="24A1AFB0" w14:textId="36F8CD29" w:rsidR="000F2606" w:rsidRPr="00197ECB" w:rsidRDefault="000F2606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sz w:val="24"/>
          <w:szCs w:val="24"/>
        </w:rPr>
        <w:t>Dina Bethere,</w:t>
      </w:r>
      <w:r w:rsidR="00722AC0" w:rsidRPr="00197ECB">
        <w:rPr>
          <w:sz w:val="24"/>
          <w:szCs w:val="24"/>
        </w:rPr>
        <w:t xml:space="preserve"> Dr. paed., profesore, Liepājas Universitātes</w:t>
      </w:r>
      <w:r w:rsidRPr="00197ECB">
        <w:rPr>
          <w:sz w:val="24"/>
          <w:szCs w:val="24"/>
        </w:rPr>
        <w:t xml:space="preserve"> Izglītības zinātņu institūta direktore</w:t>
      </w:r>
    </w:p>
    <w:p w14:paraId="4F1B8B19" w14:textId="67E84ABF" w:rsidR="000F2606" w:rsidRPr="00197ECB" w:rsidRDefault="0033267D" w:rsidP="00EE33B9">
      <w:pPr>
        <w:spacing w:after="0" w:line="240" w:lineRule="auto"/>
        <w:jc w:val="both"/>
        <w:rPr>
          <w:bCs/>
          <w:sz w:val="24"/>
          <w:szCs w:val="24"/>
        </w:rPr>
      </w:pPr>
      <w:r w:rsidRPr="00197ECB">
        <w:rPr>
          <w:b/>
          <w:sz w:val="24"/>
          <w:szCs w:val="24"/>
        </w:rPr>
        <w:t xml:space="preserve">Bettina Heinrichs, </w:t>
      </w:r>
      <w:r w:rsidRPr="00197ECB">
        <w:rPr>
          <w:bCs/>
          <w:sz w:val="24"/>
          <w:szCs w:val="24"/>
        </w:rPr>
        <w:t>Dr.</w:t>
      </w:r>
      <w:r w:rsidRPr="00197ECB">
        <w:rPr>
          <w:b/>
          <w:sz w:val="24"/>
          <w:szCs w:val="24"/>
        </w:rPr>
        <w:t xml:space="preserve">, </w:t>
      </w:r>
      <w:r w:rsidRPr="00197ECB">
        <w:rPr>
          <w:bCs/>
          <w:sz w:val="24"/>
          <w:szCs w:val="24"/>
        </w:rPr>
        <w:t>Rostokas Universitāte</w:t>
      </w:r>
    </w:p>
    <w:p w14:paraId="5588626B" w14:textId="5A99FDE1" w:rsidR="00F717CC" w:rsidRPr="00197ECB" w:rsidRDefault="00F717CC" w:rsidP="00EE33B9">
      <w:pPr>
        <w:spacing w:after="0" w:line="240" w:lineRule="auto"/>
        <w:jc w:val="both"/>
        <w:rPr>
          <w:bCs/>
          <w:sz w:val="24"/>
          <w:szCs w:val="24"/>
        </w:rPr>
      </w:pPr>
      <w:r w:rsidRPr="00197ECB">
        <w:rPr>
          <w:rFonts w:cstheme="minorHAnsi"/>
          <w:b/>
          <w:sz w:val="24"/>
          <w:szCs w:val="24"/>
        </w:rPr>
        <w:t xml:space="preserve">Christoph Schmitt, </w:t>
      </w:r>
      <w:r w:rsidRPr="00197ECB">
        <w:rPr>
          <w:rFonts w:cstheme="minorHAnsi"/>
          <w:bCs/>
          <w:sz w:val="24"/>
          <w:szCs w:val="24"/>
        </w:rPr>
        <w:t>Dr., Rostokas Universitāte</w:t>
      </w:r>
    </w:p>
    <w:p w14:paraId="5B724DBB" w14:textId="77777777" w:rsidR="00197ECB" w:rsidRDefault="00197ECB" w:rsidP="00EE33B9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C346181" w14:textId="74C24231" w:rsidR="000F2606" w:rsidRPr="00197ECB" w:rsidRDefault="00722AC0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12.10</w:t>
      </w:r>
      <w:r w:rsidRPr="00197ECB">
        <w:rPr>
          <w:sz w:val="24"/>
          <w:szCs w:val="24"/>
        </w:rPr>
        <w:t xml:space="preserve"> Ievadsesija</w:t>
      </w:r>
      <w:r w:rsidR="000F2606" w:rsidRPr="00197ECB">
        <w:rPr>
          <w:sz w:val="24"/>
          <w:szCs w:val="24"/>
        </w:rPr>
        <w:t xml:space="preserve"> </w:t>
      </w:r>
    </w:p>
    <w:p w14:paraId="251ED5A0" w14:textId="77777777" w:rsidR="00722AC0" w:rsidRPr="00197ECB" w:rsidRDefault="00722AC0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sz w:val="24"/>
          <w:szCs w:val="24"/>
        </w:rPr>
        <w:t>Vadītājas: Dina Bethere</w:t>
      </w:r>
    </w:p>
    <w:p w14:paraId="6EB426D5" w14:textId="42CD1F63" w:rsidR="000F2606" w:rsidRPr="00197ECB" w:rsidRDefault="00722AC0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sz w:val="24"/>
          <w:szCs w:val="24"/>
        </w:rPr>
        <w:tab/>
        <w:t xml:space="preserve">    </w:t>
      </w:r>
      <w:r w:rsidR="0033267D" w:rsidRPr="00197ECB">
        <w:rPr>
          <w:sz w:val="24"/>
          <w:szCs w:val="24"/>
        </w:rPr>
        <w:t>Bettina Heinrichs</w:t>
      </w:r>
    </w:p>
    <w:p w14:paraId="06ABF79C" w14:textId="77777777" w:rsidR="000F2606" w:rsidRPr="00197ECB" w:rsidRDefault="000F2606" w:rsidP="00EE33B9">
      <w:pPr>
        <w:spacing w:after="0" w:line="240" w:lineRule="auto"/>
        <w:jc w:val="both"/>
        <w:rPr>
          <w:sz w:val="24"/>
          <w:szCs w:val="24"/>
        </w:rPr>
      </w:pPr>
    </w:p>
    <w:p w14:paraId="1A49BD12" w14:textId="77777777" w:rsidR="00722AC0" w:rsidRPr="00197ECB" w:rsidRDefault="00722AC0" w:rsidP="00156951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12.10</w:t>
      </w:r>
      <w:r w:rsidRPr="00197ECB">
        <w:rPr>
          <w:sz w:val="24"/>
          <w:szCs w:val="24"/>
        </w:rPr>
        <w:t xml:space="preserve"> Projekta partneru “vizītkartes” </w:t>
      </w:r>
      <w:r w:rsidR="00156951" w:rsidRPr="00197ECB">
        <w:rPr>
          <w:sz w:val="24"/>
          <w:szCs w:val="24"/>
        </w:rPr>
        <w:t>– savstarpējā iepazīšanās.</w:t>
      </w:r>
    </w:p>
    <w:p w14:paraId="3E58043A" w14:textId="480E785E" w:rsidR="00156951" w:rsidRPr="00004AE0" w:rsidRDefault="00156951" w:rsidP="00156951">
      <w:pPr>
        <w:spacing w:after="0" w:line="240" w:lineRule="auto"/>
        <w:jc w:val="both"/>
        <w:rPr>
          <w:i/>
          <w:sz w:val="24"/>
          <w:szCs w:val="24"/>
        </w:rPr>
      </w:pPr>
    </w:p>
    <w:p w14:paraId="2DC7F49B" w14:textId="77777777" w:rsidR="00722AC0" w:rsidRPr="00197ECB" w:rsidRDefault="00722AC0" w:rsidP="00156951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13.00</w:t>
      </w:r>
      <w:r w:rsidRPr="00197ECB">
        <w:rPr>
          <w:sz w:val="24"/>
          <w:szCs w:val="24"/>
        </w:rPr>
        <w:t xml:space="preserve"> </w:t>
      </w:r>
      <w:r w:rsidR="00156951" w:rsidRPr="00197ECB">
        <w:rPr>
          <w:sz w:val="24"/>
          <w:szCs w:val="24"/>
        </w:rPr>
        <w:t>Projekta " KulTourCaching" prezentācija, jautājumi.</w:t>
      </w:r>
    </w:p>
    <w:p w14:paraId="51A6F40B" w14:textId="3B811C91" w:rsidR="00156951" w:rsidRPr="00004AE0" w:rsidRDefault="00722AC0" w:rsidP="00156951">
      <w:pPr>
        <w:spacing w:after="0" w:line="240" w:lineRule="auto"/>
        <w:jc w:val="both"/>
        <w:rPr>
          <w:i/>
          <w:sz w:val="24"/>
          <w:szCs w:val="24"/>
        </w:rPr>
      </w:pPr>
      <w:r w:rsidRPr="00197ECB">
        <w:rPr>
          <w:sz w:val="24"/>
          <w:szCs w:val="24"/>
        </w:rPr>
        <w:tab/>
      </w:r>
    </w:p>
    <w:p w14:paraId="2BE5A955" w14:textId="085C611B" w:rsidR="00156951" w:rsidRPr="00197ECB" w:rsidRDefault="00722AC0" w:rsidP="00EE33B9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14.30</w:t>
      </w:r>
      <w:r w:rsidRPr="00197ECB">
        <w:rPr>
          <w:sz w:val="24"/>
          <w:szCs w:val="24"/>
        </w:rPr>
        <w:t xml:space="preserve"> </w:t>
      </w:r>
      <w:r w:rsidR="00CE4C0F" w:rsidRPr="00197ECB">
        <w:rPr>
          <w:sz w:val="24"/>
          <w:szCs w:val="24"/>
        </w:rPr>
        <w:t>K</w:t>
      </w:r>
      <w:r w:rsidR="00156951" w:rsidRPr="00197ECB">
        <w:rPr>
          <w:sz w:val="24"/>
          <w:szCs w:val="24"/>
        </w:rPr>
        <w:t>afijas pauze, uzkodas</w:t>
      </w:r>
    </w:p>
    <w:p w14:paraId="2795A2D9" w14:textId="77777777" w:rsidR="00CE4C0F" w:rsidRPr="00197ECB" w:rsidRDefault="00CE4C0F" w:rsidP="00EE33B9">
      <w:pPr>
        <w:spacing w:after="0" w:line="240" w:lineRule="auto"/>
        <w:jc w:val="both"/>
        <w:rPr>
          <w:sz w:val="24"/>
          <w:szCs w:val="24"/>
        </w:rPr>
      </w:pPr>
    </w:p>
    <w:p w14:paraId="2FFCD755" w14:textId="7FBB7FBD" w:rsidR="00722AC0" w:rsidRPr="00197ECB" w:rsidRDefault="00722AC0" w:rsidP="00CE4C0F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15.00</w:t>
      </w:r>
      <w:r w:rsidRPr="00197ECB">
        <w:rPr>
          <w:sz w:val="24"/>
          <w:szCs w:val="24"/>
        </w:rPr>
        <w:t xml:space="preserve"> </w:t>
      </w:r>
      <w:r w:rsidR="00CE4C0F" w:rsidRPr="00197ECB">
        <w:rPr>
          <w:sz w:val="24"/>
          <w:szCs w:val="24"/>
        </w:rPr>
        <w:t xml:space="preserve">Turpmākās iespējamās sadarbības </w:t>
      </w:r>
      <w:r w:rsidRPr="00197ECB">
        <w:rPr>
          <w:sz w:val="24"/>
          <w:szCs w:val="24"/>
        </w:rPr>
        <w:t>kvalitātes standartu definēšana.</w:t>
      </w:r>
    </w:p>
    <w:p w14:paraId="2865979B" w14:textId="77777777" w:rsidR="00CE4C0F" w:rsidRPr="00197ECB" w:rsidRDefault="00CE4C0F" w:rsidP="00CE4C0F">
      <w:pPr>
        <w:spacing w:after="0" w:line="240" w:lineRule="auto"/>
        <w:jc w:val="both"/>
        <w:rPr>
          <w:sz w:val="24"/>
          <w:szCs w:val="24"/>
        </w:rPr>
      </w:pPr>
    </w:p>
    <w:p w14:paraId="5C75D765" w14:textId="62B9C332" w:rsidR="00CE4C0F" w:rsidRPr="00197ECB" w:rsidRDefault="00722AC0" w:rsidP="00CE4C0F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16.00</w:t>
      </w:r>
      <w:r w:rsidRPr="00197ECB">
        <w:rPr>
          <w:sz w:val="24"/>
          <w:szCs w:val="24"/>
        </w:rPr>
        <w:t xml:space="preserve"> </w:t>
      </w:r>
      <w:r w:rsidR="00CE4C0F" w:rsidRPr="00197ECB">
        <w:rPr>
          <w:sz w:val="24"/>
          <w:szCs w:val="24"/>
        </w:rPr>
        <w:t>Pārtraukums</w:t>
      </w:r>
    </w:p>
    <w:p w14:paraId="1D5D69D8" w14:textId="77777777" w:rsidR="00CE4C0F" w:rsidRPr="00197ECB" w:rsidRDefault="00CE4C0F" w:rsidP="00CE4C0F">
      <w:pPr>
        <w:spacing w:after="0" w:line="240" w:lineRule="auto"/>
        <w:jc w:val="both"/>
        <w:rPr>
          <w:sz w:val="24"/>
          <w:szCs w:val="24"/>
        </w:rPr>
      </w:pPr>
    </w:p>
    <w:p w14:paraId="0B0064E7" w14:textId="3F09A78C" w:rsidR="00CE4C0F" w:rsidRPr="00197ECB" w:rsidRDefault="00722AC0" w:rsidP="00CE4C0F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16.15</w:t>
      </w:r>
      <w:r w:rsidRPr="00197ECB">
        <w:rPr>
          <w:sz w:val="24"/>
          <w:szCs w:val="24"/>
        </w:rPr>
        <w:t xml:space="preserve"> </w:t>
      </w:r>
      <w:r w:rsidR="00CE4C0F" w:rsidRPr="00197ECB">
        <w:rPr>
          <w:sz w:val="24"/>
          <w:szCs w:val="24"/>
        </w:rPr>
        <w:t xml:space="preserve">Pusdienas </w:t>
      </w:r>
      <w:r w:rsidRPr="00197ECB">
        <w:rPr>
          <w:sz w:val="24"/>
          <w:szCs w:val="24"/>
        </w:rPr>
        <w:t>restorānā “Pastnieka māja</w:t>
      </w:r>
      <w:r w:rsidR="00CE4C0F" w:rsidRPr="00197ECB">
        <w:rPr>
          <w:sz w:val="24"/>
          <w:szCs w:val="24"/>
        </w:rPr>
        <w:t>”</w:t>
      </w:r>
    </w:p>
    <w:p w14:paraId="6583CB9F" w14:textId="77777777" w:rsidR="00CE4C0F" w:rsidRPr="00197ECB" w:rsidRDefault="00CE4C0F" w:rsidP="00CE4C0F">
      <w:pPr>
        <w:spacing w:after="0" w:line="240" w:lineRule="auto"/>
        <w:jc w:val="both"/>
        <w:rPr>
          <w:sz w:val="24"/>
          <w:szCs w:val="24"/>
        </w:rPr>
      </w:pPr>
    </w:p>
    <w:p w14:paraId="0C2778D1" w14:textId="297C7580" w:rsidR="00CE4C0F" w:rsidRPr="00197ECB" w:rsidRDefault="00CE4C0F" w:rsidP="00CE4C0F">
      <w:pPr>
        <w:spacing w:after="0" w:line="240" w:lineRule="auto"/>
        <w:jc w:val="both"/>
        <w:rPr>
          <w:sz w:val="24"/>
          <w:szCs w:val="24"/>
        </w:rPr>
      </w:pPr>
      <w:r w:rsidRPr="00197ECB">
        <w:rPr>
          <w:b/>
          <w:bCs/>
          <w:sz w:val="24"/>
          <w:szCs w:val="24"/>
          <w:u w:val="single"/>
        </w:rPr>
        <w:t>17.30</w:t>
      </w:r>
      <w:r w:rsidR="00722AC0" w:rsidRPr="00197ECB">
        <w:rPr>
          <w:sz w:val="24"/>
          <w:szCs w:val="24"/>
        </w:rPr>
        <w:t xml:space="preserve"> </w:t>
      </w:r>
      <w:r w:rsidR="00705AFB" w:rsidRPr="00197ECB">
        <w:rPr>
          <w:sz w:val="24"/>
          <w:szCs w:val="24"/>
        </w:rPr>
        <w:t>Diskusijas, jautājumi, pirmās darba dienas rezumējums.</w:t>
      </w:r>
    </w:p>
    <w:p w14:paraId="2C62E445" w14:textId="77777777" w:rsidR="00CE4C0F" w:rsidRPr="00197ECB" w:rsidRDefault="00CE4C0F" w:rsidP="00CE4C0F">
      <w:pPr>
        <w:spacing w:after="0" w:line="240" w:lineRule="auto"/>
        <w:jc w:val="both"/>
        <w:rPr>
          <w:sz w:val="24"/>
          <w:szCs w:val="24"/>
        </w:rPr>
      </w:pPr>
    </w:p>
    <w:p w14:paraId="6B79546C" w14:textId="77777777" w:rsidR="00156951" w:rsidRPr="00197ECB" w:rsidRDefault="00156951" w:rsidP="00156951">
      <w:pPr>
        <w:spacing w:after="0" w:line="240" w:lineRule="auto"/>
        <w:jc w:val="both"/>
        <w:rPr>
          <w:sz w:val="24"/>
          <w:szCs w:val="24"/>
        </w:rPr>
      </w:pPr>
    </w:p>
    <w:p w14:paraId="69667B69" w14:textId="77777777" w:rsidR="00726CE2" w:rsidRDefault="00726CE2" w:rsidP="00156951">
      <w:pPr>
        <w:spacing w:after="0" w:line="240" w:lineRule="auto"/>
        <w:jc w:val="both"/>
      </w:pPr>
    </w:p>
    <w:p w14:paraId="1B995805" w14:textId="77777777" w:rsidR="00726CE2" w:rsidRDefault="00726CE2" w:rsidP="00156951">
      <w:pPr>
        <w:spacing w:after="0" w:line="240" w:lineRule="auto"/>
        <w:jc w:val="both"/>
      </w:pPr>
    </w:p>
    <w:p w14:paraId="64D2685E" w14:textId="77777777" w:rsidR="00726CE2" w:rsidRDefault="00726CE2" w:rsidP="00156951">
      <w:pPr>
        <w:spacing w:after="0" w:line="240" w:lineRule="auto"/>
        <w:jc w:val="both"/>
      </w:pPr>
    </w:p>
    <w:p w14:paraId="76FAD2F5" w14:textId="77777777" w:rsidR="00726CE2" w:rsidRDefault="00726CE2" w:rsidP="00156951">
      <w:pPr>
        <w:spacing w:after="0" w:line="240" w:lineRule="auto"/>
        <w:jc w:val="both"/>
      </w:pPr>
    </w:p>
    <w:p w14:paraId="0F7C0807" w14:textId="77777777" w:rsidR="00726CE2" w:rsidRDefault="00726CE2" w:rsidP="00156951">
      <w:pPr>
        <w:spacing w:after="0" w:line="240" w:lineRule="auto"/>
        <w:jc w:val="both"/>
      </w:pPr>
    </w:p>
    <w:p w14:paraId="244CB44F" w14:textId="77777777" w:rsidR="00726CE2" w:rsidRDefault="00726CE2" w:rsidP="00156951">
      <w:pPr>
        <w:spacing w:after="0" w:line="240" w:lineRule="auto"/>
        <w:jc w:val="both"/>
      </w:pPr>
    </w:p>
    <w:p w14:paraId="2DAE0448" w14:textId="77777777" w:rsidR="00726CE2" w:rsidRDefault="00726CE2" w:rsidP="00156951">
      <w:pPr>
        <w:spacing w:after="0" w:line="240" w:lineRule="auto"/>
        <w:jc w:val="both"/>
      </w:pPr>
    </w:p>
    <w:p w14:paraId="07E6FFDF" w14:textId="77777777" w:rsidR="00726CE2" w:rsidRDefault="00726CE2" w:rsidP="00156951">
      <w:pPr>
        <w:spacing w:after="0" w:line="240" w:lineRule="auto"/>
        <w:jc w:val="both"/>
      </w:pPr>
    </w:p>
    <w:p w14:paraId="43F2CCF4" w14:textId="77777777" w:rsidR="00726CE2" w:rsidRDefault="00726CE2" w:rsidP="00156951">
      <w:pPr>
        <w:spacing w:after="0" w:line="240" w:lineRule="auto"/>
        <w:jc w:val="both"/>
      </w:pPr>
    </w:p>
    <w:p w14:paraId="54AD764B" w14:textId="6331CA1B" w:rsidR="00726CE2" w:rsidRDefault="00726CE2" w:rsidP="00156951">
      <w:pPr>
        <w:spacing w:after="0" w:line="240" w:lineRule="auto"/>
        <w:jc w:val="both"/>
      </w:pPr>
    </w:p>
    <w:p w14:paraId="08234913" w14:textId="4CB71A85" w:rsidR="00004AE0" w:rsidRDefault="00004AE0" w:rsidP="00156951">
      <w:pPr>
        <w:spacing w:after="0" w:line="240" w:lineRule="auto"/>
        <w:jc w:val="both"/>
      </w:pPr>
    </w:p>
    <w:p w14:paraId="27813822" w14:textId="77777777" w:rsidR="00004AE0" w:rsidRDefault="00004AE0" w:rsidP="00156951">
      <w:pPr>
        <w:spacing w:after="0" w:line="240" w:lineRule="auto"/>
        <w:jc w:val="both"/>
      </w:pPr>
    </w:p>
    <w:p w14:paraId="1DA00A4B" w14:textId="77777777" w:rsidR="00726CE2" w:rsidRDefault="00726CE2" w:rsidP="00156951">
      <w:pPr>
        <w:spacing w:after="0" w:line="240" w:lineRule="auto"/>
        <w:jc w:val="both"/>
      </w:pPr>
    </w:p>
    <w:p w14:paraId="7874F400" w14:textId="77777777" w:rsidR="00197ECB" w:rsidRDefault="00197ECB" w:rsidP="00127D7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0DE8E" w14:textId="66E84A3D" w:rsidR="00127D77" w:rsidRPr="00127D77" w:rsidRDefault="00127D77" w:rsidP="00127D77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127D77">
        <w:rPr>
          <w:rFonts w:cstheme="minorHAnsi"/>
          <w:b/>
          <w:bCs/>
          <w:sz w:val="24"/>
          <w:szCs w:val="24"/>
        </w:rPr>
        <w:lastRenderedPageBreak/>
        <w:t>Otrdiena, 15. oktobris</w:t>
      </w:r>
    </w:p>
    <w:p w14:paraId="302CE62B" w14:textId="6717F9D6" w:rsidR="00726CE2" w:rsidRPr="00197ECB" w:rsidRDefault="00726CE2" w:rsidP="00127D77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</w:rPr>
        <w:t xml:space="preserve">227. </w:t>
      </w:r>
      <w:r w:rsidR="00127D77" w:rsidRPr="00197ECB">
        <w:rPr>
          <w:rFonts w:cstheme="minorHAnsi"/>
          <w:b/>
          <w:bCs/>
          <w:sz w:val="24"/>
          <w:szCs w:val="24"/>
        </w:rPr>
        <w:t>auditorija (Lielā iela 14)</w:t>
      </w:r>
    </w:p>
    <w:p w14:paraId="277FF5C3" w14:textId="71D6BE9F" w:rsidR="007478A3" w:rsidRPr="00127D77" w:rsidRDefault="00726CE2" w:rsidP="00127D7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2" w:name="_Hlk21524026"/>
      <w:r w:rsidRPr="00127D77">
        <w:rPr>
          <w:rFonts w:cstheme="minorHAnsi"/>
          <w:b/>
          <w:sz w:val="28"/>
          <w:szCs w:val="28"/>
        </w:rPr>
        <w:t>10. Starptautiskā zinātniskā konference "Eiropa, Latvija, Liepāja sociālo procesu spogulī: lokālo kultūras un izglītības vērtību internacionalizēšanas perspektīvas"</w:t>
      </w:r>
    </w:p>
    <w:p w14:paraId="565BC595" w14:textId="77777777" w:rsidR="00127D77" w:rsidRDefault="00127D77" w:rsidP="00127D77">
      <w:pPr>
        <w:spacing w:after="0" w:line="240" w:lineRule="auto"/>
        <w:jc w:val="center"/>
        <w:rPr>
          <w:rFonts w:cstheme="minorHAnsi"/>
        </w:rPr>
      </w:pPr>
    </w:p>
    <w:bookmarkEnd w:id="2"/>
    <w:p w14:paraId="012DFAD6" w14:textId="704E8D35" w:rsidR="00726CE2" w:rsidRPr="00197ECB" w:rsidRDefault="00726CE2" w:rsidP="00197EC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>Konferences organizācijas komiteja</w:t>
      </w:r>
      <w:r w:rsidRPr="00197ECB">
        <w:rPr>
          <w:rFonts w:cstheme="minorHAnsi"/>
          <w:b/>
          <w:bCs/>
          <w:sz w:val="24"/>
          <w:szCs w:val="24"/>
        </w:rPr>
        <w:t>:</w:t>
      </w:r>
    </w:p>
    <w:p w14:paraId="18EA51BD" w14:textId="79FA19B5" w:rsidR="00726CE2" w:rsidRPr="00197ECB" w:rsidRDefault="00127D77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 xml:space="preserve">Priekšsēdētājs – </w:t>
      </w:r>
      <w:r w:rsidR="00726CE2" w:rsidRPr="00197ECB">
        <w:rPr>
          <w:rFonts w:cstheme="minorHAnsi"/>
          <w:sz w:val="24"/>
          <w:szCs w:val="24"/>
        </w:rPr>
        <w:t>Arturs Medveckis, Dr. paed. (</w:t>
      </w:r>
      <w:r w:rsidRPr="00197ECB">
        <w:rPr>
          <w:rFonts w:cstheme="minorHAnsi"/>
          <w:sz w:val="24"/>
          <w:szCs w:val="24"/>
        </w:rPr>
        <w:t>Latvija, Liepāja</w:t>
      </w:r>
      <w:r w:rsidR="00726CE2" w:rsidRPr="00197ECB">
        <w:rPr>
          <w:rFonts w:cstheme="minorHAnsi"/>
          <w:sz w:val="24"/>
          <w:szCs w:val="24"/>
        </w:rPr>
        <w:t>)</w:t>
      </w:r>
    </w:p>
    <w:p w14:paraId="7ABDAD16" w14:textId="77777777" w:rsidR="00726CE2" w:rsidRPr="00197ECB" w:rsidRDefault="00726CE2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 xml:space="preserve">locekļi: </w:t>
      </w:r>
    </w:p>
    <w:p w14:paraId="1CD8CA47" w14:textId="5203B834" w:rsidR="00726CE2" w:rsidRPr="00197ECB" w:rsidRDefault="00127D77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726CE2" w:rsidRPr="00197ECB">
        <w:rPr>
          <w:rFonts w:cstheme="minorHAnsi"/>
          <w:sz w:val="24"/>
          <w:szCs w:val="24"/>
        </w:rPr>
        <w:t>Dina Bethere, Dr paed. (</w:t>
      </w:r>
      <w:r w:rsidRPr="00197ECB">
        <w:rPr>
          <w:rFonts w:cstheme="minorHAnsi"/>
          <w:sz w:val="24"/>
          <w:szCs w:val="24"/>
        </w:rPr>
        <w:t>Latvija, Liepāja</w:t>
      </w:r>
      <w:r w:rsidR="00726CE2" w:rsidRPr="00197ECB">
        <w:rPr>
          <w:rFonts w:cstheme="minorHAnsi"/>
          <w:sz w:val="24"/>
          <w:szCs w:val="24"/>
        </w:rPr>
        <w:t>)</w:t>
      </w:r>
    </w:p>
    <w:p w14:paraId="0800C153" w14:textId="6341A97C" w:rsidR="00726CE2" w:rsidRPr="00197ECB" w:rsidRDefault="00127D77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33267D" w:rsidRPr="00197ECB">
        <w:rPr>
          <w:rFonts w:cstheme="minorHAnsi"/>
          <w:sz w:val="24"/>
          <w:szCs w:val="24"/>
        </w:rPr>
        <w:t>Bettina Heinrichs, Dr.</w:t>
      </w:r>
      <w:r w:rsidR="00726CE2" w:rsidRPr="00197ECB">
        <w:rPr>
          <w:rFonts w:cstheme="minorHAnsi"/>
          <w:sz w:val="24"/>
          <w:szCs w:val="24"/>
        </w:rPr>
        <w:t xml:space="preserve"> </w:t>
      </w:r>
      <w:r w:rsidRPr="00197ECB">
        <w:rPr>
          <w:rFonts w:cstheme="minorHAnsi"/>
          <w:sz w:val="24"/>
          <w:szCs w:val="24"/>
        </w:rPr>
        <w:t xml:space="preserve">(Vācija, </w:t>
      </w:r>
      <w:r w:rsidR="0033267D" w:rsidRPr="00197ECB">
        <w:rPr>
          <w:rFonts w:cstheme="minorHAnsi"/>
          <w:sz w:val="24"/>
          <w:szCs w:val="24"/>
        </w:rPr>
        <w:t>Rostoka</w:t>
      </w:r>
      <w:r w:rsidR="00726CE2" w:rsidRPr="00197ECB">
        <w:rPr>
          <w:rFonts w:cstheme="minorHAnsi"/>
          <w:sz w:val="24"/>
          <w:szCs w:val="24"/>
        </w:rPr>
        <w:t>)</w:t>
      </w:r>
    </w:p>
    <w:p w14:paraId="20055277" w14:textId="3B40DDA7" w:rsidR="00726CE2" w:rsidRPr="00197ECB" w:rsidRDefault="00127D77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  <w:t>Sandra Grigaravičiūte</w:t>
      </w:r>
      <w:r w:rsidR="00290AD7">
        <w:rPr>
          <w:rFonts w:cstheme="minorHAnsi"/>
          <w:sz w:val="24"/>
          <w:szCs w:val="24"/>
        </w:rPr>
        <w:t xml:space="preserve">, Dr. hist. </w:t>
      </w:r>
      <w:r w:rsidRPr="00197ECB">
        <w:rPr>
          <w:rFonts w:cstheme="minorHAnsi"/>
          <w:sz w:val="24"/>
          <w:szCs w:val="24"/>
        </w:rPr>
        <w:t>(</w:t>
      </w:r>
      <w:r w:rsidR="00726CE2" w:rsidRPr="00197ECB">
        <w:rPr>
          <w:rFonts w:cstheme="minorHAnsi"/>
          <w:sz w:val="24"/>
          <w:szCs w:val="24"/>
        </w:rPr>
        <w:t>Lietuva</w:t>
      </w:r>
      <w:r w:rsidRPr="00197ECB">
        <w:rPr>
          <w:rFonts w:cstheme="minorHAnsi"/>
          <w:sz w:val="24"/>
          <w:szCs w:val="24"/>
        </w:rPr>
        <w:t xml:space="preserve">, </w:t>
      </w:r>
      <w:r w:rsidR="00AB50C1">
        <w:rPr>
          <w:rFonts w:cstheme="minorHAnsi"/>
          <w:sz w:val="24"/>
          <w:szCs w:val="24"/>
        </w:rPr>
        <w:t>Viļņa</w:t>
      </w:r>
      <w:r w:rsidR="00726CE2" w:rsidRPr="00197ECB">
        <w:rPr>
          <w:rFonts w:cstheme="minorHAnsi"/>
          <w:sz w:val="24"/>
          <w:szCs w:val="24"/>
        </w:rPr>
        <w:t>)</w:t>
      </w:r>
    </w:p>
    <w:p w14:paraId="431B3DEB" w14:textId="1F8556EF" w:rsidR="00726CE2" w:rsidRPr="00197ECB" w:rsidRDefault="00127D77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726CE2" w:rsidRPr="00197ECB">
        <w:rPr>
          <w:rFonts w:cstheme="minorHAnsi"/>
          <w:sz w:val="24"/>
          <w:szCs w:val="24"/>
        </w:rPr>
        <w:t>Ilze Salnāja-V</w:t>
      </w:r>
      <w:r w:rsidR="00C7423D" w:rsidRPr="00197ECB">
        <w:rPr>
          <w:rFonts w:cstheme="minorHAnsi"/>
          <w:sz w:val="24"/>
          <w:szCs w:val="24"/>
        </w:rPr>
        <w:t>ä</w:t>
      </w:r>
      <w:r w:rsidR="00726CE2" w:rsidRPr="00197ECB">
        <w:rPr>
          <w:rFonts w:cstheme="minorHAnsi"/>
          <w:sz w:val="24"/>
          <w:szCs w:val="24"/>
        </w:rPr>
        <w:t>rv</w:t>
      </w:r>
      <w:r w:rsidR="00C7423D" w:rsidRPr="00197ECB">
        <w:rPr>
          <w:rFonts w:cstheme="minorHAnsi"/>
          <w:sz w:val="24"/>
          <w:szCs w:val="24"/>
        </w:rPr>
        <w:t xml:space="preserve"> (Igaunija</w:t>
      </w:r>
      <w:r w:rsidRPr="00197ECB">
        <w:rPr>
          <w:rFonts w:cstheme="minorHAnsi"/>
          <w:sz w:val="24"/>
          <w:szCs w:val="24"/>
        </w:rPr>
        <w:t>, Tartu</w:t>
      </w:r>
      <w:r w:rsidR="00C7423D" w:rsidRPr="00197ECB">
        <w:rPr>
          <w:rFonts w:cstheme="minorHAnsi"/>
          <w:sz w:val="24"/>
          <w:szCs w:val="24"/>
        </w:rPr>
        <w:t>)</w:t>
      </w:r>
    </w:p>
    <w:p w14:paraId="6A2F9B92" w14:textId="4DA3C07F" w:rsidR="00C7423D" w:rsidRPr="00197ECB" w:rsidRDefault="00127D77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C7423D" w:rsidRPr="00197ECB">
        <w:rPr>
          <w:rFonts w:cstheme="minorHAnsi"/>
          <w:sz w:val="24"/>
          <w:szCs w:val="24"/>
        </w:rPr>
        <w:t>Airita Li</w:t>
      </w:r>
      <w:r w:rsidRPr="00197ECB">
        <w:rPr>
          <w:rFonts w:cstheme="minorHAnsi"/>
          <w:sz w:val="24"/>
          <w:szCs w:val="24"/>
        </w:rPr>
        <w:t>ndberga (</w:t>
      </w:r>
      <w:r w:rsidR="00C7423D" w:rsidRPr="00197ECB">
        <w:rPr>
          <w:rFonts w:cstheme="minorHAnsi"/>
          <w:sz w:val="24"/>
          <w:szCs w:val="24"/>
        </w:rPr>
        <w:t>Latvija</w:t>
      </w:r>
      <w:r w:rsidRPr="00197ECB">
        <w:rPr>
          <w:rFonts w:cstheme="minorHAnsi"/>
          <w:sz w:val="24"/>
          <w:szCs w:val="24"/>
        </w:rPr>
        <w:t>, Liepāja</w:t>
      </w:r>
      <w:r w:rsidR="00C7423D" w:rsidRPr="00197ECB">
        <w:rPr>
          <w:rFonts w:cstheme="minorHAnsi"/>
          <w:sz w:val="24"/>
          <w:szCs w:val="24"/>
        </w:rPr>
        <w:t>)</w:t>
      </w:r>
    </w:p>
    <w:p w14:paraId="7DA4D531" w14:textId="77777777" w:rsidR="007478A3" w:rsidRPr="00197ECB" w:rsidRDefault="007478A3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46054E" w14:textId="585736E9" w:rsidR="00C7423D" w:rsidRPr="00197ECB" w:rsidRDefault="00C7423D" w:rsidP="0015695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>Konferences zinātniskā un redakcijas kolēģija</w:t>
      </w:r>
      <w:r w:rsidRPr="00197ECB">
        <w:rPr>
          <w:rFonts w:cstheme="minorHAnsi"/>
          <w:b/>
          <w:bCs/>
          <w:sz w:val="24"/>
          <w:szCs w:val="24"/>
        </w:rPr>
        <w:t>:</w:t>
      </w:r>
    </w:p>
    <w:p w14:paraId="719410D9" w14:textId="42610147" w:rsidR="00C7423D" w:rsidRPr="00197ECB" w:rsidRDefault="00C7423D" w:rsidP="0015695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>Zinātniskās komitejas priekšsē</w:t>
      </w:r>
      <w:r w:rsidR="00127D77" w:rsidRPr="00197ECB">
        <w:rPr>
          <w:rFonts w:cstheme="minorHAnsi"/>
          <w:sz w:val="24"/>
          <w:szCs w:val="24"/>
        </w:rPr>
        <w:t xml:space="preserve">dētājs un atbildīgais redaktors – </w:t>
      </w:r>
      <w:r w:rsidRPr="00197ECB">
        <w:rPr>
          <w:rFonts w:cstheme="minorHAnsi"/>
          <w:sz w:val="24"/>
          <w:szCs w:val="24"/>
        </w:rPr>
        <w:t>Arturs Medveckis, doc.</w:t>
      </w:r>
      <w:r w:rsidR="00127D77" w:rsidRPr="00197ECB">
        <w:rPr>
          <w:rFonts w:cstheme="minorHAnsi"/>
          <w:sz w:val="24"/>
          <w:szCs w:val="24"/>
        </w:rPr>
        <w:t xml:space="preserve"> Dr</w:t>
      </w:r>
      <w:r w:rsidR="00197ECB">
        <w:rPr>
          <w:rFonts w:cstheme="minorHAnsi"/>
          <w:sz w:val="24"/>
          <w:szCs w:val="24"/>
        </w:rPr>
        <w:t> </w:t>
      </w:r>
      <w:r w:rsidR="00127D77" w:rsidRPr="00197ECB">
        <w:rPr>
          <w:rFonts w:cstheme="minorHAnsi"/>
          <w:sz w:val="24"/>
          <w:szCs w:val="24"/>
        </w:rPr>
        <w:t>paed.</w:t>
      </w:r>
      <w:r w:rsidRPr="00197ECB">
        <w:rPr>
          <w:rFonts w:cstheme="minorHAnsi"/>
          <w:sz w:val="24"/>
          <w:szCs w:val="24"/>
        </w:rPr>
        <w:t>, vadošais pētnieks, (Latvija, Liepāja)</w:t>
      </w:r>
    </w:p>
    <w:p w14:paraId="12D9112E" w14:textId="77777777" w:rsidR="00127D77" w:rsidRPr="00197ECB" w:rsidRDefault="00C7423D" w:rsidP="00127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>locekļi:</w:t>
      </w:r>
    </w:p>
    <w:p w14:paraId="297D2422" w14:textId="77777777" w:rsidR="00127D77" w:rsidRPr="00197ECB" w:rsidRDefault="00127D77" w:rsidP="00127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C7423D" w:rsidRPr="00197ECB">
        <w:rPr>
          <w:rFonts w:cstheme="minorHAnsi"/>
          <w:sz w:val="24"/>
          <w:szCs w:val="24"/>
        </w:rPr>
        <w:t xml:space="preserve">Dina Bethere, prof., Dr paed. </w:t>
      </w:r>
      <w:r w:rsidRPr="00197ECB">
        <w:rPr>
          <w:rFonts w:cstheme="minorHAnsi"/>
          <w:sz w:val="24"/>
          <w:szCs w:val="24"/>
        </w:rPr>
        <w:t>(</w:t>
      </w:r>
      <w:r w:rsidR="00C7423D" w:rsidRPr="00197ECB">
        <w:rPr>
          <w:rFonts w:cstheme="minorHAnsi"/>
          <w:sz w:val="24"/>
          <w:szCs w:val="24"/>
        </w:rPr>
        <w:t>Latvija, Liepāja)</w:t>
      </w:r>
    </w:p>
    <w:p w14:paraId="3E2E6755" w14:textId="62A257AA" w:rsidR="00127D77" w:rsidRPr="00197ECB" w:rsidRDefault="00127D77" w:rsidP="00127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33267D" w:rsidRPr="00197ECB">
        <w:rPr>
          <w:rFonts w:cstheme="minorHAnsi"/>
          <w:sz w:val="24"/>
          <w:szCs w:val="24"/>
        </w:rPr>
        <w:t xml:space="preserve">Bettina Heinrichs, Dr. </w:t>
      </w:r>
      <w:r w:rsidRPr="00197ECB">
        <w:rPr>
          <w:rFonts w:cstheme="minorHAnsi"/>
          <w:sz w:val="24"/>
          <w:szCs w:val="24"/>
        </w:rPr>
        <w:t xml:space="preserve">(Vācija, </w:t>
      </w:r>
      <w:r w:rsidR="0033267D" w:rsidRPr="00197ECB">
        <w:rPr>
          <w:rFonts w:cstheme="minorHAnsi"/>
          <w:sz w:val="24"/>
          <w:szCs w:val="24"/>
        </w:rPr>
        <w:t>Rostoka</w:t>
      </w:r>
      <w:r w:rsidR="007478A3" w:rsidRPr="00197ECB">
        <w:rPr>
          <w:rFonts w:cstheme="minorHAnsi"/>
          <w:sz w:val="24"/>
          <w:szCs w:val="24"/>
        </w:rPr>
        <w:t>)</w:t>
      </w:r>
    </w:p>
    <w:p w14:paraId="34815CDC" w14:textId="57C03FD7" w:rsidR="00127D77" w:rsidRPr="00197ECB" w:rsidRDefault="00127D77" w:rsidP="00127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C7423D" w:rsidRPr="00197ECB">
        <w:rPr>
          <w:rFonts w:cstheme="minorHAnsi"/>
          <w:sz w:val="24"/>
          <w:szCs w:val="24"/>
        </w:rPr>
        <w:t>Sandra Grigaravičiūte</w:t>
      </w:r>
      <w:r w:rsidRPr="00197ECB">
        <w:rPr>
          <w:rFonts w:cstheme="minorHAnsi"/>
          <w:sz w:val="24"/>
          <w:szCs w:val="24"/>
        </w:rPr>
        <w:t>,</w:t>
      </w:r>
      <w:r w:rsidR="00C7423D" w:rsidRPr="00197ECB">
        <w:rPr>
          <w:rFonts w:cstheme="minorHAnsi"/>
          <w:sz w:val="24"/>
          <w:szCs w:val="24"/>
        </w:rPr>
        <w:t xml:space="preserve"> prof. Dr. hist. (Lietuva, </w:t>
      </w:r>
      <w:r w:rsidR="0033267D" w:rsidRPr="00197ECB">
        <w:rPr>
          <w:rFonts w:cstheme="minorHAnsi"/>
          <w:sz w:val="24"/>
          <w:szCs w:val="24"/>
        </w:rPr>
        <w:t>Viļņa</w:t>
      </w:r>
      <w:r w:rsidR="00C7423D" w:rsidRPr="00197ECB">
        <w:rPr>
          <w:rFonts w:cstheme="minorHAnsi"/>
          <w:sz w:val="24"/>
          <w:szCs w:val="24"/>
        </w:rPr>
        <w:t>)</w:t>
      </w:r>
    </w:p>
    <w:p w14:paraId="7D5246CA" w14:textId="7EC7C935" w:rsidR="00C7423D" w:rsidRPr="00197ECB" w:rsidRDefault="00127D77" w:rsidP="00127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sz w:val="24"/>
          <w:szCs w:val="24"/>
        </w:rPr>
        <w:tab/>
      </w:r>
      <w:r w:rsidR="00C7423D" w:rsidRPr="00197ECB">
        <w:rPr>
          <w:rFonts w:cstheme="minorHAnsi"/>
          <w:sz w:val="24"/>
          <w:szCs w:val="24"/>
        </w:rPr>
        <w:t xml:space="preserve">Henrihs Soms </w:t>
      </w:r>
      <w:r w:rsidR="007478A3" w:rsidRPr="00197ECB">
        <w:rPr>
          <w:rFonts w:cstheme="minorHAnsi"/>
          <w:sz w:val="24"/>
          <w:szCs w:val="24"/>
        </w:rPr>
        <w:t xml:space="preserve">asoc.prof. Dr hist. (Latvija, </w:t>
      </w:r>
      <w:r w:rsidRPr="00197ECB">
        <w:rPr>
          <w:rFonts w:cstheme="minorHAnsi"/>
          <w:sz w:val="24"/>
          <w:szCs w:val="24"/>
        </w:rPr>
        <w:t>Daugavpils</w:t>
      </w:r>
      <w:r w:rsidR="007478A3" w:rsidRPr="00197ECB">
        <w:rPr>
          <w:rFonts w:cstheme="minorHAnsi"/>
          <w:sz w:val="24"/>
          <w:szCs w:val="24"/>
        </w:rPr>
        <w:t>)</w:t>
      </w:r>
    </w:p>
    <w:p w14:paraId="361AC033" w14:textId="77777777" w:rsidR="00197ECB" w:rsidRDefault="00197ECB" w:rsidP="00FC6583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27797D03" w14:textId="6FA8B453" w:rsidR="00726CE2" w:rsidRPr="00197ECB" w:rsidRDefault="00FC6583" w:rsidP="00FC65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10.30</w:t>
      </w:r>
      <w:r w:rsidRPr="00197ECB">
        <w:rPr>
          <w:rFonts w:cstheme="minorHAnsi"/>
          <w:sz w:val="24"/>
          <w:szCs w:val="24"/>
        </w:rPr>
        <w:t xml:space="preserve"> Konference</w:t>
      </w:r>
      <w:r w:rsidR="0033267D" w:rsidRPr="00197ECB">
        <w:rPr>
          <w:rFonts w:cstheme="minorHAnsi"/>
          <w:sz w:val="24"/>
          <w:szCs w:val="24"/>
        </w:rPr>
        <w:t>s</w:t>
      </w:r>
      <w:r w:rsidRPr="00197ECB">
        <w:rPr>
          <w:rFonts w:cstheme="minorHAnsi"/>
          <w:sz w:val="24"/>
          <w:szCs w:val="24"/>
        </w:rPr>
        <w:t xml:space="preserve"> atklāšana</w:t>
      </w:r>
    </w:p>
    <w:p w14:paraId="01F1A53C" w14:textId="3D68D453" w:rsidR="00902B5A" w:rsidRPr="00197ECB" w:rsidRDefault="000B3DBB" w:rsidP="00902B5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97ECB">
        <w:rPr>
          <w:rFonts w:cstheme="minorHAnsi"/>
          <w:b/>
          <w:sz w:val="24"/>
          <w:szCs w:val="24"/>
          <w:u w:val="single"/>
        </w:rPr>
        <w:t>10.4</w:t>
      </w:r>
      <w:r w:rsidR="00902B5A" w:rsidRPr="00197ECB">
        <w:rPr>
          <w:rFonts w:cstheme="minorHAnsi"/>
          <w:b/>
          <w:sz w:val="24"/>
          <w:szCs w:val="24"/>
          <w:u w:val="single"/>
        </w:rPr>
        <w:t>0</w:t>
      </w:r>
      <w:r w:rsidR="00902B5A" w:rsidRPr="00197ECB">
        <w:rPr>
          <w:rFonts w:cstheme="minorHAnsi"/>
          <w:b/>
          <w:sz w:val="24"/>
          <w:szCs w:val="24"/>
        </w:rPr>
        <w:t xml:space="preserve"> </w:t>
      </w:r>
      <w:r w:rsidR="0033267D" w:rsidRPr="00197ECB">
        <w:rPr>
          <w:rFonts w:cstheme="minorHAnsi"/>
          <w:b/>
          <w:sz w:val="24"/>
          <w:szCs w:val="24"/>
        </w:rPr>
        <w:t xml:space="preserve">Bettina Heinrichs </w:t>
      </w:r>
      <w:r w:rsidR="00902B5A" w:rsidRPr="00197ECB">
        <w:rPr>
          <w:rFonts w:cstheme="minorHAnsi"/>
          <w:i/>
          <w:iCs/>
          <w:sz w:val="24"/>
          <w:szCs w:val="24"/>
        </w:rPr>
        <w:t>K</w:t>
      </w:r>
      <w:r w:rsidR="0033267D" w:rsidRPr="00197ECB">
        <w:rPr>
          <w:rFonts w:cstheme="minorHAnsi"/>
          <w:i/>
          <w:iCs/>
          <w:sz w:val="24"/>
          <w:szCs w:val="24"/>
        </w:rPr>
        <w:t>utourcaching</w:t>
      </w:r>
      <w:r w:rsidR="00902B5A" w:rsidRPr="00197ECB">
        <w:rPr>
          <w:rFonts w:cstheme="minorHAnsi"/>
          <w:i/>
          <w:iCs/>
          <w:sz w:val="24"/>
          <w:szCs w:val="24"/>
        </w:rPr>
        <w:t xml:space="preserve">- </w:t>
      </w:r>
      <w:r w:rsidR="00591F81">
        <w:rPr>
          <w:rFonts w:cstheme="minorHAnsi"/>
          <w:i/>
          <w:iCs/>
          <w:sz w:val="24"/>
          <w:szCs w:val="24"/>
        </w:rPr>
        <w:t>inovatīvā koncepcija nākotnes izglītībai</w:t>
      </w:r>
    </w:p>
    <w:p w14:paraId="090F19D3" w14:textId="79CE399C" w:rsidR="00902B5A" w:rsidRPr="00197ECB" w:rsidRDefault="000B3DBB" w:rsidP="00902B5A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11.0</w:t>
      </w:r>
      <w:r w:rsidR="00FC6583" w:rsidRPr="00197ECB">
        <w:rPr>
          <w:rFonts w:cstheme="minorHAnsi"/>
          <w:b/>
          <w:sz w:val="24"/>
          <w:szCs w:val="24"/>
          <w:u w:val="single"/>
        </w:rPr>
        <w:t>0</w:t>
      </w:r>
      <w:r w:rsidR="00FC6583" w:rsidRPr="00197ECB">
        <w:rPr>
          <w:rFonts w:cstheme="minorHAnsi"/>
          <w:sz w:val="24"/>
          <w:szCs w:val="24"/>
        </w:rPr>
        <w:t xml:space="preserve"> </w:t>
      </w:r>
      <w:r w:rsidR="00902B5A" w:rsidRPr="00197ECB">
        <w:rPr>
          <w:rFonts w:cstheme="minorHAnsi"/>
          <w:b/>
          <w:sz w:val="24"/>
          <w:szCs w:val="24"/>
        </w:rPr>
        <w:t>Christoph Schmitt</w:t>
      </w:r>
      <w:r w:rsidR="00902B5A" w:rsidRPr="00197ECB">
        <w:rPr>
          <w:rFonts w:cstheme="minorHAnsi"/>
          <w:sz w:val="24"/>
          <w:szCs w:val="24"/>
        </w:rPr>
        <w:t xml:space="preserve"> </w:t>
      </w:r>
      <w:r w:rsidR="00591F81">
        <w:rPr>
          <w:rFonts w:cstheme="minorHAnsi"/>
          <w:i/>
          <w:sz w:val="24"/>
          <w:szCs w:val="24"/>
        </w:rPr>
        <w:t>Tradicionālais arhīvs Internetā</w:t>
      </w:r>
      <w:r w:rsidR="00902B5A" w:rsidRPr="00197ECB">
        <w:rPr>
          <w:rFonts w:cstheme="minorHAnsi"/>
          <w:i/>
          <w:sz w:val="24"/>
          <w:szCs w:val="24"/>
        </w:rPr>
        <w:t xml:space="preserve">. </w:t>
      </w:r>
      <w:r w:rsidR="00591F81">
        <w:rPr>
          <w:rFonts w:cstheme="minorHAnsi"/>
          <w:i/>
          <w:sz w:val="24"/>
          <w:szCs w:val="24"/>
        </w:rPr>
        <w:t>Pievienotā vērtība zinātnei un izglītībai</w:t>
      </w:r>
      <w:r w:rsidR="00902B5A" w:rsidRPr="00197ECB">
        <w:rPr>
          <w:rFonts w:cstheme="minorHAnsi"/>
          <w:i/>
          <w:sz w:val="24"/>
          <w:szCs w:val="24"/>
        </w:rPr>
        <w:t xml:space="preserve"> (</w:t>
      </w:r>
      <w:r w:rsidR="00591F81">
        <w:rPr>
          <w:rFonts w:cstheme="minorHAnsi"/>
          <w:i/>
          <w:sz w:val="24"/>
          <w:szCs w:val="24"/>
        </w:rPr>
        <w:t>Vosiblas pētniecības centra piemērs</w:t>
      </w:r>
      <w:bookmarkStart w:id="3" w:name="_GoBack"/>
      <w:bookmarkEnd w:id="3"/>
      <w:r w:rsidR="00902B5A" w:rsidRPr="00197ECB">
        <w:rPr>
          <w:rFonts w:cstheme="minorHAnsi"/>
          <w:i/>
          <w:sz w:val="24"/>
          <w:szCs w:val="24"/>
        </w:rPr>
        <w:t>)</w:t>
      </w:r>
    </w:p>
    <w:p w14:paraId="3327C299" w14:textId="4313C9B8" w:rsidR="006A655F" w:rsidRPr="00197ECB" w:rsidRDefault="00902B5A" w:rsidP="00902B5A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197ECB">
        <w:rPr>
          <w:rFonts w:cstheme="minorHAnsi"/>
          <w:b/>
          <w:sz w:val="24"/>
          <w:szCs w:val="24"/>
          <w:u w:val="single"/>
        </w:rPr>
        <w:t>1</w:t>
      </w:r>
      <w:r w:rsidR="000B3DBB" w:rsidRPr="00197ECB">
        <w:rPr>
          <w:rFonts w:cstheme="minorHAnsi"/>
          <w:b/>
          <w:sz w:val="24"/>
          <w:szCs w:val="24"/>
          <w:u w:val="single"/>
        </w:rPr>
        <w:t>1.2</w:t>
      </w:r>
      <w:r w:rsidR="00FC6583" w:rsidRPr="00197ECB">
        <w:rPr>
          <w:rFonts w:cstheme="minorHAnsi"/>
          <w:b/>
          <w:sz w:val="24"/>
          <w:szCs w:val="24"/>
          <w:u w:val="single"/>
        </w:rPr>
        <w:t>0</w:t>
      </w:r>
      <w:r w:rsidR="00FC6583" w:rsidRPr="00197ECB">
        <w:rPr>
          <w:rFonts w:cstheme="minorHAnsi"/>
          <w:b/>
          <w:sz w:val="24"/>
          <w:szCs w:val="24"/>
        </w:rPr>
        <w:t xml:space="preserve"> </w:t>
      </w:r>
      <w:r w:rsidR="006A655F" w:rsidRPr="00197ECB">
        <w:rPr>
          <w:rFonts w:cstheme="minorHAnsi"/>
          <w:b/>
          <w:sz w:val="24"/>
          <w:szCs w:val="24"/>
        </w:rPr>
        <w:t xml:space="preserve">Ilze Salnāja Värv. </w:t>
      </w:r>
      <w:r w:rsidR="006A655F" w:rsidRPr="00197ECB">
        <w:rPr>
          <w:rFonts w:cstheme="minorHAnsi"/>
          <w:i/>
          <w:iCs/>
          <w:sz w:val="24"/>
          <w:szCs w:val="24"/>
        </w:rPr>
        <w:t>Tradicionālie un inovatīvie risinājumi</w:t>
      </w:r>
      <w:r w:rsidR="006A655F" w:rsidRPr="00197ECB">
        <w:rPr>
          <w:rFonts w:cstheme="minorHAnsi"/>
          <w:b/>
          <w:i/>
          <w:iCs/>
          <w:sz w:val="24"/>
          <w:szCs w:val="24"/>
        </w:rPr>
        <w:t xml:space="preserve"> </w:t>
      </w:r>
      <w:r w:rsidR="006A655F" w:rsidRPr="00197ECB">
        <w:rPr>
          <w:rFonts w:cstheme="minorHAnsi"/>
          <w:i/>
          <w:iCs/>
          <w:sz w:val="24"/>
          <w:szCs w:val="24"/>
        </w:rPr>
        <w:t>kultūras un vēstures mantojuma izzināšanā un saglabāšanā (Igaunijas Nacionālā muzeja</w:t>
      </w:r>
      <w:r w:rsidR="004229FF" w:rsidRPr="00197ECB">
        <w:rPr>
          <w:rFonts w:cstheme="minorHAnsi"/>
          <w:i/>
          <w:iCs/>
          <w:sz w:val="24"/>
          <w:szCs w:val="24"/>
        </w:rPr>
        <w:t xml:space="preserve"> piemērs</w:t>
      </w:r>
      <w:r w:rsidR="004229FF" w:rsidRPr="00197ECB">
        <w:rPr>
          <w:rFonts w:cstheme="minorHAnsi"/>
          <w:sz w:val="24"/>
          <w:szCs w:val="24"/>
        </w:rPr>
        <w:t>)</w:t>
      </w:r>
    </w:p>
    <w:p w14:paraId="2BBBE741" w14:textId="044B86E5" w:rsidR="004229FF" w:rsidRPr="00197ECB" w:rsidRDefault="0092091B" w:rsidP="00902B5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97ECB">
        <w:rPr>
          <w:rFonts w:cstheme="minorHAnsi"/>
          <w:b/>
          <w:sz w:val="24"/>
          <w:szCs w:val="24"/>
          <w:u w:val="single"/>
        </w:rPr>
        <w:t>11.20</w:t>
      </w:r>
      <w:r w:rsidR="004229FF" w:rsidRPr="00197ECB">
        <w:rPr>
          <w:rFonts w:cstheme="minorHAnsi"/>
          <w:b/>
          <w:sz w:val="24"/>
          <w:szCs w:val="24"/>
          <w:u w:val="single"/>
        </w:rPr>
        <w:t xml:space="preserve"> </w:t>
      </w:r>
      <w:r w:rsidR="004229FF" w:rsidRPr="00197ECB">
        <w:rPr>
          <w:rFonts w:cstheme="minorHAnsi"/>
          <w:sz w:val="24"/>
          <w:szCs w:val="24"/>
        </w:rPr>
        <w:t>Jautājumi, diskusijas.</w:t>
      </w:r>
    </w:p>
    <w:p w14:paraId="38860D01" w14:textId="631B1D8F" w:rsidR="00817084" w:rsidRPr="00E30B61" w:rsidRDefault="0092091B" w:rsidP="008170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11.50</w:t>
      </w:r>
      <w:r w:rsidRPr="00197ECB">
        <w:rPr>
          <w:rFonts w:cstheme="minorHAnsi"/>
          <w:sz w:val="24"/>
          <w:szCs w:val="24"/>
        </w:rPr>
        <w:t xml:space="preserve"> </w:t>
      </w:r>
      <w:r w:rsidR="00F717CC" w:rsidRPr="00197ECB">
        <w:rPr>
          <w:rFonts w:cstheme="minorHAnsi"/>
          <w:b/>
          <w:bCs/>
          <w:sz w:val="24"/>
          <w:szCs w:val="24"/>
        </w:rPr>
        <w:t>Dalia Kiseliūnaitė</w:t>
      </w:r>
      <w:r w:rsidR="00625C8D" w:rsidRPr="00197ECB">
        <w:rPr>
          <w:rFonts w:cstheme="minorHAnsi"/>
          <w:color w:val="FF0000"/>
          <w:sz w:val="24"/>
          <w:szCs w:val="24"/>
        </w:rPr>
        <w:t xml:space="preserve"> </w:t>
      </w:r>
      <w:r w:rsidR="00817084" w:rsidRPr="00E30B61">
        <w:rPr>
          <w:rFonts w:cstheme="minorHAnsi"/>
          <w:i/>
          <w:iCs/>
          <w:sz w:val="24"/>
          <w:szCs w:val="24"/>
        </w:rPr>
        <w:t>Zudusī valoda: aizmirst, saglabāt piemiņu vai atdzīvināt? Kursenieku valodas gadījuma izpēte (Kuršu kāpa, Lietuva)</w:t>
      </w:r>
    </w:p>
    <w:p w14:paraId="128EDF14" w14:textId="5FC12B0C" w:rsidR="007F26F6" w:rsidRPr="00197ECB" w:rsidRDefault="0092091B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12.10</w:t>
      </w:r>
      <w:r w:rsidRPr="00197ECB">
        <w:rPr>
          <w:rFonts w:cstheme="minorHAnsi"/>
          <w:sz w:val="24"/>
          <w:szCs w:val="24"/>
        </w:rPr>
        <w:t xml:space="preserve"> </w:t>
      </w:r>
      <w:r w:rsidR="007F26F6" w:rsidRPr="00197ECB">
        <w:rPr>
          <w:rFonts w:cstheme="minorHAnsi"/>
          <w:b/>
          <w:sz w:val="24"/>
          <w:szCs w:val="24"/>
        </w:rPr>
        <w:t xml:space="preserve">Henrihs Soms </w:t>
      </w:r>
      <w:r w:rsidR="007F26F6" w:rsidRPr="00197ECB">
        <w:rPr>
          <w:rFonts w:cstheme="minorHAnsi"/>
          <w:sz w:val="24"/>
          <w:szCs w:val="24"/>
        </w:rPr>
        <w:t>Novadpētniecības un lokālā kultūras mantojuma izpētes metodoloģijas aspekti (Latgales pētniecības institūta pieredze un digitālās datu bāzes prezentācija)</w:t>
      </w:r>
    </w:p>
    <w:p w14:paraId="6BD2B00C" w14:textId="7558C8D2" w:rsidR="007F26F6" w:rsidRPr="00197ECB" w:rsidRDefault="00C34908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12.</w:t>
      </w:r>
      <w:r w:rsidR="007F26F6" w:rsidRPr="00197ECB">
        <w:rPr>
          <w:rFonts w:cstheme="minorHAnsi"/>
          <w:b/>
          <w:sz w:val="24"/>
          <w:szCs w:val="24"/>
          <w:u w:val="single"/>
        </w:rPr>
        <w:t>30</w:t>
      </w:r>
      <w:r w:rsidR="0092091B" w:rsidRPr="00197ECB">
        <w:rPr>
          <w:rFonts w:cstheme="minorHAnsi"/>
          <w:sz w:val="24"/>
          <w:szCs w:val="24"/>
        </w:rPr>
        <w:t xml:space="preserve"> </w:t>
      </w:r>
      <w:r w:rsidR="000C4FC1" w:rsidRPr="00197ECB">
        <w:rPr>
          <w:rFonts w:cstheme="minorHAnsi"/>
          <w:b/>
          <w:sz w:val="24"/>
          <w:szCs w:val="24"/>
        </w:rPr>
        <w:t xml:space="preserve">Ieva Vera </w:t>
      </w:r>
      <w:r w:rsidR="000C4FC1" w:rsidRPr="00197ECB">
        <w:rPr>
          <w:rFonts w:cstheme="minorHAnsi"/>
          <w:sz w:val="24"/>
          <w:szCs w:val="24"/>
        </w:rPr>
        <w:t>Vācu kultūras pēdas Kurzemē</w:t>
      </w:r>
      <w:r w:rsidR="0065072F" w:rsidRPr="00197ECB">
        <w:rPr>
          <w:rFonts w:cstheme="minorHAnsi"/>
          <w:sz w:val="24"/>
          <w:szCs w:val="24"/>
        </w:rPr>
        <w:t xml:space="preserve"> (Liepājas “Vācu biedrības” projektos iesaistīto jauniešu un interesentu izziņas aktivitātes)</w:t>
      </w:r>
    </w:p>
    <w:p w14:paraId="1F820ABC" w14:textId="22CA4344" w:rsidR="00197ECB" w:rsidRPr="00197ECB" w:rsidRDefault="0092091B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12.50</w:t>
      </w:r>
      <w:r w:rsidRPr="00197ECB">
        <w:rPr>
          <w:rFonts w:cstheme="minorHAnsi"/>
          <w:sz w:val="24"/>
          <w:szCs w:val="24"/>
        </w:rPr>
        <w:t xml:space="preserve"> </w:t>
      </w:r>
      <w:r w:rsidR="0065072F" w:rsidRPr="00197ECB">
        <w:rPr>
          <w:rFonts w:cstheme="minorHAnsi"/>
          <w:sz w:val="24"/>
          <w:szCs w:val="24"/>
        </w:rPr>
        <w:t>Jautājumi, diskusijas.</w:t>
      </w:r>
    </w:p>
    <w:p w14:paraId="55E6381C" w14:textId="4D485FB7" w:rsidR="00197ECB" w:rsidRPr="00004AE0" w:rsidRDefault="0092091B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</w:t>
      </w:r>
      <w:r w:rsidR="0065072F" w:rsidRPr="00197ECB">
        <w:rPr>
          <w:rFonts w:cstheme="minorHAnsi"/>
          <w:b/>
          <w:sz w:val="24"/>
          <w:szCs w:val="24"/>
          <w:u w:val="single"/>
        </w:rPr>
        <w:t>3.00</w:t>
      </w:r>
      <w:r w:rsidR="0065072F" w:rsidRPr="00197ECB">
        <w:rPr>
          <w:rFonts w:cstheme="minorHAnsi"/>
          <w:sz w:val="24"/>
          <w:szCs w:val="24"/>
        </w:rPr>
        <w:t xml:space="preserve"> </w:t>
      </w:r>
      <w:r w:rsidR="00197ECB">
        <w:rPr>
          <w:rFonts w:cstheme="minorHAnsi"/>
          <w:sz w:val="24"/>
          <w:szCs w:val="24"/>
        </w:rPr>
        <w:t>K</w:t>
      </w:r>
      <w:r w:rsidR="005714D7" w:rsidRPr="00197ECB">
        <w:rPr>
          <w:rFonts w:cstheme="minorHAnsi"/>
          <w:sz w:val="24"/>
          <w:szCs w:val="24"/>
        </w:rPr>
        <w:t>afijas pauze</w:t>
      </w:r>
    </w:p>
    <w:p w14:paraId="119DD806" w14:textId="1010219D" w:rsidR="007F3BEC" w:rsidRPr="00B56345" w:rsidRDefault="0092091B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13.20</w:t>
      </w:r>
      <w:r w:rsidRPr="00197ECB">
        <w:rPr>
          <w:rFonts w:cstheme="minorHAnsi"/>
          <w:sz w:val="24"/>
          <w:szCs w:val="24"/>
        </w:rPr>
        <w:t xml:space="preserve"> </w:t>
      </w:r>
      <w:r w:rsidR="007F3BEC" w:rsidRPr="00197ECB">
        <w:rPr>
          <w:rFonts w:cstheme="minorHAnsi"/>
          <w:b/>
          <w:sz w:val="24"/>
          <w:szCs w:val="24"/>
        </w:rPr>
        <w:t>Arturs Medveckis</w:t>
      </w:r>
      <w:r w:rsidR="007F3BEC" w:rsidRPr="00197ECB">
        <w:rPr>
          <w:rFonts w:cstheme="minorHAnsi"/>
          <w:sz w:val="24"/>
          <w:szCs w:val="24"/>
        </w:rPr>
        <w:t xml:space="preserve"> </w:t>
      </w:r>
      <w:r w:rsidR="007F3BEC" w:rsidRPr="00B56345">
        <w:rPr>
          <w:rFonts w:cstheme="minorHAnsi"/>
          <w:sz w:val="24"/>
          <w:szCs w:val="24"/>
        </w:rPr>
        <w:t xml:space="preserve">Akadēmiskās pētniecības un studiju darba pieredzes pārnese </w:t>
      </w:r>
      <w:r w:rsidR="00070575" w:rsidRPr="00B56345">
        <w:rPr>
          <w:rFonts w:cstheme="minorHAnsi"/>
          <w:sz w:val="24"/>
          <w:szCs w:val="24"/>
        </w:rPr>
        <w:t>izglītības sistēmā. (Ar kultūras studijām saistīto priekšmetu metodikas retrospekcija un inovatīvie risinājumi)</w:t>
      </w:r>
    </w:p>
    <w:p w14:paraId="2898DE8E" w14:textId="1A244291" w:rsidR="0065072F" w:rsidRPr="00B56345" w:rsidRDefault="00070575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13.40</w:t>
      </w:r>
      <w:r w:rsidRPr="00197ECB">
        <w:rPr>
          <w:rFonts w:cstheme="minorHAnsi"/>
          <w:sz w:val="24"/>
          <w:szCs w:val="24"/>
        </w:rPr>
        <w:t xml:space="preserve"> </w:t>
      </w:r>
      <w:r w:rsidR="00597EC3" w:rsidRPr="00197ECB">
        <w:rPr>
          <w:rFonts w:cstheme="minorHAnsi"/>
          <w:b/>
          <w:sz w:val="24"/>
          <w:szCs w:val="24"/>
        </w:rPr>
        <w:t xml:space="preserve">Ērika Lauberga </w:t>
      </w:r>
      <w:r w:rsidR="00597EC3" w:rsidRPr="00B56345">
        <w:rPr>
          <w:rFonts w:cstheme="minorHAnsi"/>
          <w:sz w:val="24"/>
          <w:szCs w:val="24"/>
        </w:rPr>
        <w:t>Ārvalstu studentu adaptācija Latvijā. Kultūras daudzveidības</w:t>
      </w:r>
      <w:r w:rsidR="0000502E" w:rsidRPr="00B56345">
        <w:rPr>
          <w:rFonts w:cstheme="minorHAnsi"/>
          <w:sz w:val="24"/>
          <w:szCs w:val="24"/>
        </w:rPr>
        <w:t xml:space="preserve"> izziņas iespēju novērtējums</w:t>
      </w:r>
    </w:p>
    <w:p w14:paraId="18B51631" w14:textId="1CB88ABB" w:rsidR="00070575" w:rsidRPr="00B56345" w:rsidRDefault="00070575" w:rsidP="000705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14.00</w:t>
      </w:r>
      <w:r w:rsidRPr="00197ECB">
        <w:rPr>
          <w:rFonts w:cstheme="minorHAnsi"/>
          <w:b/>
          <w:sz w:val="24"/>
          <w:szCs w:val="24"/>
        </w:rPr>
        <w:t xml:space="preserve"> </w:t>
      </w:r>
      <w:r w:rsidR="00E129FC" w:rsidRPr="00197ECB">
        <w:rPr>
          <w:rFonts w:cstheme="minorHAnsi"/>
          <w:b/>
          <w:sz w:val="24"/>
          <w:szCs w:val="24"/>
        </w:rPr>
        <w:t>Laura Lauberga</w:t>
      </w:r>
      <w:r w:rsidR="001D405D" w:rsidRPr="00197ECB">
        <w:rPr>
          <w:rFonts w:cstheme="minorHAnsi"/>
          <w:b/>
          <w:sz w:val="24"/>
          <w:szCs w:val="24"/>
        </w:rPr>
        <w:t>-</w:t>
      </w:r>
      <w:r w:rsidR="00E129FC" w:rsidRPr="00197ECB">
        <w:rPr>
          <w:rFonts w:cstheme="minorHAnsi"/>
          <w:b/>
          <w:sz w:val="24"/>
          <w:szCs w:val="24"/>
        </w:rPr>
        <w:t xml:space="preserve">Nikolova </w:t>
      </w:r>
      <w:r w:rsidR="00E129FC" w:rsidRPr="00B56345">
        <w:rPr>
          <w:rFonts w:cstheme="minorHAnsi"/>
          <w:sz w:val="24"/>
          <w:szCs w:val="24"/>
        </w:rPr>
        <w:t xml:space="preserve">Studiju un </w:t>
      </w:r>
      <w:r w:rsidR="005B16D5" w:rsidRPr="00B56345">
        <w:rPr>
          <w:rFonts w:cstheme="minorHAnsi"/>
          <w:sz w:val="24"/>
          <w:szCs w:val="24"/>
        </w:rPr>
        <w:t xml:space="preserve">Socioloģisko pētījumu centra </w:t>
      </w:r>
      <w:r w:rsidR="00E129FC" w:rsidRPr="00B56345">
        <w:rPr>
          <w:rFonts w:cstheme="minorHAnsi"/>
          <w:sz w:val="24"/>
          <w:szCs w:val="24"/>
        </w:rPr>
        <w:t xml:space="preserve">darba pieredzes </w:t>
      </w:r>
      <w:r w:rsidR="005B16D5" w:rsidRPr="00B56345">
        <w:rPr>
          <w:rFonts w:cstheme="minorHAnsi"/>
          <w:sz w:val="24"/>
          <w:szCs w:val="24"/>
        </w:rPr>
        <w:t>integrācija skolā un nevalstiskajās organizācijās</w:t>
      </w:r>
    </w:p>
    <w:p w14:paraId="198F23BC" w14:textId="42842370" w:rsidR="00927032" w:rsidRPr="00B56345" w:rsidRDefault="00A96E68" w:rsidP="000705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14.20</w:t>
      </w:r>
      <w:r w:rsidRPr="00197ECB">
        <w:rPr>
          <w:rFonts w:cstheme="minorHAnsi"/>
          <w:sz w:val="24"/>
          <w:szCs w:val="24"/>
        </w:rPr>
        <w:t xml:space="preserve"> </w:t>
      </w:r>
      <w:r w:rsidRPr="00197ECB">
        <w:rPr>
          <w:rFonts w:cstheme="minorHAnsi"/>
          <w:b/>
          <w:sz w:val="24"/>
          <w:szCs w:val="24"/>
        </w:rPr>
        <w:t xml:space="preserve">Arturs Medveckis </w:t>
      </w:r>
      <w:r w:rsidRPr="00B56345">
        <w:rPr>
          <w:rFonts w:cstheme="minorHAnsi"/>
          <w:sz w:val="24"/>
          <w:szCs w:val="24"/>
        </w:rPr>
        <w:t>S</w:t>
      </w:r>
      <w:r w:rsidR="001D405D" w:rsidRPr="00B56345">
        <w:rPr>
          <w:rFonts w:cstheme="minorHAnsi"/>
          <w:sz w:val="24"/>
          <w:szCs w:val="24"/>
        </w:rPr>
        <w:t>ocioloģisko pētījumu centra</w:t>
      </w:r>
      <w:r w:rsidR="00290AD7">
        <w:rPr>
          <w:rFonts w:cstheme="minorHAnsi"/>
          <w:sz w:val="24"/>
          <w:szCs w:val="24"/>
        </w:rPr>
        <w:t xml:space="preserve"> </w:t>
      </w:r>
      <w:r w:rsidRPr="00B56345">
        <w:rPr>
          <w:rFonts w:cstheme="minorHAnsi"/>
          <w:sz w:val="24"/>
          <w:szCs w:val="24"/>
        </w:rPr>
        <w:t>pētnieciskā darba ekspozīcijas prezentācija</w:t>
      </w:r>
    </w:p>
    <w:p w14:paraId="2F738183" w14:textId="459CD762" w:rsidR="00A96E68" w:rsidRPr="00197ECB" w:rsidRDefault="0000502E" w:rsidP="00A96E6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lastRenderedPageBreak/>
        <w:t>14.30</w:t>
      </w:r>
      <w:r w:rsidRPr="00197ECB">
        <w:rPr>
          <w:rFonts w:cstheme="minorHAnsi"/>
          <w:sz w:val="24"/>
          <w:szCs w:val="24"/>
        </w:rPr>
        <w:t xml:space="preserve"> </w:t>
      </w:r>
      <w:r w:rsidRPr="00197ECB">
        <w:rPr>
          <w:rFonts w:cstheme="minorHAnsi"/>
          <w:b/>
          <w:sz w:val="24"/>
          <w:szCs w:val="24"/>
        </w:rPr>
        <w:t>Dace Kārkla</w:t>
      </w:r>
      <w:r w:rsidR="00927032" w:rsidRPr="00197ECB">
        <w:rPr>
          <w:rFonts w:cstheme="minorHAnsi"/>
          <w:sz w:val="24"/>
          <w:szCs w:val="24"/>
        </w:rPr>
        <w:t xml:space="preserve"> </w:t>
      </w:r>
      <w:r w:rsidR="00927032" w:rsidRPr="00B56345">
        <w:rPr>
          <w:rFonts w:cstheme="minorHAnsi"/>
          <w:sz w:val="24"/>
          <w:szCs w:val="24"/>
        </w:rPr>
        <w:t>Liepājas Universitātes un Liepājas muzeja sadarbības aspekti. Ieskats Lejaskurzemes kultūrvēsturiskā mantojuma muzeja krājumos</w:t>
      </w:r>
    </w:p>
    <w:p w14:paraId="3B8E974C" w14:textId="4E9FB732" w:rsidR="0000502E" w:rsidRPr="00197ECB" w:rsidRDefault="0000502E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16.00</w:t>
      </w:r>
      <w:r w:rsidRPr="00197ECB">
        <w:rPr>
          <w:rFonts w:cstheme="minorHAnsi"/>
          <w:sz w:val="24"/>
          <w:szCs w:val="24"/>
        </w:rPr>
        <w:t xml:space="preserve"> P</w:t>
      </w:r>
      <w:r w:rsidR="0092091B" w:rsidRPr="00197ECB">
        <w:rPr>
          <w:rFonts w:cstheme="minorHAnsi"/>
          <w:sz w:val="24"/>
          <w:szCs w:val="24"/>
        </w:rPr>
        <w:t>usdienas r</w:t>
      </w:r>
      <w:r w:rsidRPr="00197ECB">
        <w:rPr>
          <w:rFonts w:cstheme="minorHAnsi"/>
          <w:sz w:val="24"/>
          <w:szCs w:val="24"/>
        </w:rPr>
        <w:t xml:space="preserve">eferentiem </w:t>
      </w:r>
      <w:r w:rsidR="0092091B" w:rsidRPr="00197ECB">
        <w:rPr>
          <w:rFonts w:cstheme="minorHAnsi"/>
          <w:sz w:val="24"/>
          <w:szCs w:val="24"/>
        </w:rPr>
        <w:t>(Restorāns “Pastnieka māja”)</w:t>
      </w:r>
    </w:p>
    <w:p w14:paraId="6C0A9F00" w14:textId="77777777" w:rsidR="00F717CC" w:rsidRPr="00197ECB" w:rsidRDefault="0000502E" w:rsidP="00F717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sz w:val="24"/>
          <w:szCs w:val="24"/>
          <w:u w:val="single"/>
        </w:rPr>
        <w:t>17.30</w:t>
      </w:r>
      <w:r w:rsidRPr="00197ECB">
        <w:rPr>
          <w:rFonts w:cstheme="minorHAnsi"/>
          <w:sz w:val="24"/>
          <w:szCs w:val="24"/>
        </w:rPr>
        <w:t xml:space="preserve"> </w:t>
      </w:r>
      <w:r w:rsidR="00F717CC" w:rsidRPr="00197ECB">
        <w:rPr>
          <w:rFonts w:cstheme="minorHAnsi"/>
          <w:b/>
          <w:sz w:val="24"/>
          <w:szCs w:val="24"/>
        </w:rPr>
        <w:t xml:space="preserve">Sandra Grigaravičiūte </w:t>
      </w:r>
      <w:r w:rsidR="00F717CC" w:rsidRPr="00197ECB">
        <w:rPr>
          <w:rFonts w:cstheme="minorHAnsi"/>
          <w:sz w:val="24"/>
          <w:szCs w:val="24"/>
        </w:rPr>
        <w:t>Lietuvas kultūras vērtību daudzveidība</w:t>
      </w:r>
    </w:p>
    <w:p w14:paraId="381C6D7B" w14:textId="0438FC02" w:rsidR="0000502E" w:rsidRPr="00197ECB" w:rsidRDefault="00F717CC" w:rsidP="00902B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97ECB">
        <w:rPr>
          <w:rFonts w:cstheme="minorHAnsi"/>
          <w:b/>
          <w:bCs/>
          <w:sz w:val="24"/>
          <w:szCs w:val="24"/>
          <w:u w:val="single"/>
        </w:rPr>
        <w:t>17.40</w:t>
      </w:r>
      <w:r w:rsidRPr="00197ECB">
        <w:rPr>
          <w:rFonts w:cstheme="minorHAnsi"/>
          <w:sz w:val="24"/>
          <w:szCs w:val="24"/>
        </w:rPr>
        <w:t xml:space="preserve"> </w:t>
      </w:r>
      <w:r w:rsidR="0000502E" w:rsidRPr="00197ECB">
        <w:rPr>
          <w:rFonts w:cstheme="minorHAnsi"/>
          <w:sz w:val="24"/>
          <w:szCs w:val="24"/>
        </w:rPr>
        <w:t>Debates, rezumējums</w:t>
      </w:r>
    </w:p>
    <w:p w14:paraId="6CD317DB" w14:textId="77777777" w:rsidR="004C06EF" w:rsidRDefault="004C06EF" w:rsidP="00902B5A">
      <w:pPr>
        <w:spacing w:after="0" w:line="240" w:lineRule="auto"/>
        <w:jc w:val="both"/>
        <w:rPr>
          <w:rFonts w:cstheme="minorHAnsi"/>
        </w:rPr>
      </w:pPr>
    </w:p>
    <w:p w14:paraId="0826F7CD" w14:textId="77777777" w:rsidR="00197ECB" w:rsidRDefault="00197ECB" w:rsidP="004C06EF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</w:p>
    <w:p w14:paraId="63383A0A" w14:textId="39E4E1E9" w:rsidR="0023605D" w:rsidRDefault="0023605D" w:rsidP="00E30B6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041529" w14:textId="78D6CB0A" w:rsidR="0000502E" w:rsidRPr="00DF1B48" w:rsidRDefault="004C06EF" w:rsidP="00E131BC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F1B48">
        <w:rPr>
          <w:rFonts w:cstheme="minorHAnsi"/>
          <w:b/>
          <w:bCs/>
          <w:sz w:val="24"/>
          <w:szCs w:val="24"/>
        </w:rPr>
        <w:t xml:space="preserve">Trešdiena, </w:t>
      </w:r>
      <w:r w:rsidR="0000502E" w:rsidRPr="00DF1B48">
        <w:rPr>
          <w:rFonts w:cstheme="minorHAnsi"/>
          <w:b/>
          <w:bCs/>
          <w:sz w:val="24"/>
          <w:szCs w:val="24"/>
        </w:rPr>
        <w:t>16.</w:t>
      </w:r>
      <w:r w:rsidRPr="00DF1B48">
        <w:rPr>
          <w:rFonts w:cstheme="minorHAnsi"/>
          <w:b/>
          <w:bCs/>
          <w:sz w:val="24"/>
          <w:szCs w:val="24"/>
        </w:rPr>
        <w:t> oktobris</w:t>
      </w:r>
    </w:p>
    <w:p w14:paraId="6954F4A0" w14:textId="3C324156" w:rsidR="00597EC3" w:rsidRPr="00DF1B48" w:rsidRDefault="004C06EF" w:rsidP="00902B5A">
      <w:pPr>
        <w:spacing w:after="0" w:line="240" w:lineRule="auto"/>
        <w:jc w:val="both"/>
        <w:rPr>
          <w:b/>
          <w:sz w:val="24"/>
          <w:szCs w:val="24"/>
        </w:rPr>
      </w:pPr>
      <w:r w:rsidRPr="00DF1B48">
        <w:rPr>
          <w:b/>
          <w:sz w:val="24"/>
          <w:szCs w:val="24"/>
        </w:rPr>
        <w:t>229. auditorija (Lielā iela 14)</w:t>
      </w:r>
    </w:p>
    <w:p w14:paraId="6419281D" w14:textId="77777777" w:rsidR="00DF1B48" w:rsidRDefault="00DF1B48" w:rsidP="000B3DBB">
      <w:pPr>
        <w:spacing w:after="0" w:line="360" w:lineRule="auto"/>
        <w:jc w:val="both"/>
        <w:rPr>
          <w:b/>
          <w:bCs/>
          <w:u w:val="single"/>
        </w:rPr>
      </w:pPr>
    </w:p>
    <w:p w14:paraId="44CC50CB" w14:textId="3D29727C" w:rsidR="000B3DBB" w:rsidRPr="00DF1B48" w:rsidRDefault="000B3DBB" w:rsidP="00DF1B4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F1B48">
        <w:rPr>
          <w:b/>
          <w:bCs/>
          <w:sz w:val="24"/>
          <w:szCs w:val="24"/>
          <w:u w:val="single"/>
        </w:rPr>
        <w:t>10.00</w:t>
      </w:r>
      <w:r w:rsidRPr="00DF1B48">
        <w:rPr>
          <w:sz w:val="24"/>
          <w:szCs w:val="24"/>
        </w:rPr>
        <w:t xml:space="preserve"> </w:t>
      </w:r>
      <w:r w:rsidRPr="00DF1B48">
        <w:rPr>
          <w:rFonts w:cstheme="minorHAnsi"/>
          <w:sz w:val="24"/>
          <w:szCs w:val="24"/>
        </w:rPr>
        <w:t>Projekta izvērtējuma un turpmākās sadarbības modelēšanas noslēguma seminārs</w:t>
      </w:r>
    </w:p>
    <w:p w14:paraId="2D70767D" w14:textId="5562356C" w:rsidR="000B3DBB" w:rsidRPr="00DF1B48" w:rsidRDefault="000B3DBB" w:rsidP="00156951">
      <w:pPr>
        <w:spacing w:after="0" w:line="240" w:lineRule="auto"/>
        <w:jc w:val="both"/>
        <w:rPr>
          <w:sz w:val="24"/>
          <w:szCs w:val="24"/>
        </w:rPr>
      </w:pPr>
    </w:p>
    <w:sectPr w:rsidR="000B3DBB" w:rsidRPr="00DF1B48" w:rsidSect="006821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7C27" w14:textId="77777777" w:rsidR="00E46C99" w:rsidRDefault="00E46C99" w:rsidP="001E022C">
      <w:pPr>
        <w:spacing w:after="0" w:line="240" w:lineRule="auto"/>
      </w:pPr>
      <w:r>
        <w:separator/>
      </w:r>
    </w:p>
  </w:endnote>
  <w:endnote w:type="continuationSeparator" w:id="0">
    <w:p w14:paraId="7B378C06" w14:textId="77777777" w:rsidR="00E46C99" w:rsidRDefault="00E46C99" w:rsidP="001E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473F" w14:textId="77777777" w:rsidR="00E46C99" w:rsidRDefault="00E46C99" w:rsidP="001E022C">
      <w:pPr>
        <w:spacing w:after="0" w:line="240" w:lineRule="auto"/>
      </w:pPr>
      <w:r>
        <w:separator/>
      </w:r>
    </w:p>
  </w:footnote>
  <w:footnote w:type="continuationSeparator" w:id="0">
    <w:p w14:paraId="089498E6" w14:textId="77777777" w:rsidR="00E46C99" w:rsidRDefault="00E46C99" w:rsidP="001E0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3AA1"/>
    <w:multiLevelType w:val="hybridMultilevel"/>
    <w:tmpl w:val="C1383868"/>
    <w:lvl w:ilvl="0" w:tplc="E3C21E4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5D"/>
    <w:rsid w:val="00004AE0"/>
    <w:rsid w:val="0000502E"/>
    <w:rsid w:val="00070575"/>
    <w:rsid w:val="000B3DBB"/>
    <w:rsid w:val="000C4FC1"/>
    <w:rsid w:val="000D0F3C"/>
    <w:rsid w:val="000F10E1"/>
    <w:rsid w:val="000F2606"/>
    <w:rsid w:val="0011778C"/>
    <w:rsid w:val="00127D77"/>
    <w:rsid w:val="00156951"/>
    <w:rsid w:val="00193412"/>
    <w:rsid w:val="00194658"/>
    <w:rsid w:val="00197ECB"/>
    <w:rsid w:val="001A4518"/>
    <w:rsid w:val="001D405D"/>
    <w:rsid w:val="001E022C"/>
    <w:rsid w:val="001E43C7"/>
    <w:rsid w:val="001F3881"/>
    <w:rsid w:val="00222228"/>
    <w:rsid w:val="0023605D"/>
    <w:rsid w:val="00256E91"/>
    <w:rsid w:val="00290AD7"/>
    <w:rsid w:val="002A4620"/>
    <w:rsid w:val="0032436D"/>
    <w:rsid w:val="00325B36"/>
    <w:rsid w:val="0033267D"/>
    <w:rsid w:val="003B38CD"/>
    <w:rsid w:val="003C4C65"/>
    <w:rsid w:val="003F1806"/>
    <w:rsid w:val="004229FF"/>
    <w:rsid w:val="00455322"/>
    <w:rsid w:val="00476FB7"/>
    <w:rsid w:val="004C06EF"/>
    <w:rsid w:val="0054165D"/>
    <w:rsid w:val="005714D7"/>
    <w:rsid w:val="00572F19"/>
    <w:rsid w:val="00591F81"/>
    <w:rsid w:val="00597EC3"/>
    <w:rsid w:val="005B16D5"/>
    <w:rsid w:val="005C12BE"/>
    <w:rsid w:val="00625C8D"/>
    <w:rsid w:val="0065072F"/>
    <w:rsid w:val="0068215D"/>
    <w:rsid w:val="006A655F"/>
    <w:rsid w:val="00705AFB"/>
    <w:rsid w:val="00722AC0"/>
    <w:rsid w:val="00726CE2"/>
    <w:rsid w:val="007478A3"/>
    <w:rsid w:val="0076305F"/>
    <w:rsid w:val="00770698"/>
    <w:rsid w:val="007E3CE2"/>
    <w:rsid w:val="007E7103"/>
    <w:rsid w:val="007F26F6"/>
    <w:rsid w:val="007F3BEC"/>
    <w:rsid w:val="007F5C40"/>
    <w:rsid w:val="00817084"/>
    <w:rsid w:val="00845F43"/>
    <w:rsid w:val="008503B6"/>
    <w:rsid w:val="008D0552"/>
    <w:rsid w:val="00902B5A"/>
    <w:rsid w:val="0092091B"/>
    <w:rsid w:val="00927032"/>
    <w:rsid w:val="0093678C"/>
    <w:rsid w:val="009F0ABF"/>
    <w:rsid w:val="009F2FC1"/>
    <w:rsid w:val="00A13F20"/>
    <w:rsid w:val="00A26F08"/>
    <w:rsid w:val="00A84969"/>
    <w:rsid w:val="00A96E68"/>
    <w:rsid w:val="00AA14D5"/>
    <w:rsid w:val="00AB50C1"/>
    <w:rsid w:val="00AC575A"/>
    <w:rsid w:val="00AE186A"/>
    <w:rsid w:val="00AF03CE"/>
    <w:rsid w:val="00B07DA2"/>
    <w:rsid w:val="00B20D50"/>
    <w:rsid w:val="00B32AA8"/>
    <w:rsid w:val="00B56345"/>
    <w:rsid w:val="00B75583"/>
    <w:rsid w:val="00BC0756"/>
    <w:rsid w:val="00C31C9B"/>
    <w:rsid w:val="00C34908"/>
    <w:rsid w:val="00C7423D"/>
    <w:rsid w:val="00CC42F8"/>
    <w:rsid w:val="00CD1A78"/>
    <w:rsid w:val="00CE4C0F"/>
    <w:rsid w:val="00CE7696"/>
    <w:rsid w:val="00D819A6"/>
    <w:rsid w:val="00DD02F0"/>
    <w:rsid w:val="00DF1B48"/>
    <w:rsid w:val="00E00715"/>
    <w:rsid w:val="00E129FC"/>
    <w:rsid w:val="00E131BC"/>
    <w:rsid w:val="00E30B61"/>
    <w:rsid w:val="00E34C65"/>
    <w:rsid w:val="00E4238A"/>
    <w:rsid w:val="00E46C99"/>
    <w:rsid w:val="00E84FE6"/>
    <w:rsid w:val="00EA1EA6"/>
    <w:rsid w:val="00EE33B9"/>
    <w:rsid w:val="00EF1BCD"/>
    <w:rsid w:val="00F61C68"/>
    <w:rsid w:val="00F717CC"/>
    <w:rsid w:val="00FB643C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C27E"/>
  <w15:docId w15:val="{08D8D76E-E85F-458A-9B00-D2E97C7A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26CE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6305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E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E186A"/>
    <w:rPr>
      <w:rFonts w:ascii="Tahoma" w:hAnsi="Tahoma" w:cs="Tahoma"/>
      <w:sz w:val="16"/>
      <w:szCs w:val="16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07DA2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1E0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022C"/>
  </w:style>
  <w:style w:type="paragraph" w:styleId="Kjene">
    <w:name w:val="footer"/>
    <w:basedOn w:val="Parasts"/>
    <w:link w:val="KjeneRakstz"/>
    <w:uiPriority w:val="99"/>
    <w:unhideWhenUsed/>
    <w:rsid w:val="001E0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022C"/>
  </w:style>
  <w:style w:type="paragraph" w:styleId="Sarakstarindkopa">
    <w:name w:val="List Paragraph"/>
    <w:basedOn w:val="Parasts"/>
    <w:uiPriority w:val="34"/>
    <w:qFormat/>
    <w:rsid w:val="00C74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urs.medveckis@liepu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F52D-ACF0-4A12-8022-B23BDFD4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4306</Words>
  <Characters>2455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Sistēmas Windows lietotājs</cp:lastModifiedBy>
  <cp:revision>4</cp:revision>
  <cp:lastPrinted>2019-10-10T10:00:00Z</cp:lastPrinted>
  <dcterms:created xsi:type="dcterms:W3CDTF">2019-10-10T08:04:00Z</dcterms:created>
  <dcterms:modified xsi:type="dcterms:W3CDTF">2019-10-10T11:28:00Z</dcterms:modified>
</cp:coreProperties>
</file>