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F1329" w14:textId="58188942" w:rsidR="00693162" w:rsidRDefault="00693162" w:rsidP="007900DE">
      <w:pPr>
        <w:jc w:val="center"/>
      </w:pPr>
    </w:p>
    <w:p w14:paraId="7F41E048" w14:textId="30C892B4" w:rsidR="00151020" w:rsidRPr="00590892" w:rsidRDefault="00151020" w:rsidP="00151020">
      <w:pPr>
        <w:jc w:val="center"/>
      </w:pPr>
      <w:r w:rsidRPr="00590892">
        <w:rPr>
          <w:noProof/>
        </w:rPr>
        <w:drawing>
          <wp:inline distT="0" distB="0" distL="0" distR="0" wp14:anchorId="6F10A6FA" wp14:editId="19B0C70E">
            <wp:extent cx="3924300" cy="100965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300" cy="1009650"/>
                    </a:xfrm>
                    <a:prstGeom prst="rect">
                      <a:avLst/>
                    </a:prstGeom>
                    <a:noFill/>
                    <a:ln>
                      <a:noFill/>
                    </a:ln>
                  </pic:spPr>
                </pic:pic>
              </a:graphicData>
            </a:graphic>
          </wp:inline>
        </w:drawing>
      </w:r>
    </w:p>
    <w:p w14:paraId="1D462245" w14:textId="77777777" w:rsidR="00151020" w:rsidRPr="00590892" w:rsidRDefault="00151020" w:rsidP="00151020">
      <w:pPr>
        <w:jc w:val="center"/>
        <w:rPr>
          <w:b/>
          <w:sz w:val="24"/>
          <w:szCs w:val="24"/>
        </w:rPr>
      </w:pPr>
    </w:p>
    <w:p w14:paraId="269D6B23" w14:textId="77777777" w:rsidR="00151020" w:rsidRPr="00590892" w:rsidRDefault="00151020" w:rsidP="00DE08DB">
      <w:pPr>
        <w:ind w:left="6480" w:hanging="243"/>
        <w:rPr>
          <w:i/>
          <w:vertAlign w:val="superscript"/>
        </w:rPr>
      </w:pPr>
      <w:r w:rsidRPr="00590892">
        <w:t>APSTIPRINĀTS</w:t>
      </w:r>
    </w:p>
    <w:p w14:paraId="0023EECB" w14:textId="4DA86481" w:rsidR="00151020" w:rsidRPr="00590892" w:rsidRDefault="00151020" w:rsidP="00DE08DB">
      <w:pPr>
        <w:ind w:left="6480" w:hanging="243"/>
      </w:pPr>
      <w:r w:rsidRPr="00590892">
        <w:t>ar rektores</w:t>
      </w:r>
      <w:r w:rsidR="00DE08DB">
        <w:t xml:space="preserve"> </w:t>
      </w:r>
      <w:proofErr w:type="spellStart"/>
      <w:r w:rsidR="00DE08DB">
        <w:t>p.i</w:t>
      </w:r>
      <w:proofErr w:type="spellEnd"/>
      <w:r w:rsidR="00DE08DB">
        <w:t>.</w:t>
      </w:r>
      <w:r w:rsidRPr="00590892">
        <w:t xml:space="preserve"> 2020.gada </w:t>
      </w:r>
      <w:r w:rsidR="00CA4767">
        <w:t>24.</w:t>
      </w:r>
      <w:r w:rsidRPr="00590892">
        <w:t xml:space="preserve"> augusta </w:t>
      </w:r>
    </w:p>
    <w:p w14:paraId="7D8C8363" w14:textId="7C566E00" w:rsidR="00151020" w:rsidRPr="00590892" w:rsidRDefault="00151020" w:rsidP="00DE08DB">
      <w:pPr>
        <w:ind w:left="6480" w:hanging="243"/>
        <w:rPr>
          <w:b/>
        </w:rPr>
      </w:pPr>
      <w:r w:rsidRPr="00590892">
        <w:t>rīkojumu Nr.</w:t>
      </w:r>
      <w:r w:rsidR="00CA4767">
        <w:t xml:space="preserve"> 52 - v</w:t>
      </w:r>
    </w:p>
    <w:p w14:paraId="12995C2A" w14:textId="05DC9A2C" w:rsidR="00151020" w:rsidRDefault="00151020" w:rsidP="00151020">
      <w:pPr>
        <w:jc w:val="center"/>
        <w:rPr>
          <w:b/>
          <w:sz w:val="24"/>
          <w:szCs w:val="24"/>
        </w:rPr>
      </w:pPr>
    </w:p>
    <w:p w14:paraId="7B134B05" w14:textId="77777777" w:rsidR="00646ACA" w:rsidRPr="00590892" w:rsidRDefault="00646ACA" w:rsidP="00151020">
      <w:pPr>
        <w:jc w:val="center"/>
        <w:rPr>
          <w:b/>
          <w:sz w:val="24"/>
          <w:szCs w:val="24"/>
        </w:rPr>
      </w:pPr>
    </w:p>
    <w:p w14:paraId="2071680A" w14:textId="51B0E19D" w:rsidR="00151020" w:rsidRPr="00590892" w:rsidRDefault="00151020" w:rsidP="00151020">
      <w:pPr>
        <w:jc w:val="center"/>
        <w:rPr>
          <w:b/>
          <w:sz w:val="28"/>
          <w:szCs w:val="28"/>
        </w:rPr>
      </w:pPr>
      <w:r w:rsidRPr="00590892">
        <w:rPr>
          <w:b/>
          <w:sz w:val="28"/>
          <w:szCs w:val="28"/>
        </w:rPr>
        <w:t xml:space="preserve">Kārtība epidemioloģisko drošības pasākumu </w:t>
      </w:r>
      <w:r w:rsidR="0017395B">
        <w:rPr>
          <w:b/>
          <w:bCs/>
          <w:color w:val="000000" w:themeColor="text1"/>
          <w:sz w:val="24"/>
          <w:szCs w:val="24"/>
        </w:rPr>
        <w:t>Covid</w:t>
      </w:r>
      <w:r w:rsidR="0017395B" w:rsidRPr="0017395B">
        <w:rPr>
          <w:b/>
          <w:bCs/>
          <w:color w:val="000000" w:themeColor="text1"/>
          <w:sz w:val="24"/>
          <w:szCs w:val="24"/>
        </w:rPr>
        <w:t>-19</w:t>
      </w:r>
      <w:r w:rsidR="0017395B" w:rsidRPr="00590892">
        <w:rPr>
          <w:color w:val="000000" w:themeColor="text1"/>
          <w:sz w:val="24"/>
          <w:szCs w:val="24"/>
        </w:rPr>
        <w:t xml:space="preserve"> </w:t>
      </w:r>
      <w:r w:rsidRPr="00590892">
        <w:rPr>
          <w:b/>
          <w:sz w:val="28"/>
          <w:szCs w:val="28"/>
        </w:rPr>
        <w:t>infekcijas izplatības ierobežošanai Liepājas Universitātē</w:t>
      </w:r>
    </w:p>
    <w:p w14:paraId="39B104A0" w14:textId="77777777" w:rsidR="00151020" w:rsidRPr="00590892" w:rsidRDefault="00151020" w:rsidP="00151020">
      <w:pPr>
        <w:jc w:val="center"/>
        <w:rPr>
          <w:sz w:val="24"/>
          <w:szCs w:val="24"/>
        </w:rPr>
      </w:pPr>
    </w:p>
    <w:p w14:paraId="570B426B" w14:textId="7632D116" w:rsidR="00151020" w:rsidRPr="006B4207" w:rsidRDefault="00151020" w:rsidP="00151020">
      <w:pPr>
        <w:ind w:left="2160" w:firstLine="720"/>
        <w:jc w:val="right"/>
        <w:rPr>
          <w:iCs/>
        </w:rPr>
      </w:pPr>
      <w:r w:rsidRPr="006B4207">
        <w:rPr>
          <w:iCs/>
        </w:rPr>
        <w:t>Izdot</w:t>
      </w:r>
      <w:r w:rsidR="006B4207">
        <w:rPr>
          <w:iCs/>
        </w:rPr>
        <w:t>a</w:t>
      </w:r>
      <w:r w:rsidRPr="006B4207">
        <w:rPr>
          <w:iCs/>
        </w:rPr>
        <w:t xml:space="preserve"> saskaņā ar 2020.gada 9.jūnija MK noteikumiem Nr.360 “Epidemioloģiskie drošības pasākumi </w:t>
      </w:r>
      <w:r w:rsidR="0017395B">
        <w:rPr>
          <w:iCs/>
        </w:rPr>
        <w:t>Covid</w:t>
      </w:r>
      <w:r w:rsidR="0017395B" w:rsidRPr="0017395B">
        <w:rPr>
          <w:iCs/>
        </w:rPr>
        <w:t>-19</w:t>
      </w:r>
      <w:r w:rsidR="0017395B" w:rsidRPr="00590892">
        <w:rPr>
          <w:color w:val="000000" w:themeColor="text1"/>
          <w:sz w:val="24"/>
          <w:szCs w:val="24"/>
        </w:rPr>
        <w:t xml:space="preserve"> </w:t>
      </w:r>
      <w:r w:rsidRPr="006B4207">
        <w:rPr>
          <w:iCs/>
        </w:rPr>
        <w:t>infekcijas izplatības ierobežošanai</w:t>
      </w:r>
      <w:r w:rsidR="006B4207">
        <w:rPr>
          <w:iCs/>
        </w:rPr>
        <w:t>”</w:t>
      </w:r>
    </w:p>
    <w:p w14:paraId="65FFE9F8" w14:textId="77777777" w:rsidR="00151020" w:rsidRPr="00590892" w:rsidRDefault="00151020" w:rsidP="00151020">
      <w:pPr>
        <w:jc w:val="center"/>
        <w:rPr>
          <w:sz w:val="24"/>
          <w:szCs w:val="24"/>
        </w:rPr>
      </w:pPr>
    </w:p>
    <w:p w14:paraId="25BFCCE6" w14:textId="59101BBE" w:rsidR="00151020" w:rsidRPr="00590892" w:rsidRDefault="00DE48AC" w:rsidP="00151020">
      <w:pPr>
        <w:pStyle w:val="Sarakstarindkopa"/>
        <w:ind w:left="0"/>
        <w:jc w:val="center"/>
        <w:rPr>
          <w:b/>
          <w:sz w:val="24"/>
          <w:szCs w:val="24"/>
        </w:rPr>
      </w:pPr>
      <w:r>
        <w:rPr>
          <w:b/>
          <w:sz w:val="24"/>
          <w:szCs w:val="24"/>
        </w:rPr>
        <w:t>I. Vispārīgie jautājumi</w:t>
      </w:r>
    </w:p>
    <w:p w14:paraId="4A246C6B" w14:textId="77777777" w:rsidR="00151020" w:rsidRPr="00590892" w:rsidRDefault="00151020" w:rsidP="00151020">
      <w:pPr>
        <w:tabs>
          <w:tab w:val="left" w:pos="0"/>
        </w:tabs>
        <w:jc w:val="both"/>
        <w:rPr>
          <w:sz w:val="24"/>
          <w:szCs w:val="24"/>
        </w:rPr>
      </w:pPr>
    </w:p>
    <w:p w14:paraId="72602F0B" w14:textId="1DC364C0" w:rsidR="00151020" w:rsidRPr="00590892" w:rsidRDefault="0043292E" w:rsidP="00151020">
      <w:pPr>
        <w:pStyle w:val="Sarakstarindkopa"/>
        <w:numPr>
          <w:ilvl w:val="0"/>
          <w:numId w:val="20"/>
        </w:numPr>
        <w:tabs>
          <w:tab w:val="left" w:pos="0"/>
        </w:tabs>
        <w:ind w:left="786"/>
        <w:jc w:val="both"/>
        <w:rPr>
          <w:sz w:val="24"/>
          <w:szCs w:val="24"/>
        </w:rPr>
      </w:pPr>
      <w:r>
        <w:rPr>
          <w:sz w:val="24"/>
          <w:szCs w:val="24"/>
        </w:rPr>
        <w:t>Kārtība epidemioloģisko</w:t>
      </w:r>
      <w:r w:rsidR="00151020" w:rsidRPr="00590892">
        <w:rPr>
          <w:sz w:val="24"/>
          <w:szCs w:val="24"/>
        </w:rPr>
        <w:t xml:space="preserve"> drošības pasākumu </w:t>
      </w:r>
      <w:r w:rsidR="0017395B">
        <w:rPr>
          <w:sz w:val="24"/>
          <w:szCs w:val="24"/>
        </w:rPr>
        <w:t>Covid-</w:t>
      </w:r>
      <w:r w:rsidR="00151020" w:rsidRPr="00590892">
        <w:rPr>
          <w:sz w:val="24"/>
          <w:szCs w:val="24"/>
        </w:rPr>
        <w:t xml:space="preserve">19 infekcijas izplatības ierobežošanai Liepājas Universitātē (turpmāk – Kārtība) nosaka kārtību, kā Liepājas Universitātē (turpmāk – </w:t>
      </w:r>
      <w:proofErr w:type="spellStart"/>
      <w:r w:rsidR="00151020" w:rsidRPr="00590892">
        <w:rPr>
          <w:sz w:val="24"/>
          <w:szCs w:val="24"/>
        </w:rPr>
        <w:t>LiepU</w:t>
      </w:r>
      <w:proofErr w:type="spellEnd"/>
      <w:r w:rsidR="00151020" w:rsidRPr="00590892">
        <w:rPr>
          <w:sz w:val="24"/>
          <w:szCs w:val="24"/>
        </w:rPr>
        <w:t xml:space="preserve">) tiek organizēti drošības pasākumi </w:t>
      </w:r>
      <w:r w:rsidR="0017395B">
        <w:rPr>
          <w:sz w:val="24"/>
          <w:szCs w:val="24"/>
        </w:rPr>
        <w:t>Covid</w:t>
      </w:r>
      <w:r w:rsidR="00151020" w:rsidRPr="00590892">
        <w:rPr>
          <w:sz w:val="24"/>
          <w:szCs w:val="24"/>
        </w:rPr>
        <w:t xml:space="preserve">-19 infekcijas izplatības ierobežošanai. </w:t>
      </w:r>
    </w:p>
    <w:p w14:paraId="6EF9A198" w14:textId="115F90DC" w:rsidR="00151020" w:rsidRPr="00590892" w:rsidRDefault="00151020" w:rsidP="00151020">
      <w:pPr>
        <w:pStyle w:val="Sarakstarindkopa"/>
        <w:numPr>
          <w:ilvl w:val="0"/>
          <w:numId w:val="20"/>
        </w:numPr>
        <w:tabs>
          <w:tab w:val="left" w:pos="0"/>
        </w:tabs>
        <w:ind w:left="786"/>
        <w:jc w:val="both"/>
        <w:rPr>
          <w:sz w:val="24"/>
          <w:szCs w:val="24"/>
        </w:rPr>
      </w:pPr>
      <w:r w:rsidRPr="00590892">
        <w:rPr>
          <w:sz w:val="24"/>
          <w:szCs w:val="24"/>
        </w:rPr>
        <w:t xml:space="preserve">Kārtība papildina esošos </w:t>
      </w:r>
      <w:proofErr w:type="spellStart"/>
      <w:r w:rsidRPr="00590892">
        <w:rPr>
          <w:sz w:val="24"/>
          <w:szCs w:val="24"/>
        </w:rPr>
        <w:t>LiepU</w:t>
      </w:r>
      <w:proofErr w:type="spellEnd"/>
      <w:r w:rsidRPr="00590892">
        <w:rPr>
          <w:sz w:val="24"/>
          <w:szCs w:val="24"/>
        </w:rPr>
        <w:t xml:space="preserve"> iekšējās un darba kārtības noteikumus un ir saistoši visam </w:t>
      </w:r>
      <w:proofErr w:type="spellStart"/>
      <w:r w:rsidRPr="00590892">
        <w:rPr>
          <w:sz w:val="24"/>
          <w:szCs w:val="24"/>
        </w:rPr>
        <w:t>LiepU</w:t>
      </w:r>
      <w:proofErr w:type="spellEnd"/>
      <w:r w:rsidRPr="00590892">
        <w:rPr>
          <w:sz w:val="24"/>
          <w:szCs w:val="24"/>
        </w:rPr>
        <w:t xml:space="preserve"> personālam (akadēmiskajam personālam, vispārējam personālam un studējoš</w:t>
      </w:r>
      <w:r w:rsidR="008760A3">
        <w:rPr>
          <w:sz w:val="24"/>
          <w:szCs w:val="24"/>
        </w:rPr>
        <w:t>aj</w:t>
      </w:r>
      <w:r w:rsidRPr="00590892">
        <w:rPr>
          <w:sz w:val="24"/>
          <w:szCs w:val="24"/>
        </w:rPr>
        <w:t xml:space="preserve">iem) un  </w:t>
      </w:r>
      <w:proofErr w:type="spellStart"/>
      <w:r w:rsidRPr="00590892">
        <w:rPr>
          <w:sz w:val="24"/>
          <w:szCs w:val="24"/>
        </w:rPr>
        <w:t>LiepU</w:t>
      </w:r>
      <w:proofErr w:type="spellEnd"/>
      <w:r w:rsidRPr="00590892">
        <w:rPr>
          <w:sz w:val="24"/>
          <w:szCs w:val="24"/>
        </w:rPr>
        <w:t xml:space="preserve"> apmeklētājiem.</w:t>
      </w:r>
    </w:p>
    <w:p w14:paraId="79B933EF" w14:textId="77777777" w:rsidR="00151020" w:rsidRPr="00590892" w:rsidRDefault="00151020" w:rsidP="00151020">
      <w:pPr>
        <w:pStyle w:val="Sarakstarindkopa"/>
        <w:numPr>
          <w:ilvl w:val="0"/>
          <w:numId w:val="20"/>
        </w:numPr>
        <w:tabs>
          <w:tab w:val="left" w:pos="0"/>
        </w:tabs>
        <w:ind w:left="786"/>
        <w:jc w:val="both"/>
        <w:rPr>
          <w:sz w:val="24"/>
          <w:szCs w:val="24"/>
        </w:rPr>
      </w:pPr>
      <w:r w:rsidRPr="00590892">
        <w:rPr>
          <w:sz w:val="24"/>
          <w:szCs w:val="24"/>
        </w:rPr>
        <w:t>Sekmīgas infekcijas izplatības ierobežošanas pamatā ir ikviena atbildīga attieksme pret savu un apkārtējo veselību, apzinīga rīcība, ievērojot šo Kārtību un citus valstī noteiktos ierobežojumus, un rūpīga savu pienākumu izpilde.</w:t>
      </w:r>
    </w:p>
    <w:p w14:paraId="510A516F" w14:textId="77777777" w:rsidR="00151020" w:rsidRPr="00590892" w:rsidRDefault="00151020" w:rsidP="00151020">
      <w:pPr>
        <w:pStyle w:val="Sarakstarindkopa"/>
        <w:numPr>
          <w:ilvl w:val="0"/>
          <w:numId w:val="20"/>
        </w:numPr>
        <w:tabs>
          <w:tab w:val="left" w:pos="0"/>
        </w:tabs>
        <w:ind w:left="786"/>
        <w:jc w:val="both"/>
        <w:rPr>
          <w:sz w:val="24"/>
          <w:szCs w:val="24"/>
        </w:rPr>
      </w:pPr>
      <w:r w:rsidRPr="00590892">
        <w:rPr>
          <w:sz w:val="24"/>
          <w:szCs w:val="24"/>
        </w:rPr>
        <w:t>Kārtība:</w:t>
      </w:r>
    </w:p>
    <w:p w14:paraId="13E2E1AC" w14:textId="77777777" w:rsidR="00151020" w:rsidRPr="00590892" w:rsidRDefault="00151020" w:rsidP="00151020">
      <w:pPr>
        <w:pStyle w:val="Sarakstarindkopa"/>
        <w:numPr>
          <w:ilvl w:val="1"/>
          <w:numId w:val="20"/>
        </w:numPr>
        <w:tabs>
          <w:tab w:val="left" w:pos="0"/>
          <w:tab w:val="left" w:pos="567"/>
        </w:tabs>
        <w:ind w:left="1418" w:hanging="567"/>
        <w:jc w:val="both"/>
        <w:rPr>
          <w:sz w:val="24"/>
          <w:szCs w:val="24"/>
        </w:rPr>
      </w:pPr>
      <w:r w:rsidRPr="00590892">
        <w:rPr>
          <w:sz w:val="24"/>
          <w:szCs w:val="24"/>
        </w:rPr>
        <w:t xml:space="preserve">nodrošina valstī noteikto drošības pasākumu ievērošanu un īstenošanu </w:t>
      </w:r>
      <w:proofErr w:type="spellStart"/>
      <w:r w:rsidRPr="00590892">
        <w:rPr>
          <w:sz w:val="24"/>
          <w:szCs w:val="24"/>
        </w:rPr>
        <w:t>LiepU</w:t>
      </w:r>
      <w:proofErr w:type="spellEnd"/>
      <w:r w:rsidRPr="00590892">
        <w:rPr>
          <w:sz w:val="24"/>
          <w:szCs w:val="24"/>
        </w:rPr>
        <w:t>;</w:t>
      </w:r>
    </w:p>
    <w:p w14:paraId="01F84EDE" w14:textId="77777777" w:rsidR="00151020" w:rsidRPr="00590892" w:rsidRDefault="00151020" w:rsidP="00151020">
      <w:pPr>
        <w:pStyle w:val="Sarakstarindkopa"/>
        <w:numPr>
          <w:ilvl w:val="1"/>
          <w:numId w:val="20"/>
        </w:numPr>
        <w:tabs>
          <w:tab w:val="left" w:pos="0"/>
          <w:tab w:val="left" w:pos="567"/>
        </w:tabs>
        <w:ind w:left="1418" w:hanging="567"/>
        <w:jc w:val="both"/>
        <w:rPr>
          <w:sz w:val="24"/>
          <w:szCs w:val="24"/>
        </w:rPr>
      </w:pPr>
      <w:r w:rsidRPr="00590892">
        <w:rPr>
          <w:sz w:val="24"/>
          <w:szCs w:val="24"/>
        </w:rPr>
        <w:t xml:space="preserve">nosaka </w:t>
      </w:r>
      <w:proofErr w:type="spellStart"/>
      <w:r w:rsidRPr="00590892">
        <w:rPr>
          <w:sz w:val="24"/>
          <w:szCs w:val="24"/>
        </w:rPr>
        <w:t>LiepU</w:t>
      </w:r>
      <w:proofErr w:type="spellEnd"/>
      <w:r w:rsidRPr="00590892">
        <w:rPr>
          <w:sz w:val="24"/>
          <w:szCs w:val="24"/>
        </w:rPr>
        <w:t xml:space="preserve"> personāla rīcību, atbildību un pienākumus;</w:t>
      </w:r>
    </w:p>
    <w:p w14:paraId="2DF643C9" w14:textId="77777777" w:rsidR="00151020" w:rsidRPr="00590892" w:rsidRDefault="00151020" w:rsidP="00151020">
      <w:pPr>
        <w:pStyle w:val="Sarakstarindkopa"/>
        <w:numPr>
          <w:ilvl w:val="1"/>
          <w:numId w:val="20"/>
        </w:numPr>
        <w:tabs>
          <w:tab w:val="left" w:pos="0"/>
          <w:tab w:val="left" w:pos="567"/>
        </w:tabs>
        <w:ind w:left="1418" w:hanging="567"/>
        <w:jc w:val="both"/>
        <w:rPr>
          <w:sz w:val="24"/>
          <w:szCs w:val="24"/>
        </w:rPr>
      </w:pPr>
      <w:r w:rsidRPr="00590892">
        <w:rPr>
          <w:sz w:val="24"/>
          <w:szCs w:val="24"/>
        </w:rPr>
        <w:t xml:space="preserve">nodrošina inficēšanās gadījumu izsekojamību </w:t>
      </w:r>
      <w:proofErr w:type="spellStart"/>
      <w:r w:rsidRPr="00590892">
        <w:rPr>
          <w:sz w:val="24"/>
          <w:szCs w:val="24"/>
        </w:rPr>
        <w:t>LiepU</w:t>
      </w:r>
      <w:proofErr w:type="spellEnd"/>
      <w:r w:rsidRPr="00590892">
        <w:rPr>
          <w:sz w:val="24"/>
          <w:szCs w:val="24"/>
        </w:rPr>
        <w:t>.</w:t>
      </w:r>
    </w:p>
    <w:p w14:paraId="5B934525" w14:textId="363A92F3" w:rsidR="00151020" w:rsidRDefault="00151020" w:rsidP="00151020">
      <w:pPr>
        <w:pStyle w:val="Sarakstarindkopa"/>
        <w:numPr>
          <w:ilvl w:val="0"/>
          <w:numId w:val="20"/>
        </w:numPr>
        <w:tabs>
          <w:tab w:val="left" w:pos="0"/>
        </w:tabs>
        <w:ind w:left="786"/>
        <w:jc w:val="both"/>
        <w:rPr>
          <w:sz w:val="24"/>
          <w:szCs w:val="24"/>
        </w:rPr>
      </w:pPr>
      <w:r w:rsidRPr="00590892">
        <w:rPr>
          <w:sz w:val="24"/>
          <w:szCs w:val="24"/>
        </w:rPr>
        <w:t>Kārtība ir piemērojam</w:t>
      </w:r>
      <w:r w:rsidR="006B4207">
        <w:rPr>
          <w:sz w:val="24"/>
          <w:szCs w:val="24"/>
        </w:rPr>
        <w:t>a</w:t>
      </w:r>
      <w:r w:rsidRPr="00590892">
        <w:rPr>
          <w:sz w:val="24"/>
          <w:szCs w:val="24"/>
        </w:rPr>
        <w:t xml:space="preserve"> visās </w:t>
      </w:r>
      <w:proofErr w:type="spellStart"/>
      <w:r w:rsidRPr="00590892">
        <w:rPr>
          <w:sz w:val="24"/>
          <w:szCs w:val="24"/>
        </w:rPr>
        <w:t>LiepU</w:t>
      </w:r>
      <w:proofErr w:type="spellEnd"/>
      <w:r w:rsidRPr="00590892">
        <w:rPr>
          <w:sz w:val="24"/>
          <w:szCs w:val="24"/>
        </w:rPr>
        <w:t xml:space="preserve"> īpašumā nodotajās ēkās vai to daļās (turpmāk – </w:t>
      </w:r>
      <w:proofErr w:type="spellStart"/>
      <w:r w:rsidRPr="00590892">
        <w:rPr>
          <w:sz w:val="24"/>
          <w:szCs w:val="24"/>
        </w:rPr>
        <w:t>LiepU</w:t>
      </w:r>
      <w:proofErr w:type="spellEnd"/>
      <w:r w:rsidRPr="00590892">
        <w:rPr>
          <w:sz w:val="24"/>
          <w:szCs w:val="24"/>
        </w:rPr>
        <w:t xml:space="preserve"> ēkas), kurās notiek </w:t>
      </w:r>
      <w:proofErr w:type="spellStart"/>
      <w:r w:rsidRPr="00590892">
        <w:rPr>
          <w:sz w:val="24"/>
          <w:szCs w:val="24"/>
        </w:rPr>
        <w:t>LiepU</w:t>
      </w:r>
      <w:proofErr w:type="spellEnd"/>
      <w:r w:rsidRPr="00590892">
        <w:rPr>
          <w:sz w:val="24"/>
          <w:szCs w:val="24"/>
        </w:rPr>
        <w:t xml:space="preserve"> darbības administrēšana, īstenots studiju, pētnieciskais vai atbalstošais process.</w:t>
      </w:r>
    </w:p>
    <w:p w14:paraId="3BD08617" w14:textId="2D581C86" w:rsidR="00151020" w:rsidRPr="00DE63F6" w:rsidRDefault="0017395B" w:rsidP="00646F10">
      <w:pPr>
        <w:pStyle w:val="Sarakstarindkopa"/>
        <w:numPr>
          <w:ilvl w:val="0"/>
          <w:numId w:val="20"/>
        </w:numPr>
        <w:tabs>
          <w:tab w:val="left" w:pos="0"/>
        </w:tabs>
        <w:ind w:left="786"/>
        <w:jc w:val="both"/>
        <w:rPr>
          <w:sz w:val="24"/>
          <w:szCs w:val="24"/>
        </w:rPr>
      </w:pPr>
      <w:bookmarkStart w:id="0" w:name="_Hlk49171325"/>
      <w:r w:rsidRPr="00DE63F6">
        <w:rPr>
          <w:sz w:val="24"/>
          <w:szCs w:val="24"/>
        </w:rPr>
        <w:t>SIA “</w:t>
      </w:r>
      <w:proofErr w:type="spellStart"/>
      <w:r w:rsidRPr="00DE63F6">
        <w:rPr>
          <w:sz w:val="24"/>
          <w:szCs w:val="24"/>
        </w:rPr>
        <w:t>Tiamo</w:t>
      </w:r>
      <w:proofErr w:type="spellEnd"/>
      <w:r w:rsidRPr="00DE63F6">
        <w:rPr>
          <w:sz w:val="24"/>
          <w:szCs w:val="24"/>
        </w:rPr>
        <w:t xml:space="preserve"> grupa” un citi nomnieki </w:t>
      </w:r>
      <w:r w:rsidR="00542154" w:rsidRPr="00DE63F6">
        <w:rPr>
          <w:sz w:val="24"/>
          <w:szCs w:val="24"/>
        </w:rPr>
        <w:t xml:space="preserve">(telpu, </w:t>
      </w:r>
      <w:r w:rsidRPr="00DE63F6">
        <w:rPr>
          <w:sz w:val="24"/>
          <w:szCs w:val="24"/>
        </w:rPr>
        <w:t>kafijas</w:t>
      </w:r>
      <w:r w:rsidR="00542154" w:rsidRPr="00DE63F6">
        <w:rPr>
          <w:sz w:val="24"/>
          <w:szCs w:val="24"/>
        </w:rPr>
        <w:t>,</w:t>
      </w:r>
      <w:r w:rsidRPr="00DE63F6">
        <w:rPr>
          <w:sz w:val="24"/>
          <w:szCs w:val="24"/>
        </w:rPr>
        <w:t xml:space="preserve"> citu pārtikas tirdzniecības automātu darbības nodrošinātāji</w:t>
      </w:r>
      <w:r w:rsidR="00542154" w:rsidRPr="00DE63F6">
        <w:rPr>
          <w:sz w:val="24"/>
          <w:szCs w:val="24"/>
        </w:rPr>
        <w:t xml:space="preserve"> u.</w:t>
      </w:r>
      <w:r w:rsidR="00DE63F6">
        <w:rPr>
          <w:sz w:val="24"/>
          <w:szCs w:val="24"/>
        </w:rPr>
        <w:t xml:space="preserve"> </w:t>
      </w:r>
      <w:r w:rsidR="00542154" w:rsidRPr="00DE63F6">
        <w:rPr>
          <w:sz w:val="24"/>
          <w:szCs w:val="24"/>
        </w:rPr>
        <w:t>c.)</w:t>
      </w:r>
      <w:r w:rsidRPr="00DE63F6">
        <w:rPr>
          <w:sz w:val="24"/>
          <w:szCs w:val="24"/>
        </w:rPr>
        <w:t xml:space="preserve"> </w:t>
      </w:r>
      <w:bookmarkEnd w:id="0"/>
      <w:r w:rsidR="00151020" w:rsidRPr="00DE63F6">
        <w:rPr>
          <w:sz w:val="24"/>
          <w:szCs w:val="24"/>
        </w:rPr>
        <w:t>nodrošina un ievēro visus normatīvajos aktos noteiktos epidemioloģiskos drošības pasākumus, kuri attiecināmi uz uzņēmuma saimnieciskās darbības formu</w:t>
      </w:r>
      <w:r w:rsidR="00542154" w:rsidRPr="00DE63F6">
        <w:rPr>
          <w:sz w:val="24"/>
          <w:szCs w:val="24"/>
        </w:rPr>
        <w:t xml:space="preserve"> un šo Kārtību</w:t>
      </w:r>
      <w:r w:rsidR="00151020" w:rsidRPr="00DE63F6">
        <w:rPr>
          <w:sz w:val="24"/>
          <w:szCs w:val="24"/>
        </w:rPr>
        <w:t xml:space="preserve">. </w:t>
      </w:r>
    </w:p>
    <w:p w14:paraId="3F95DA56" w14:textId="3F27304A" w:rsidR="00151020" w:rsidRPr="00590892" w:rsidRDefault="00151020" w:rsidP="00151020">
      <w:pPr>
        <w:pStyle w:val="Sarakstarindkopa"/>
        <w:numPr>
          <w:ilvl w:val="0"/>
          <w:numId w:val="20"/>
        </w:numPr>
        <w:tabs>
          <w:tab w:val="left" w:pos="0"/>
        </w:tabs>
        <w:ind w:left="786"/>
        <w:jc w:val="both"/>
        <w:rPr>
          <w:sz w:val="24"/>
          <w:szCs w:val="24"/>
        </w:rPr>
      </w:pPr>
      <w:proofErr w:type="spellStart"/>
      <w:r w:rsidRPr="00590892">
        <w:rPr>
          <w:sz w:val="24"/>
          <w:szCs w:val="24"/>
        </w:rPr>
        <w:t>LiepU</w:t>
      </w:r>
      <w:proofErr w:type="spellEnd"/>
      <w:r w:rsidRPr="00590892">
        <w:rPr>
          <w:sz w:val="24"/>
          <w:szCs w:val="24"/>
        </w:rPr>
        <w:t xml:space="preserve"> tiek norīkota atbildīgā persona – </w:t>
      </w:r>
      <w:proofErr w:type="spellStart"/>
      <w:r w:rsidRPr="00590892">
        <w:rPr>
          <w:sz w:val="24"/>
          <w:szCs w:val="24"/>
        </w:rPr>
        <w:t>LiepU</w:t>
      </w:r>
      <w:proofErr w:type="spellEnd"/>
      <w:r w:rsidRPr="00590892">
        <w:rPr>
          <w:sz w:val="24"/>
          <w:szCs w:val="24"/>
        </w:rPr>
        <w:t xml:space="preserve"> darba aizsardzības speciālists (turpmāk – Atbildīgā persona), kura amata pienākumos ietilpst noteikto prasību un šīs Kārtības ieviešanas </w:t>
      </w:r>
      <w:r w:rsidRPr="00252C38">
        <w:rPr>
          <w:sz w:val="24"/>
          <w:szCs w:val="24"/>
        </w:rPr>
        <w:t>koordinācija</w:t>
      </w:r>
      <w:r w:rsidR="008B24B8" w:rsidRPr="00252C38">
        <w:rPr>
          <w:sz w:val="24"/>
          <w:szCs w:val="24"/>
        </w:rPr>
        <w:t>, konsultēšana</w:t>
      </w:r>
      <w:r w:rsidRPr="00252C38">
        <w:rPr>
          <w:sz w:val="24"/>
          <w:szCs w:val="24"/>
        </w:rPr>
        <w:t xml:space="preserve"> un uzraudzība</w:t>
      </w:r>
      <w:r w:rsidRPr="00590892">
        <w:rPr>
          <w:sz w:val="24"/>
          <w:szCs w:val="24"/>
        </w:rPr>
        <w:t>.</w:t>
      </w:r>
    </w:p>
    <w:p w14:paraId="72E5E5CA" w14:textId="77777777" w:rsidR="00151020" w:rsidRPr="00590892" w:rsidRDefault="00151020" w:rsidP="00151020">
      <w:pPr>
        <w:pStyle w:val="Sarakstarindkopa"/>
        <w:numPr>
          <w:ilvl w:val="0"/>
          <w:numId w:val="20"/>
        </w:numPr>
        <w:tabs>
          <w:tab w:val="left" w:pos="0"/>
        </w:tabs>
        <w:ind w:left="786"/>
        <w:jc w:val="both"/>
        <w:rPr>
          <w:sz w:val="24"/>
          <w:szCs w:val="24"/>
        </w:rPr>
      </w:pPr>
      <w:r w:rsidRPr="00590892">
        <w:rPr>
          <w:sz w:val="24"/>
          <w:szCs w:val="24"/>
        </w:rPr>
        <w:t>Gadījumā, ja kāds no Kārtības punktiem nonāk pretrunā ar citu iekšējo vai ārējo normatīvo aktu, ir jāpiemēro tāda rīcība, kura nodrošina vislabāko infekcijas izplatības ierobežošanu.</w:t>
      </w:r>
    </w:p>
    <w:p w14:paraId="78AD5A56" w14:textId="64930E57" w:rsidR="00151020" w:rsidRPr="00590892" w:rsidRDefault="00151020" w:rsidP="00151020">
      <w:pPr>
        <w:pStyle w:val="Sarakstarindkopa"/>
        <w:numPr>
          <w:ilvl w:val="0"/>
          <w:numId w:val="20"/>
        </w:numPr>
        <w:tabs>
          <w:tab w:val="left" w:pos="0"/>
        </w:tabs>
        <w:ind w:left="786"/>
        <w:jc w:val="both"/>
        <w:rPr>
          <w:sz w:val="24"/>
          <w:szCs w:val="24"/>
        </w:rPr>
      </w:pPr>
      <w:r w:rsidRPr="00590892">
        <w:rPr>
          <w:sz w:val="24"/>
          <w:szCs w:val="24"/>
        </w:rPr>
        <w:t>Mainoties epidemioloģiskajai situāci</w:t>
      </w:r>
      <w:r w:rsidR="00617022">
        <w:rPr>
          <w:sz w:val="24"/>
          <w:szCs w:val="24"/>
        </w:rPr>
        <w:t>jai, Kārtība var tikt pārskatīta</w:t>
      </w:r>
      <w:r w:rsidRPr="00590892">
        <w:rPr>
          <w:sz w:val="24"/>
          <w:szCs w:val="24"/>
        </w:rPr>
        <w:t xml:space="preserve"> un </w:t>
      </w:r>
      <w:r w:rsidR="00DE63F6">
        <w:rPr>
          <w:sz w:val="24"/>
          <w:szCs w:val="24"/>
        </w:rPr>
        <w:t>tajā</w:t>
      </w:r>
      <w:r w:rsidRPr="00590892">
        <w:rPr>
          <w:sz w:val="24"/>
          <w:szCs w:val="24"/>
        </w:rPr>
        <w:t xml:space="preserve"> noteiktie ierobežojumi mainīti. </w:t>
      </w:r>
    </w:p>
    <w:p w14:paraId="2D6F7B12" w14:textId="77777777" w:rsidR="00151020" w:rsidRPr="00590892" w:rsidRDefault="00151020" w:rsidP="00151020">
      <w:pPr>
        <w:pStyle w:val="Sarakstarindkopa"/>
        <w:numPr>
          <w:ilvl w:val="0"/>
          <w:numId w:val="20"/>
        </w:numPr>
        <w:tabs>
          <w:tab w:val="left" w:pos="0"/>
        </w:tabs>
        <w:ind w:left="786"/>
        <w:jc w:val="both"/>
        <w:rPr>
          <w:sz w:val="24"/>
          <w:szCs w:val="24"/>
        </w:rPr>
      </w:pPr>
      <w:r w:rsidRPr="00590892">
        <w:rPr>
          <w:sz w:val="24"/>
          <w:szCs w:val="24"/>
        </w:rPr>
        <w:t>Personas, kuras pārkāpj normatīvajos aktos noteiktos izolācijas, karantīnas un pulcēšanās ierobežojumus, var tikt sauktas pie administratīvās atbildības, bet šīs Kārtības neievērošanas gadījumā var tikt lemts par darba attiecību, studiju vai nomas līgumu laušanu ar konkrētajām personām.</w:t>
      </w:r>
    </w:p>
    <w:p w14:paraId="28D135AF" w14:textId="77777777" w:rsidR="00151020" w:rsidRPr="00590892" w:rsidRDefault="00151020" w:rsidP="00151020">
      <w:pPr>
        <w:jc w:val="center"/>
        <w:rPr>
          <w:b/>
          <w:sz w:val="24"/>
          <w:szCs w:val="24"/>
        </w:rPr>
      </w:pPr>
    </w:p>
    <w:p w14:paraId="18B41267" w14:textId="77777777" w:rsidR="00542154" w:rsidRDefault="00542154" w:rsidP="00151020">
      <w:pPr>
        <w:jc w:val="center"/>
        <w:rPr>
          <w:b/>
          <w:sz w:val="24"/>
          <w:szCs w:val="24"/>
        </w:rPr>
      </w:pPr>
    </w:p>
    <w:p w14:paraId="3B83B6CF" w14:textId="4E1863A8" w:rsidR="00151020" w:rsidRPr="00590892" w:rsidRDefault="00151020" w:rsidP="00151020">
      <w:pPr>
        <w:jc w:val="center"/>
        <w:rPr>
          <w:b/>
          <w:sz w:val="24"/>
          <w:szCs w:val="24"/>
        </w:rPr>
      </w:pPr>
      <w:r w:rsidRPr="00590892">
        <w:rPr>
          <w:b/>
          <w:sz w:val="24"/>
          <w:szCs w:val="24"/>
        </w:rPr>
        <w:t xml:space="preserve">II. </w:t>
      </w:r>
      <w:proofErr w:type="spellStart"/>
      <w:r w:rsidRPr="00590892">
        <w:rPr>
          <w:b/>
          <w:sz w:val="24"/>
          <w:szCs w:val="24"/>
        </w:rPr>
        <w:t>LiepU</w:t>
      </w:r>
      <w:proofErr w:type="spellEnd"/>
      <w:r w:rsidRPr="00590892">
        <w:rPr>
          <w:b/>
          <w:sz w:val="24"/>
          <w:szCs w:val="24"/>
        </w:rPr>
        <w:t xml:space="preserve"> personāla rīcība infekc</w:t>
      </w:r>
      <w:r w:rsidR="00DE48AC">
        <w:rPr>
          <w:b/>
          <w:sz w:val="24"/>
          <w:szCs w:val="24"/>
        </w:rPr>
        <w:t>ijas izplatīšanās ierobežošanai</w:t>
      </w:r>
    </w:p>
    <w:p w14:paraId="4708E92F" w14:textId="77777777" w:rsidR="00151020" w:rsidRPr="00590892" w:rsidRDefault="00151020" w:rsidP="00151020">
      <w:pPr>
        <w:jc w:val="center"/>
        <w:rPr>
          <w:b/>
          <w:sz w:val="24"/>
          <w:szCs w:val="24"/>
        </w:rPr>
      </w:pPr>
    </w:p>
    <w:p w14:paraId="3BE67C94" w14:textId="37B06371" w:rsidR="00151020" w:rsidRPr="00590892" w:rsidRDefault="00151020" w:rsidP="00151020">
      <w:pPr>
        <w:pStyle w:val="Sarakstarindkopa"/>
        <w:numPr>
          <w:ilvl w:val="0"/>
          <w:numId w:val="20"/>
        </w:numPr>
        <w:jc w:val="both"/>
        <w:rPr>
          <w:strike/>
          <w:sz w:val="24"/>
          <w:szCs w:val="24"/>
        </w:rPr>
      </w:pPr>
      <w:proofErr w:type="spellStart"/>
      <w:r w:rsidRPr="00590892">
        <w:rPr>
          <w:sz w:val="24"/>
          <w:szCs w:val="24"/>
        </w:rPr>
        <w:t>LiepU</w:t>
      </w:r>
      <w:proofErr w:type="spellEnd"/>
      <w:r w:rsidRPr="00590892">
        <w:rPr>
          <w:sz w:val="24"/>
          <w:szCs w:val="24"/>
        </w:rPr>
        <w:t xml:space="preserve"> personāls:</w:t>
      </w:r>
    </w:p>
    <w:p w14:paraId="1445FEB4" w14:textId="2C1F0C1B" w:rsidR="00151020" w:rsidRDefault="00151020" w:rsidP="00151020">
      <w:pPr>
        <w:pStyle w:val="Sarakstarindkopa"/>
        <w:numPr>
          <w:ilvl w:val="1"/>
          <w:numId w:val="20"/>
        </w:numPr>
        <w:ind w:left="1418" w:hanging="698"/>
        <w:jc w:val="both"/>
        <w:rPr>
          <w:sz w:val="24"/>
          <w:szCs w:val="24"/>
        </w:rPr>
      </w:pPr>
      <w:bookmarkStart w:id="1" w:name="_Hlk48907036"/>
      <w:r w:rsidRPr="00590892">
        <w:rPr>
          <w:sz w:val="24"/>
          <w:szCs w:val="24"/>
        </w:rPr>
        <w:t xml:space="preserve">nedrīkst atrasties </w:t>
      </w:r>
      <w:proofErr w:type="spellStart"/>
      <w:r w:rsidRPr="00590892">
        <w:rPr>
          <w:sz w:val="24"/>
          <w:szCs w:val="24"/>
        </w:rPr>
        <w:t>LiepU</w:t>
      </w:r>
      <w:proofErr w:type="spellEnd"/>
      <w:r w:rsidRPr="00590892">
        <w:rPr>
          <w:sz w:val="24"/>
          <w:szCs w:val="24"/>
        </w:rPr>
        <w:t xml:space="preserve"> ēkās ar paaugstinātu ķermeņa temperatūru, akūtas elpceļu infekcijas slimības pazīmēm vai pie noteiktas </w:t>
      </w:r>
      <w:proofErr w:type="spellStart"/>
      <w:r w:rsidRPr="00590892">
        <w:rPr>
          <w:sz w:val="24"/>
          <w:szCs w:val="24"/>
        </w:rPr>
        <w:t>pašizolācijas</w:t>
      </w:r>
      <w:proofErr w:type="spellEnd"/>
      <w:r w:rsidRPr="00590892">
        <w:rPr>
          <w:sz w:val="24"/>
          <w:szCs w:val="24"/>
        </w:rPr>
        <w:t>, mājas karantīnas vai izolācijas;</w:t>
      </w:r>
    </w:p>
    <w:p w14:paraId="42FE63FA" w14:textId="2E241200" w:rsidR="00605D1E" w:rsidRPr="00542154" w:rsidRDefault="00605D1E" w:rsidP="00151020">
      <w:pPr>
        <w:pStyle w:val="Sarakstarindkopa"/>
        <w:numPr>
          <w:ilvl w:val="1"/>
          <w:numId w:val="20"/>
        </w:numPr>
        <w:ind w:left="1418" w:hanging="698"/>
        <w:jc w:val="both"/>
        <w:rPr>
          <w:sz w:val="24"/>
          <w:szCs w:val="24"/>
        </w:rPr>
      </w:pPr>
      <w:r w:rsidRPr="00542154">
        <w:rPr>
          <w:sz w:val="24"/>
          <w:szCs w:val="24"/>
        </w:rPr>
        <w:t xml:space="preserve">ja konstatēta </w:t>
      </w:r>
      <w:r w:rsidR="0017395B" w:rsidRPr="00542154">
        <w:rPr>
          <w:sz w:val="24"/>
          <w:szCs w:val="24"/>
        </w:rPr>
        <w:t>Covid</w:t>
      </w:r>
      <w:r w:rsidRPr="00542154">
        <w:rPr>
          <w:sz w:val="24"/>
          <w:szCs w:val="24"/>
        </w:rPr>
        <w:t xml:space="preserve">-19 infekcija, telefoniski informē </w:t>
      </w:r>
      <w:proofErr w:type="spellStart"/>
      <w:r w:rsidRPr="00542154">
        <w:rPr>
          <w:sz w:val="24"/>
          <w:szCs w:val="24"/>
        </w:rPr>
        <w:t>LiepU</w:t>
      </w:r>
      <w:proofErr w:type="spellEnd"/>
      <w:r w:rsidRPr="00542154">
        <w:rPr>
          <w:sz w:val="24"/>
          <w:szCs w:val="24"/>
        </w:rPr>
        <w:t xml:space="preserve"> Personāla un dokumentu pārvaldības daļu (vispārējais un akadēmiskais personāls) vai dekanātu (studējošie), kuri informē Atbildīgo personu;</w:t>
      </w:r>
    </w:p>
    <w:bookmarkEnd w:id="1"/>
    <w:p w14:paraId="763AF913" w14:textId="777B09C1" w:rsidR="00151020" w:rsidRPr="00590892" w:rsidRDefault="00151020" w:rsidP="00151020">
      <w:pPr>
        <w:pStyle w:val="Sarakstarindkopa"/>
        <w:numPr>
          <w:ilvl w:val="1"/>
          <w:numId w:val="20"/>
        </w:numPr>
        <w:ind w:left="1418" w:hanging="698"/>
        <w:jc w:val="both"/>
        <w:rPr>
          <w:sz w:val="24"/>
          <w:szCs w:val="24"/>
        </w:rPr>
      </w:pPr>
      <w:r w:rsidRPr="00590892">
        <w:rPr>
          <w:sz w:val="24"/>
          <w:szCs w:val="24"/>
        </w:rPr>
        <w:t>regulāri mazgā rokas ar ūdeni un ziepēm; ja tas nav iespējams, veic roku dezinfekciju ar atbilstošiem līdzekļiem;</w:t>
      </w:r>
    </w:p>
    <w:p w14:paraId="4F724D0E" w14:textId="463226D3" w:rsidR="00151020" w:rsidRPr="00590892" w:rsidRDefault="00151020" w:rsidP="00151020">
      <w:pPr>
        <w:pStyle w:val="Sarakstarindkopa"/>
        <w:numPr>
          <w:ilvl w:val="1"/>
          <w:numId w:val="20"/>
        </w:numPr>
        <w:ind w:left="1418" w:hanging="698"/>
        <w:jc w:val="both"/>
        <w:rPr>
          <w:sz w:val="24"/>
          <w:szCs w:val="24"/>
        </w:rPr>
      </w:pPr>
      <w:r w:rsidRPr="00590892">
        <w:rPr>
          <w:sz w:val="24"/>
          <w:szCs w:val="24"/>
        </w:rPr>
        <w:t>pēc iespējas samazina iekārtu</w:t>
      </w:r>
      <w:r w:rsidR="00BD788B">
        <w:rPr>
          <w:sz w:val="24"/>
          <w:szCs w:val="24"/>
        </w:rPr>
        <w:t xml:space="preserve"> un darba aprīkojuma, tostarp</w:t>
      </w:r>
      <w:r w:rsidRPr="00590892">
        <w:rPr>
          <w:sz w:val="24"/>
          <w:szCs w:val="24"/>
        </w:rPr>
        <w:t xml:space="preserve"> rakstāmpiederumu, nodošanu no viena cilvēka citam cilvēkam;</w:t>
      </w:r>
    </w:p>
    <w:p w14:paraId="6F02F55D" w14:textId="77777777" w:rsidR="00151020" w:rsidRPr="00590892" w:rsidRDefault="00151020" w:rsidP="00151020">
      <w:pPr>
        <w:pStyle w:val="Sarakstarindkopa"/>
        <w:numPr>
          <w:ilvl w:val="1"/>
          <w:numId w:val="20"/>
        </w:numPr>
        <w:rPr>
          <w:sz w:val="24"/>
          <w:szCs w:val="24"/>
        </w:rPr>
      </w:pPr>
      <w:r w:rsidRPr="00590892">
        <w:rPr>
          <w:sz w:val="24"/>
          <w:szCs w:val="24"/>
        </w:rPr>
        <w:t>liftu izmanto, ja nav citas iespējas, kā nokļūt citā stāvā;</w:t>
      </w:r>
    </w:p>
    <w:p w14:paraId="5F8BE479" w14:textId="77777777" w:rsidR="00151020" w:rsidRPr="00590892" w:rsidRDefault="00151020" w:rsidP="00151020">
      <w:pPr>
        <w:pStyle w:val="Sarakstarindkopa"/>
        <w:numPr>
          <w:ilvl w:val="1"/>
          <w:numId w:val="20"/>
        </w:numPr>
        <w:ind w:left="1418" w:hanging="698"/>
        <w:jc w:val="both"/>
        <w:rPr>
          <w:sz w:val="24"/>
          <w:szCs w:val="24"/>
        </w:rPr>
      </w:pPr>
      <w:r w:rsidRPr="00590892">
        <w:rPr>
          <w:sz w:val="24"/>
          <w:szCs w:val="24"/>
        </w:rPr>
        <w:t xml:space="preserve">neuzkavējas </w:t>
      </w:r>
      <w:proofErr w:type="spellStart"/>
      <w:r w:rsidRPr="00590892">
        <w:rPr>
          <w:sz w:val="24"/>
          <w:szCs w:val="24"/>
        </w:rPr>
        <w:t>LiepU</w:t>
      </w:r>
      <w:proofErr w:type="spellEnd"/>
      <w:r w:rsidRPr="00590892">
        <w:rPr>
          <w:sz w:val="24"/>
          <w:szCs w:val="24"/>
        </w:rPr>
        <w:t xml:space="preserve"> ēkās bez noteiktas vajadzības;</w:t>
      </w:r>
    </w:p>
    <w:p w14:paraId="14C8E12F" w14:textId="77777777" w:rsidR="00151020" w:rsidRPr="00563CD5" w:rsidRDefault="00151020" w:rsidP="00151020">
      <w:pPr>
        <w:pStyle w:val="Sarakstarindkopa"/>
        <w:numPr>
          <w:ilvl w:val="1"/>
          <w:numId w:val="20"/>
        </w:numPr>
        <w:ind w:left="1418" w:hanging="698"/>
        <w:jc w:val="both"/>
        <w:rPr>
          <w:sz w:val="24"/>
          <w:szCs w:val="24"/>
        </w:rPr>
      </w:pPr>
      <w:r w:rsidRPr="00590892">
        <w:rPr>
          <w:sz w:val="24"/>
          <w:szCs w:val="24"/>
        </w:rPr>
        <w:t xml:space="preserve">nepārsniedz telpā maksimāli noteikto </w:t>
      </w:r>
      <w:r w:rsidRPr="00563CD5">
        <w:rPr>
          <w:sz w:val="24"/>
          <w:szCs w:val="24"/>
        </w:rPr>
        <w:t>cilvēku skaitu;</w:t>
      </w:r>
    </w:p>
    <w:p w14:paraId="797378C6" w14:textId="24EB6E15" w:rsidR="00151020" w:rsidRPr="00563CD5" w:rsidRDefault="00151020" w:rsidP="00151020">
      <w:pPr>
        <w:pStyle w:val="Sarakstarindkopa"/>
        <w:numPr>
          <w:ilvl w:val="1"/>
          <w:numId w:val="20"/>
        </w:numPr>
        <w:ind w:left="1418" w:hanging="698"/>
        <w:jc w:val="both"/>
        <w:rPr>
          <w:sz w:val="24"/>
          <w:szCs w:val="24"/>
        </w:rPr>
      </w:pPr>
      <w:r w:rsidRPr="00563CD5">
        <w:rPr>
          <w:sz w:val="24"/>
          <w:szCs w:val="24"/>
        </w:rPr>
        <w:t xml:space="preserve">ienākot un uzturoties </w:t>
      </w:r>
      <w:proofErr w:type="spellStart"/>
      <w:r w:rsidRPr="00563CD5">
        <w:rPr>
          <w:sz w:val="24"/>
          <w:szCs w:val="24"/>
        </w:rPr>
        <w:t>LiepU</w:t>
      </w:r>
      <w:proofErr w:type="spellEnd"/>
      <w:r w:rsidRPr="00563CD5">
        <w:rPr>
          <w:sz w:val="24"/>
          <w:szCs w:val="24"/>
        </w:rPr>
        <w:t xml:space="preserve"> telpās, </w:t>
      </w:r>
      <w:r w:rsidR="005131BF" w:rsidRPr="00563CD5">
        <w:rPr>
          <w:sz w:val="24"/>
          <w:szCs w:val="24"/>
        </w:rPr>
        <w:t xml:space="preserve">nodrošina </w:t>
      </w:r>
      <w:r w:rsidRPr="00563CD5">
        <w:rPr>
          <w:sz w:val="24"/>
          <w:szCs w:val="24"/>
        </w:rPr>
        <w:t>savas personas identificēšanas iespējas, pēc pieprasījuma uzrādot derīgu darbinieka vai studenta apliecību;</w:t>
      </w:r>
    </w:p>
    <w:p w14:paraId="5DED46AE" w14:textId="6408BBFE" w:rsidR="00151020" w:rsidRPr="00563CD5" w:rsidRDefault="005131BF" w:rsidP="00151020">
      <w:pPr>
        <w:pStyle w:val="Sarakstarindkopa"/>
        <w:numPr>
          <w:ilvl w:val="1"/>
          <w:numId w:val="20"/>
        </w:numPr>
        <w:ind w:left="1418" w:hanging="698"/>
        <w:jc w:val="both"/>
        <w:rPr>
          <w:sz w:val="24"/>
          <w:szCs w:val="24"/>
        </w:rPr>
      </w:pPr>
      <w:r w:rsidRPr="00563CD5">
        <w:rPr>
          <w:sz w:val="24"/>
          <w:szCs w:val="24"/>
        </w:rPr>
        <w:t xml:space="preserve">ierodoties </w:t>
      </w:r>
      <w:proofErr w:type="spellStart"/>
      <w:r w:rsidRPr="00563CD5">
        <w:rPr>
          <w:sz w:val="24"/>
          <w:szCs w:val="24"/>
        </w:rPr>
        <w:t>LiepU</w:t>
      </w:r>
      <w:proofErr w:type="spellEnd"/>
      <w:r w:rsidRPr="00563CD5">
        <w:rPr>
          <w:sz w:val="24"/>
          <w:szCs w:val="24"/>
        </w:rPr>
        <w:t>, līdzi ņem</w:t>
      </w:r>
      <w:r w:rsidR="00151020" w:rsidRPr="00563CD5">
        <w:rPr>
          <w:sz w:val="24"/>
          <w:szCs w:val="24"/>
        </w:rPr>
        <w:t xml:space="preserve"> mutes un deguna aizsegu (turpmāk </w:t>
      </w:r>
      <w:r w:rsidR="00376A1F" w:rsidRPr="00563CD5">
        <w:rPr>
          <w:sz w:val="24"/>
          <w:szCs w:val="24"/>
        </w:rPr>
        <w:t>–</w:t>
      </w:r>
      <w:r w:rsidR="00151020" w:rsidRPr="00563CD5">
        <w:rPr>
          <w:sz w:val="24"/>
          <w:szCs w:val="24"/>
        </w:rPr>
        <w:t xml:space="preserve"> sejas maska) un, pasliktinoties pašsajūtai vai pēc Atbildīgās personas pieprasījuma, to uzvelk.</w:t>
      </w:r>
    </w:p>
    <w:p w14:paraId="72BD59B3" w14:textId="5E242135" w:rsidR="00151020" w:rsidRPr="00590892" w:rsidRDefault="00151020" w:rsidP="00151020">
      <w:pPr>
        <w:pStyle w:val="Sarakstarindkopa"/>
        <w:numPr>
          <w:ilvl w:val="0"/>
          <w:numId w:val="20"/>
        </w:numPr>
        <w:jc w:val="both"/>
        <w:rPr>
          <w:sz w:val="24"/>
          <w:szCs w:val="24"/>
        </w:rPr>
      </w:pPr>
      <w:r w:rsidRPr="00590892">
        <w:rPr>
          <w:sz w:val="24"/>
          <w:szCs w:val="24"/>
        </w:rPr>
        <w:t>Ja personai, veicot darba vai studiju pienākumus, parādās akūtas elpceļu infekcijas pazīmes (drudzis, klepus, elpas trūkums) vai tiek konstatēta paaugstināta ķermeņa temperatūra, tās pienākums ir:</w:t>
      </w:r>
    </w:p>
    <w:p w14:paraId="652715B8" w14:textId="77777777" w:rsidR="00151020" w:rsidRPr="00590892" w:rsidRDefault="00151020" w:rsidP="000C7E1D">
      <w:pPr>
        <w:pStyle w:val="Sarakstarindkopa"/>
        <w:numPr>
          <w:ilvl w:val="1"/>
          <w:numId w:val="20"/>
        </w:numPr>
        <w:ind w:left="1418" w:hanging="709"/>
        <w:jc w:val="both"/>
        <w:rPr>
          <w:sz w:val="24"/>
          <w:szCs w:val="24"/>
        </w:rPr>
      </w:pPr>
      <w:r w:rsidRPr="00590892">
        <w:rPr>
          <w:sz w:val="24"/>
          <w:szCs w:val="24"/>
        </w:rPr>
        <w:t>pārtraukt darba vai studiju pienākumu veikšanu;</w:t>
      </w:r>
    </w:p>
    <w:p w14:paraId="2779310D" w14:textId="77777777" w:rsidR="00151020" w:rsidRPr="00590892" w:rsidRDefault="00151020" w:rsidP="000C7E1D">
      <w:pPr>
        <w:pStyle w:val="Sarakstarindkopa"/>
        <w:numPr>
          <w:ilvl w:val="1"/>
          <w:numId w:val="20"/>
        </w:numPr>
        <w:ind w:left="1418" w:hanging="709"/>
        <w:jc w:val="both"/>
        <w:rPr>
          <w:sz w:val="24"/>
          <w:szCs w:val="24"/>
        </w:rPr>
      </w:pPr>
      <w:r w:rsidRPr="00590892">
        <w:rPr>
          <w:sz w:val="24"/>
          <w:szCs w:val="24"/>
        </w:rPr>
        <w:t>uzvilkt sejas masku;</w:t>
      </w:r>
    </w:p>
    <w:p w14:paraId="6F5B8734" w14:textId="477FED9C" w:rsidR="00151020" w:rsidRPr="00590892" w:rsidRDefault="00C93446" w:rsidP="000C7E1D">
      <w:pPr>
        <w:pStyle w:val="Sarakstarindkopa"/>
        <w:numPr>
          <w:ilvl w:val="1"/>
          <w:numId w:val="20"/>
        </w:numPr>
        <w:ind w:left="1418" w:hanging="709"/>
        <w:jc w:val="both"/>
        <w:rPr>
          <w:sz w:val="24"/>
          <w:szCs w:val="24"/>
        </w:rPr>
      </w:pPr>
      <w:r>
        <w:rPr>
          <w:sz w:val="24"/>
          <w:szCs w:val="24"/>
        </w:rPr>
        <w:t>atkarībā no dzīvesvietas</w:t>
      </w:r>
      <w:r w:rsidR="00151020" w:rsidRPr="00590892">
        <w:rPr>
          <w:sz w:val="24"/>
          <w:szCs w:val="24"/>
        </w:rPr>
        <w:t xml:space="preserve"> doties mājās vai uz dienesta viesnīcu;</w:t>
      </w:r>
    </w:p>
    <w:p w14:paraId="255EBAAC" w14:textId="2359CC2A" w:rsidR="00151020" w:rsidRPr="00563CD5" w:rsidRDefault="00605D1E" w:rsidP="000C7E1D">
      <w:pPr>
        <w:pStyle w:val="Sarakstarindkopa"/>
        <w:numPr>
          <w:ilvl w:val="1"/>
          <w:numId w:val="20"/>
        </w:numPr>
        <w:ind w:left="1418" w:hanging="709"/>
        <w:jc w:val="both"/>
        <w:rPr>
          <w:sz w:val="24"/>
          <w:szCs w:val="24"/>
        </w:rPr>
      </w:pPr>
      <w:r w:rsidRPr="00563CD5">
        <w:rPr>
          <w:sz w:val="24"/>
          <w:szCs w:val="24"/>
        </w:rPr>
        <w:t xml:space="preserve">nekavējoties informēt </w:t>
      </w:r>
      <w:proofErr w:type="spellStart"/>
      <w:r w:rsidRPr="00563CD5">
        <w:rPr>
          <w:sz w:val="24"/>
          <w:szCs w:val="24"/>
        </w:rPr>
        <w:t>LiepU</w:t>
      </w:r>
      <w:proofErr w:type="spellEnd"/>
      <w:r w:rsidRPr="00563CD5">
        <w:rPr>
          <w:sz w:val="24"/>
          <w:szCs w:val="24"/>
        </w:rPr>
        <w:t xml:space="preserve"> saskaņā ar Kārtības 1</w:t>
      </w:r>
      <w:r w:rsidR="00563CD5" w:rsidRPr="00563CD5">
        <w:rPr>
          <w:sz w:val="24"/>
          <w:szCs w:val="24"/>
        </w:rPr>
        <w:t>1</w:t>
      </w:r>
      <w:r w:rsidRPr="00563CD5">
        <w:rPr>
          <w:sz w:val="24"/>
          <w:szCs w:val="24"/>
        </w:rPr>
        <w:t>.2.punktu;</w:t>
      </w:r>
    </w:p>
    <w:p w14:paraId="3E2C17CD" w14:textId="77777777" w:rsidR="00151020" w:rsidRPr="00590892" w:rsidRDefault="00151020" w:rsidP="00151020">
      <w:pPr>
        <w:pStyle w:val="Sarakstarindkopa"/>
        <w:numPr>
          <w:ilvl w:val="1"/>
          <w:numId w:val="20"/>
        </w:numPr>
        <w:jc w:val="both"/>
        <w:rPr>
          <w:sz w:val="24"/>
          <w:szCs w:val="24"/>
        </w:rPr>
      </w:pPr>
      <w:r w:rsidRPr="00590892">
        <w:rPr>
          <w:sz w:val="24"/>
          <w:szCs w:val="24"/>
        </w:rPr>
        <w:t>sazināties ar ģimenes ārstu, lai vienotos par turpmāko ārstēšanas režīmu.</w:t>
      </w:r>
    </w:p>
    <w:p w14:paraId="3C99D99B" w14:textId="77777777" w:rsidR="00151020" w:rsidRPr="00590892" w:rsidRDefault="00151020" w:rsidP="00151020">
      <w:pPr>
        <w:ind w:left="720"/>
        <w:jc w:val="both"/>
        <w:rPr>
          <w:sz w:val="24"/>
          <w:szCs w:val="24"/>
        </w:rPr>
      </w:pPr>
      <w:r w:rsidRPr="00590892">
        <w:rPr>
          <w:sz w:val="24"/>
          <w:szCs w:val="24"/>
        </w:rPr>
        <w:t xml:space="preserve"> Persona var atgriezties </w:t>
      </w:r>
      <w:proofErr w:type="spellStart"/>
      <w:r w:rsidRPr="00590892">
        <w:rPr>
          <w:sz w:val="24"/>
          <w:szCs w:val="24"/>
        </w:rPr>
        <w:t>LiepU</w:t>
      </w:r>
      <w:proofErr w:type="spellEnd"/>
      <w:r w:rsidRPr="00590892">
        <w:rPr>
          <w:sz w:val="24"/>
          <w:szCs w:val="24"/>
        </w:rPr>
        <w:t xml:space="preserve"> tikai saskaņā ar ārsta norādījumiem.</w:t>
      </w:r>
    </w:p>
    <w:p w14:paraId="753DE9BE" w14:textId="77777777" w:rsidR="00151020" w:rsidRPr="00590892" w:rsidRDefault="00151020" w:rsidP="00151020">
      <w:pPr>
        <w:pStyle w:val="Sarakstarindkopa"/>
        <w:numPr>
          <w:ilvl w:val="0"/>
          <w:numId w:val="20"/>
        </w:numPr>
        <w:jc w:val="both"/>
        <w:rPr>
          <w:sz w:val="24"/>
          <w:szCs w:val="24"/>
        </w:rPr>
      </w:pPr>
      <w:r w:rsidRPr="00590892">
        <w:rPr>
          <w:sz w:val="24"/>
          <w:szCs w:val="24"/>
        </w:rPr>
        <w:t xml:space="preserve">Ja personālam </w:t>
      </w:r>
      <w:proofErr w:type="spellStart"/>
      <w:r w:rsidRPr="00590892">
        <w:rPr>
          <w:sz w:val="24"/>
          <w:szCs w:val="24"/>
        </w:rPr>
        <w:t>LiepU</w:t>
      </w:r>
      <w:proofErr w:type="spellEnd"/>
      <w:r w:rsidRPr="00590892">
        <w:rPr>
          <w:sz w:val="24"/>
          <w:szCs w:val="24"/>
        </w:rPr>
        <w:t xml:space="preserve"> ir konstatēti nopietni veselības traucējumi, tiek izsaukta Neatliekamā medicīniskās palīdzība.</w:t>
      </w:r>
    </w:p>
    <w:p w14:paraId="633D2771" w14:textId="269B2612" w:rsidR="00151020" w:rsidRPr="00605D1E" w:rsidRDefault="00151020" w:rsidP="00151020">
      <w:pPr>
        <w:pStyle w:val="Sarakstarindkopa"/>
        <w:numPr>
          <w:ilvl w:val="0"/>
          <w:numId w:val="20"/>
        </w:numPr>
        <w:jc w:val="both"/>
        <w:rPr>
          <w:sz w:val="24"/>
          <w:szCs w:val="24"/>
        </w:rPr>
      </w:pPr>
      <w:r w:rsidRPr="00590892">
        <w:rPr>
          <w:sz w:val="24"/>
          <w:szCs w:val="24"/>
        </w:rPr>
        <w:t xml:space="preserve">Ja akūtas elpceļu infekcijas pazīmes </w:t>
      </w:r>
      <w:proofErr w:type="spellStart"/>
      <w:r w:rsidRPr="00590892">
        <w:rPr>
          <w:sz w:val="24"/>
          <w:szCs w:val="24"/>
        </w:rPr>
        <w:t>LiepU</w:t>
      </w:r>
      <w:proofErr w:type="spellEnd"/>
      <w:r w:rsidRPr="00590892">
        <w:rPr>
          <w:sz w:val="24"/>
          <w:szCs w:val="24"/>
        </w:rPr>
        <w:t xml:space="preserve"> konstatētas divām vai vairāk personām un ir radušās aizdomas par grupveida saslimšanu, </w:t>
      </w:r>
      <w:proofErr w:type="spellStart"/>
      <w:r w:rsidRPr="00590892">
        <w:rPr>
          <w:sz w:val="24"/>
          <w:szCs w:val="24"/>
        </w:rPr>
        <w:t>LiepU</w:t>
      </w:r>
      <w:proofErr w:type="spellEnd"/>
      <w:r w:rsidRPr="00590892">
        <w:rPr>
          <w:sz w:val="24"/>
          <w:szCs w:val="24"/>
        </w:rPr>
        <w:t xml:space="preserve"> veic aktīvu sadarbību ar Slimību profilakses un kont</w:t>
      </w:r>
      <w:r w:rsidR="003E2F2E">
        <w:rPr>
          <w:sz w:val="24"/>
          <w:szCs w:val="24"/>
        </w:rPr>
        <w:t xml:space="preserve">roles centru (turpmāk – SPKC), </w:t>
      </w:r>
      <w:r w:rsidRPr="00590892">
        <w:rPr>
          <w:sz w:val="24"/>
          <w:szCs w:val="24"/>
        </w:rPr>
        <w:t>nodrošinot gan informācijas sniegšanu telefoniski L</w:t>
      </w:r>
      <w:r w:rsidR="003E2F2E">
        <w:rPr>
          <w:sz w:val="24"/>
          <w:szCs w:val="24"/>
        </w:rPr>
        <w:t>iepājas nodaļas epidemiologam (</w:t>
      </w:r>
      <w:r w:rsidRPr="00590892">
        <w:rPr>
          <w:sz w:val="24"/>
          <w:szCs w:val="24"/>
        </w:rPr>
        <w:t>63424595</w:t>
      </w:r>
      <w:r w:rsidR="003E2F2E">
        <w:rPr>
          <w:sz w:val="24"/>
          <w:szCs w:val="24"/>
        </w:rPr>
        <w:t>)</w:t>
      </w:r>
      <w:r w:rsidRPr="00590892">
        <w:rPr>
          <w:sz w:val="24"/>
          <w:szCs w:val="24"/>
        </w:rPr>
        <w:t>, gan rīko</w:t>
      </w:r>
      <w:r w:rsidR="003E2F2E">
        <w:rPr>
          <w:sz w:val="24"/>
          <w:szCs w:val="24"/>
        </w:rPr>
        <w:t>joties</w:t>
      </w:r>
      <w:r w:rsidRPr="00590892">
        <w:rPr>
          <w:sz w:val="24"/>
          <w:szCs w:val="24"/>
        </w:rPr>
        <w:t xml:space="preserve"> atbilstoši SPKC rekomendācijām. </w:t>
      </w:r>
      <w:r w:rsidR="003E2F2E" w:rsidRPr="00605D1E">
        <w:rPr>
          <w:sz w:val="24"/>
          <w:szCs w:val="24"/>
        </w:rPr>
        <w:t>Ja nepieciešams,</w:t>
      </w:r>
      <w:r w:rsidRPr="00605D1E">
        <w:rPr>
          <w:sz w:val="24"/>
          <w:szCs w:val="24"/>
        </w:rPr>
        <w:t xml:space="preserve"> </w:t>
      </w:r>
      <w:proofErr w:type="spellStart"/>
      <w:r w:rsidRPr="00605D1E">
        <w:rPr>
          <w:sz w:val="24"/>
          <w:szCs w:val="24"/>
        </w:rPr>
        <w:t>LiepU</w:t>
      </w:r>
      <w:proofErr w:type="spellEnd"/>
      <w:r w:rsidRPr="00605D1E">
        <w:rPr>
          <w:sz w:val="24"/>
          <w:szCs w:val="24"/>
        </w:rPr>
        <w:t xml:space="preserve"> personāls un apmeklētāji lieto sejas maskas. </w:t>
      </w:r>
    </w:p>
    <w:p w14:paraId="3C1EF8FC" w14:textId="0A4B9595" w:rsidR="00151020" w:rsidRPr="00590892" w:rsidRDefault="00A750CE" w:rsidP="00151020">
      <w:pPr>
        <w:pStyle w:val="Sarakstarindkopa"/>
        <w:numPr>
          <w:ilvl w:val="0"/>
          <w:numId w:val="20"/>
        </w:numPr>
        <w:jc w:val="both"/>
        <w:rPr>
          <w:sz w:val="24"/>
          <w:szCs w:val="24"/>
        </w:rPr>
      </w:pPr>
      <w:r>
        <w:rPr>
          <w:sz w:val="24"/>
          <w:szCs w:val="24"/>
        </w:rPr>
        <w:t>Pēc SPKC norādījumu saņemšanas</w:t>
      </w:r>
      <w:r w:rsidR="00151020" w:rsidRPr="00590892">
        <w:rPr>
          <w:sz w:val="24"/>
          <w:szCs w:val="24"/>
        </w:rPr>
        <w:t xml:space="preserve"> rektore informē Izglītības un zinātnes ministriju (e-pasts: </w:t>
      </w:r>
      <w:hyperlink r:id="rId8" w:history="1">
        <w:r w:rsidR="00151020" w:rsidRPr="00590892">
          <w:rPr>
            <w:rStyle w:val="Hipersaite"/>
            <w:sz w:val="24"/>
            <w:szCs w:val="24"/>
          </w:rPr>
          <w:t>pasts@izm.gov.lv</w:t>
        </w:r>
      </w:hyperlink>
      <w:r w:rsidR="00151020" w:rsidRPr="00590892">
        <w:rPr>
          <w:sz w:val="24"/>
          <w:szCs w:val="24"/>
        </w:rPr>
        <w:t>) un personālu</w:t>
      </w:r>
      <w:r w:rsidRPr="00A750CE">
        <w:rPr>
          <w:sz w:val="24"/>
          <w:szCs w:val="24"/>
        </w:rPr>
        <w:t xml:space="preserve"> </w:t>
      </w:r>
      <w:r w:rsidRPr="00590892">
        <w:rPr>
          <w:sz w:val="24"/>
          <w:szCs w:val="24"/>
        </w:rPr>
        <w:t>par infekcijas faktu</w:t>
      </w:r>
      <w:r w:rsidR="00151020" w:rsidRPr="00590892">
        <w:rPr>
          <w:sz w:val="24"/>
          <w:szCs w:val="24"/>
        </w:rPr>
        <w:t xml:space="preserve">, savukārt Izglītības un zinātnes ministrija informē Izglītības kvalitātes valsts dienestu (e-pasts: ikvd@ikvd.gov.lv) par faktu, ja </w:t>
      </w:r>
      <w:proofErr w:type="spellStart"/>
      <w:r w:rsidR="00151020" w:rsidRPr="00590892">
        <w:rPr>
          <w:sz w:val="24"/>
          <w:szCs w:val="24"/>
        </w:rPr>
        <w:t>LiepU</w:t>
      </w:r>
      <w:proofErr w:type="spellEnd"/>
      <w:r w:rsidR="00151020" w:rsidRPr="00590892">
        <w:rPr>
          <w:sz w:val="24"/>
          <w:szCs w:val="24"/>
        </w:rPr>
        <w:t xml:space="preserve"> tiek noteikta karantīna.</w:t>
      </w:r>
    </w:p>
    <w:p w14:paraId="0B42BAB6" w14:textId="77777777" w:rsidR="00151020" w:rsidRPr="00590892" w:rsidRDefault="00151020" w:rsidP="00151020">
      <w:pPr>
        <w:jc w:val="both"/>
        <w:rPr>
          <w:sz w:val="24"/>
          <w:szCs w:val="24"/>
        </w:rPr>
      </w:pPr>
    </w:p>
    <w:p w14:paraId="1A017F75" w14:textId="6DDE5EF4" w:rsidR="00151020" w:rsidRPr="00590892" w:rsidRDefault="00151020" w:rsidP="00151020">
      <w:pPr>
        <w:pStyle w:val="Sarakstarindkopa"/>
        <w:jc w:val="center"/>
        <w:rPr>
          <w:b/>
          <w:sz w:val="24"/>
          <w:szCs w:val="24"/>
        </w:rPr>
      </w:pPr>
      <w:r w:rsidRPr="00590892">
        <w:rPr>
          <w:b/>
          <w:sz w:val="24"/>
          <w:szCs w:val="24"/>
        </w:rPr>
        <w:t>III. Atbildīgā persona par epidemioloģis</w:t>
      </w:r>
      <w:r w:rsidR="00DE48AC">
        <w:rPr>
          <w:b/>
          <w:sz w:val="24"/>
          <w:szCs w:val="24"/>
        </w:rPr>
        <w:t>ko drošības pasākumu ievērošanu</w:t>
      </w:r>
    </w:p>
    <w:p w14:paraId="46836CD7" w14:textId="77777777" w:rsidR="00151020" w:rsidRPr="00590892" w:rsidRDefault="00151020" w:rsidP="00151020">
      <w:pPr>
        <w:pStyle w:val="Sarakstarindkopa"/>
        <w:jc w:val="center"/>
        <w:rPr>
          <w:b/>
          <w:sz w:val="24"/>
          <w:szCs w:val="24"/>
        </w:rPr>
      </w:pPr>
    </w:p>
    <w:p w14:paraId="3AF35CEE" w14:textId="3011AC9E" w:rsidR="00151020" w:rsidRPr="00590892" w:rsidRDefault="00151020" w:rsidP="00151020">
      <w:pPr>
        <w:pStyle w:val="Sarakstarindkopa"/>
        <w:numPr>
          <w:ilvl w:val="0"/>
          <w:numId w:val="20"/>
        </w:numPr>
        <w:jc w:val="both"/>
        <w:rPr>
          <w:sz w:val="24"/>
          <w:szCs w:val="24"/>
        </w:rPr>
      </w:pPr>
      <w:r w:rsidRPr="00590892">
        <w:rPr>
          <w:sz w:val="24"/>
          <w:szCs w:val="24"/>
        </w:rPr>
        <w:t xml:space="preserve">Atbildīgā persona epidemioloģisko drošības pasākumu ievērošanas jautājumos ir pakļauta </w:t>
      </w:r>
      <w:proofErr w:type="spellStart"/>
      <w:r w:rsidRPr="00590892">
        <w:rPr>
          <w:sz w:val="24"/>
          <w:szCs w:val="24"/>
        </w:rPr>
        <w:t>LiepU</w:t>
      </w:r>
      <w:proofErr w:type="spellEnd"/>
      <w:r w:rsidRPr="00590892">
        <w:rPr>
          <w:sz w:val="24"/>
          <w:szCs w:val="24"/>
        </w:rPr>
        <w:t xml:space="preserve"> attīstības direktoram.</w:t>
      </w:r>
    </w:p>
    <w:p w14:paraId="2540F4B9" w14:textId="77777777" w:rsidR="00151020" w:rsidRPr="00590892" w:rsidRDefault="00151020" w:rsidP="00151020">
      <w:pPr>
        <w:pStyle w:val="Sarakstarindkopa"/>
        <w:numPr>
          <w:ilvl w:val="0"/>
          <w:numId w:val="20"/>
        </w:numPr>
        <w:jc w:val="both"/>
        <w:rPr>
          <w:sz w:val="24"/>
          <w:szCs w:val="24"/>
        </w:rPr>
      </w:pPr>
      <w:r w:rsidRPr="00590892">
        <w:rPr>
          <w:sz w:val="24"/>
          <w:szCs w:val="24"/>
        </w:rPr>
        <w:t>Atbildīgās personas pienākumi, atbildība un tiesības:</w:t>
      </w:r>
    </w:p>
    <w:p w14:paraId="47F92404" w14:textId="28EB26AA" w:rsidR="00151020" w:rsidRPr="00590892" w:rsidRDefault="00151020" w:rsidP="00605D1E">
      <w:pPr>
        <w:pStyle w:val="Sarakstarindkopa"/>
        <w:numPr>
          <w:ilvl w:val="1"/>
          <w:numId w:val="20"/>
        </w:numPr>
        <w:ind w:left="1418" w:hanging="709"/>
        <w:jc w:val="both"/>
        <w:rPr>
          <w:sz w:val="24"/>
          <w:szCs w:val="24"/>
        </w:rPr>
      </w:pPr>
      <w:r w:rsidRPr="00590892">
        <w:rPr>
          <w:sz w:val="24"/>
          <w:szCs w:val="24"/>
        </w:rPr>
        <w:t xml:space="preserve">sniegt ieteikumus attīstības direktoram </w:t>
      </w:r>
      <w:r w:rsidR="00893EA3">
        <w:rPr>
          <w:sz w:val="24"/>
          <w:szCs w:val="24"/>
        </w:rPr>
        <w:t>par</w:t>
      </w:r>
      <w:r w:rsidRPr="00590892">
        <w:rPr>
          <w:sz w:val="24"/>
          <w:szCs w:val="24"/>
        </w:rPr>
        <w:t xml:space="preserve"> epidemioloģisko drošības pasākumu ievērošanu </w:t>
      </w:r>
      <w:proofErr w:type="spellStart"/>
      <w:r w:rsidRPr="00590892">
        <w:rPr>
          <w:sz w:val="24"/>
          <w:szCs w:val="24"/>
        </w:rPr>
        <w:t>LiepU</w:t>
      </w:r>
      <w:proofErr w:type="spellEnd"/>
      <w:r w:rsidRPr="00590892">
        <w:rPr>
          <w:sz w:val="24"/>
          <w:szCs w:val="24"/>
        </w:rPr>
        <w:t>;</w:t>
      </w:r>
    </w:p>
    <w:p w14:paraId="3BE779E1" w14:textId="7DA9C91C" w:rsidR="00151020" w:rsidRPr="00252C38" w:rsidRDefault="00893EA3" w:rsidP="00605D1E">
      <w:pPr>
        <w:pStyle w:val="Sarakstarindkopa"/>
        <w:numPr>
          <w:ilvl w:val="1"/>
          <w:numId w:val="20"/>
        </w:numPr>
        <w:ind w:left="1418" w:hanging="709"/>
        <w:jc w:val="both"/>
        <w:rPr>
          <w:sz w:val="24"/>
          <w:szCs w:val="24"/>
        </w:rPr>
      </w:pPr>
      <w:r w:rsidRPr="00252C38">
        <w:rPr>
          <w:sz w:val="24"/>
          <w:szCs w:val="24"/>
        </w:rPr>
        <w:t>regulāri pārbaudīt</w:t>
      </w:r>
      <w:r w:rsidR="00151020" w:rsidRPr="00252C38">
        <w:rPr>
          <w:sz w:val="24"/>
          <w:szCs w:val="24"/>
        </w:rPr>
        <w:t xml:space="preserve"> Kārtības</w:t>
      </w:r>
      <w:r w:rsidRPr="00252C38">
        <w:rPr>
          <w:sz w:val="24"/>
          <w:szCs w:val="24"/>
        </w:rPr>
        <w:t xml:space="preserve"> nosacījumu ievērošanu</w:t>
      </w:r>
      <w:r w:rsidR="00151020" w:rsidRPr="00252C38">
        <w:rPr>
          <w:sz w:val="24"/>
          <w:szCs w:val="24"/>
        </w:rPr>
        <w:t>;</w:t>
      </w:r>
    </w:p>
    <w:p w14:paraId="3A3B9111" w14:textId="3117E6FE" w:rsidR="00151020" w:rsidRPr="00590892" w:rsidRDefault="00151020" w:rsidP="00605D1E">
      <w:pPr>
        <w:pStyle w:val="Sarakstarindkopa"/>
        <w:numPr>
          <w:ilvl w:val="1"/>
          <w:numId w:val="20"/>
        </w:numPr>
        <w:ind w:left="1418" w:hanging="709"/>
        <w:jc w:val="both"/>
        <w:rPr>
          <w:sz w:val="24"/>
          <w:szCs w:val="24"/>
        </w:rPr>
      </w:pPr>
      <w:r w:rsidRPr="00590892">
        <w:rPr>
          <w:sz w:val="24"/>
          <w:szCs w:val="24"/>
        </w:rPr>
        <w:t>konstatējot Kārtības n</w:t>
      </w:r>
      <w:r w:rsidR="00893EA3">
        <w:rPr>
          <w:sz w:val="24"/>
          <w:szCs w:val="24"/>
        </w:rPr>
        <w:t>osacījumu pārkāpumus, tos novērst</w:t>
      </w:r>
      <w:r w:rsidRPr="00590892">
        <w:rPr>
          <w:sz w:val="24"/>
          <w:szCs w:val="24"/>
        </w:rPr>
        <w:t xml:space="preserve"> vai informē</w:t>
      </w:r>
      <w:r w:rsidR="00893EA3">
        <w:rPr>
          <w:sz w:val="24"/>
          <w:szCs w:val="24"/>
        </w:rPr>
        <w:t>t</w:t>
      </w:r>
      <w:r w:rsidRPr="00590892">
        <w:rPr>
          <w:sz w:val="24"/>
          <w:szCs w:val="24"/>
        </w:rPr>
        <w:t xml:space="preserve"> attīstības direktoru vai rektori;</w:t>
      </w:r>
    </w:p>
    <w:p w14:paraId="1A391B56" w14:textId="77777777" w:rsidR="00151020" w:rsidRPr="00590892" w:rsidRDefault="00151020" w:rsidP="00605D1E">
      <w:pPr>
        <w:pStyle w:val="Sarakstarindkopa"/>
        <w:numPr>
          <w:ilvl w:val="1"/>
          <w:numId w:val="20"/>
        </w:numPr>
        <w:ind w:left="1418" w:hanging="709"/>
        <w:jc w:val="both"/>
        <w:rPr>
          <w:sz w:val="24"/>
          <w:szCs w:val="24"/>
        </w:rPr>
      </w:pPr>
      <w:r w:rsidRPr="00590892">
        <w:rPr>
          <w:sz w:val="24"/>
          <w:szCs w:val="24"/>
        </w:rPr>
        <w:lastRenderedPageBreak/>
        <w:t xml:space="preserve">īstenojot Kārtības prasības, pieprasīt no </w:t>
      </w:r>
      <w:proofErr w:type="spellStart"/>
      <w:r w:rsidRPr="00590892">
        <w:rPr>
          <w:sz w:val="24"/>
          <w:szCs w:val="24"/>
        </w:rPr>
        <w:t>LiepU</w:t>
      </w:r>
      <w:proofErr w:type="spellEnd"/>
      <w:r w:rsidRPr="00590892">
        <w:rPr>
          <w:sz w:val="24"/>
          <w:szCs w:val="24"/>
        </w:rPr>
        <w:t xml:space="preserve"> struktūrvienību vadītājiem vai </w:t>
      </w:r>
      <w:proofErr w:type="spellStart"/>
      <w:r w:rsidRPr="00590892">
        <w:rPr>
          <w:sz w:val="24"/>
          <w:szCs w:val="24"/>
        </w:rPr>
        <w:t>LiepU</w:t>
      </w:r>
      <w:proofErr w:type="spellEnd"/>
      <w:r w:rsidRPr="00590892">
        <w:rPr>
          <w:sz w:val="24"/>
          <w:szCs w:val="24"/>
        </w:rPr>
        <w:t xml:space="preserve"> telpu nomnieku pārstāvjiem noteikto uzdevumu izpildi;</w:t>
      </w:r>
    </w:p>
    <w:p w14:paraId="1BDA63C6" w14:textId="77777777" w:rsidR="00151020" w:rsidRPr="00590892" w:rsidRDefault="00151020" w:rsidP="00605D1E">
      <w:pPr>
        <w:pStyle w:val="Sarakstarindkopa"/>
        <w:numPr>
          <w:ilvl w:val="1"/>
          <w:numId w:val="20"/>
        </w:numPr>
        <w:ind w:left="1418" w:hanging="709"/>
        <w:jc w:val="both"/>
        <w:rPr>
          <w:sz w:val="24"/>
          <w:szCs w:val="24"/>
        </w:rPr>
      </w:pPr>
      <w:r w:rsidRPr="00590892">
        <w:rPr>
          <w:sz w:val="24"/>
          <w:szCs w:val="24"/>
        </w:rPr>
        <w:t xml:space="preserve">pēc nepieciešamības konsultēties ar SPKC vai Liepājas pašvaldības pārstāvjiem; </w:t>
      </w:r>
    </w:p>
    <w:p w14:paraId="243258E1" w14:textId="76A5369E" w:rsidR="00151020" w:rsidRPr="00590892" w:rsidRDefault="00151020" w:rsidP="00605D1E">
      <w:pPr>
        <w:pStyle w:val="Sarakstarindkopa"/>
        <w:numPr>
          <w:ilvl w:val="1"/>
          <w:numId w:val="20"/>
        </w:numPr>
        <w:ind w:left="1418" w:hanging="709"/>
        <w:jc w:val="both"/>
        <w:rPr>
          <w:sz w:val="24"/>
          <w:szCs w:val="24"/>
        </w:rPr>
      </w:pPr>
      <w:r w:rsidRPr="00590892">
        <w:rPr>
          <w:sz w:val="24"/>
          <w:szCs w:val="24"/>
        </w:rPr>
        <w:t xml:space="preserve">apkopot nepieciešamo statistiku </w:t>
      </w:r>
      <w:r w:rsidR="00893EA3">
        <w:rPr>
          <w:sz w:val="24"/>
          <w:szCs w:val="24"/>
        </w:rPr>
        <w:t>par</w:t>
      </w:r>
      <w:r w:rsidRPr="00590892">
        <w:rPr>
          <w:sz w:val="24"/>
          <w:szCs w:val="24"/>
        </w:rPr>
        <w:t xml:space="preserve"> epidemioloģisko situāciju </w:t>
      </w:r>
      <w:proofErr w:type="spellStart"/>
      <w:r w:rsidRPr="00590892">
        <w:rPr>
          <w:sz w:val="24"/>
          <w:szCs w:val="24"/>
        </w:rPr>
        <w:t>LiepU</w:t>
      </w:r>
      <w:proofErr w:type="spellEnd"/>
      <w:r w:rsidRPr="00590892">
        <w:rPr>
          <w:sz w:val="24"/>
          <w:szCs w:val="24"/>
        </w:rPr>
        <w:t>;</w:t>
      </w:r>
    </w:p>
    <w:p w14:paraId="3A888130" w14:textId="77777777" w:rsidR="00151020" w:rsidRPr="00590892" w:rsidRDefault="00151020" w:rsidP="00605D1E">
      <w:pPr>
        <w:pStyle w:val="Sarakstarindkopa"/>
        <w:numPr>
          <w:ilvl w:val="1"/>
          <w:numId w:val="20"/>
        </w:numPr>
        <w:ind w:left="1418" w:hanging="709"/>
        <w:jc w:val="both"/>
        <w:rPr>
          <w:sz w:val="24"/>
          <w:szCs w:val="24"/>
        </w:rPr>
      </w:pPr>
      <w:r w:rsidRPr="00590892">
        <w:rPr>
          <w:sz w:val="24"/>
          <w:szCs w:val="24"/>
        </w:rPr>
        <w:t>sniegt SPKC vai citu valsts vai pašvaldības iestāžu pieprasītu informāciju;</w:t>
      </w:r>
    </w:p>
    <w:p w14:paraId="21D0D2ED" w14:textId="0B3C62D5" w:rsidR="00151020" w:rsidRPr="00590892" w:rsidRDefault="00893EA3" w:rsidP="00605D1E">
      <w:pPr>
        <w:pStyle w:val="Sarakstarindkopa"/>
        <w:numPr>
          <w:ilvl w:val="1"/>
          <w:numId w:val="20"/>
        </w:numPr>
        <w:ind w:left="1418" w:hanging="709"/>
        <w:jc w:val="both"/>
        <w:rPr>
          <w:sz w:val="24"/>
          <w:szCs w:val="24"/>
        </w:rPr>
      </w:pPr>
      <w:r w:rsidRPr="00C000F6">
        <w:rPr>
          <w:sz w:val="24"/>
          <w:szCs w:val="24"/>
        </w:rPr>
        <w:t>seko</w:t>
      </w:r>
      <w:r w:rsidR="00151020" w:rsidRPr="00C000F6">
        <w:rPr>
          <w:sz w:val="24"/>
          <w:szCs w:val="24"/>
        </w:rPr>
        <w:t>t epidemioloģiskajai situācijai valstī un Liepājā, pastāvīgi vērtēt Kā</w:t>
      </w:r>
      <w:r w:rsidRPr="00C000F6">
        <w:rPr>
          <w:sz w:val="24"/>
          <w:szCs w:val="24"/>
        </w:rPr>
        <w:t xml:space="preserve">rtības atbilstību situācijai, </w:t>
      </w:r>
      <w:r w:rsidR="00151020" w:rsidRPr="00C000F6">
        <w:rPr>
          <w:sz w:val="24"/>
          <w:szCs w:val="24"/>
        </w:rPr>
        <w:t>nepieciešamības gadījumā rosināt labojumus vai papildinājumus</w:t>
      </w:r>
      <w:r w:rsidR="005011F1">
        <w:rPr>
          <w:sz w:val="24"/>
          <w:szCs w:val="24"/>
        </w:rPr>
        <w:t>.</w:t>
      </w:r>
    </w:p>
    <w:p w14:paraId="09EC74C9" w14:textId="77777777" w:rsidR="00151020" w:rsidRPr="00590892" w:rsidRDefault="00151020" w:rsidP="00151020">
      <w:pPr>
        <w:jc w:val="center"/>
        <w:rPr>
          <w:b/>
          <w:sz w:val="24"/>
          <w:szCs w:val="24"/>
        </w:rPr>
      </w:pPr>
    </w:p>
    <w:p w14:paraId="4F48F333" w14:textId="78303E99" w:rsidR="00151020" w:rsidRPr="00590892" w:rsidRDefault="00151020" w:rsidP="00151020">
      <w:pPr>
        <w:jc w:val="center"/>
        <w:rPr>
          <w:sz w:val="24"/>
          <w:szCs w:val="24"/>
        </w:rPr>
      </w:pPr>
      <w:bookmarkStart w:id="2" w:name="_Hlk47529199"/>
      <w:r w:rsidRPr="00590892">
        <w:rPr>
          <w:b/>
          <w:sz w:val="24"/>
          <w:szCs w:val="24"/>
        </w:rPr>
        <w:t xml:space="preserve">IV. </w:t>
      </w:r>
      <w:proofErr w:type="spellStart"/>
      <w:r w:rsidRPr="00590892">
        <w:rPr>
          <w:b/>
          <w:sz w:val="24"/>
          <w:szCs w:val="24"/>
        </w:rPr>
        <w:t>LiepU</w:t>
      </w:r>
      <w:proofErr w:type="spellEnd"/>
      <w:r w:rsidRPr="00590892">
        <w:rPr>
          <w:b/>
          <w:sz w:val="24"/>
          <w:szCs w:val="24"/>
        </w:rPr>
        <w:t xml:space="preserve"> personāla informēšanas kārtība</w:t>
      </w:r>
    </w:p>
    <w:p w14:paraId="3CA6BD80" w14:textId="77777777" w:rsidR="00151020" w:rsidRPr="00590892" w:rsidRDefault="00151020" w:rsidP="00151020">
      <w:pPr>
        <w:jc w:val="both"/>
        <w:rPr>
          <w:strike/>
          <w:sz w:val="24"/>
          <w:szCs w:val="24"/>
        </w:rPr>
      </w:pPr>
    </w:p>
    <w:p w14:paraId="63C0A666" w14:textId="77777777" w:rsidR="00151020" w:rsidRPr="00590892" w:rsidRDefault="00151020" w:rsidP="00151020">
      <w:pPr>
        <w:pStyle w:val="Sarakstarindkopa"/>
        <w:numPr>
          <w:ilvl w:val="0"/>
          <w:numId w:val="20"/>
        </w:numPr>
        <w:jc w:val="both"/>
        <w:rPr>
          <w:sz w:val="24"/>
          <w:szCs w:val="24"/>
        </w:rPr>
      </w:pPr>
      <w:proofErr w:type="spellStart"/>
      <w:r w:rsidRPr="00590892">
        <w:rPr>
          <w:sz w:val="24"/>
          <w:szCs w:val="24"/>
        </w:rPr>
        <w:t>LiepU</w:t>
      </w:r>
      <w:proofErr w:type="spellEnd"/>
      <w:r w:rsidRPr="00590892">
        <w:rPr>
          <w:sz w:val="24"/>
          <w:szCs w:val="24"/>
        </w:rPr>
        <w:t xml:space="preserve"> labi redzamās vietās tiek izlikti šādi paziņojumi:</w:t>
      </w:r>
    </w:p>
    <w:p w14:paraId="70BC7B28" w14:textId="77777777" w:rsidR="00151020" w:rsidRPr="00590892" w:rsidRDefault="00151020" w:rsidP="005011F1">
      <w:pPr>
        <w:pStyle w:val="Sarakstarindkopa"/>
        <w:numPr>
          <w:ilvl w:val="1"/>
          <w:numId w:val="20"/>
        </w:numPr>
        <w:ind w:left="1418" w:hanging="709"/>
        <w:jc w:val="both"/>
        <w:rPr>
          <w:sz w:val="24"/>
          <w:szCs w:val="24"/>
        </w:rPr>
      </w:pPr>
      <w:r w:rsidRPr="00590892">
        <w:rPr>
          <w:sz w:val="24"/>
          <w:szCs w:val="24"/>
        </w:rPr>
        <w:t xml:space="preserve">brīdinājumi pie ieejām ēkās, ka </w:t>
      </w:r>
      <w:proofErr w:type="spellStart"/>
      <w:r w:rsidRPr="00590892">
        <w:rPr>
          <w:sz w:val="24"/>
          <w:szCs w:val="24"/>
        </w:rPr>
        <w:t>LiepU</w:t>
      </w:r>
      <w:proofErr w:type="spellEnd"/>
      <w:r w:rsidRPr="00590892">
        <w:rPr>
          <w:sz w:val="24"/>
          <w:szCs w:val="24"/>
        </w:rPr>
        <w:t xml:space="preserve"> telpās nedrīkst atrasties personas, kurām ir paaugstināta ķermeņa temperatūra, noteikta </w:t>
      </w:r>
      <w:proofErr w:type="spellStart"/>
      <w:r w:rsidRPr="00590892">
        <w:rPr>
          <w:sz w:val="24"/>
          <w:szCs w:val="24"/>
        </w:rPr>
        <w:t>pašizolācija</w:t>
      </w:r>
      <w:proofErr w:type="spellEnd"/>
      <w:r w:rsidRPr="00590892">
        <w:rPr>
          <w:sz w:val="24"/>
          <w:szCs w:val="24"/>
        </w:rPr>
        <w:t>, mājas karantīna vai izolācija vai kurām ir elpceļu infekcijas slimības pazīmes</w:t>
      </w:r>
      <w:bookmarkEnd w:id="2"/>
      <w:r w:rsidRPr="00590892">
        <w:rPr>
          <w:sz w:val="24"/>
          <w:szCs w:val="24"/>
        </w:rPr>
        <w:t>;</w:t>
      </w:r>
    </w:p>
    <w:p w14:paraId="09CDA126" w14:textId="77777777" w:rsidR="00151020" w:rsidRPr="00590892" w:rsidRDefault="00151020" w:rsidP="005011F1">
      <w:pPr>
        <w:pStyle w:val="Sarakstarindkopa"/>
        <w:numPr>
          <w:ilvl w:val="1"/>
          <w:numId w:val="20"/>
        </w:numPr>
        <w:ind w:left="1418" w:hanging="709"/>
        <w:jc w:val="both"/>
        <w:rPr>
          <w:sz w:val="24"/>
          <w:szCs w:val="24"/>
        </w:rPr>
      </w:pPr>
      <w:r w:rsidRPr="00590892">
        <w:rPr>
          <w:sz w:val="24"/>
          <w:szCs w:val="24"/>
        </w:rPr>
        <w:t>skaidri salasāmas norādes – ievērot 2 metru distanci no pārējām personām;</w:t>
      </w:r>
    </w:p>
    <w:p w14:paraId="30ABECC6" w14:textId="3347CCA2" w:rsidR="00151020" w:rsidRPr="00590892" w:rsidRDefault="00151020" w:rsidP="005011F1">
      <w:pPr>
        <w:pStyle w:val="Sarakstarindkopa"/>
        <w:numPr>
          <w:ilvl w:val="1"/>
          <w:numId w:val="20"/>
        </w:numPr>
        <w:ind w:left="1418" w:hanging="709"/>
        <w:jc w:val="both"/>
        <w:rPr>
          <w:sz w:val="24"/>
          <w:szCs w:val="24"/>
        </w:rPr>
      </w:pPr>
      <w:r w:rsidRPr="00590892">
        <w:rPr>
          <w:sz w:val="24"/>
          <w:szCs w:val="24"/>
        </w:rPr>
        <w:t>pie izlietnēm - pareiz</w:t>
      </w:r>
      <w:r w:rsidR="00FD4473">
        <w:rPr>
          <w:sz w:val="24"/>
          <w:szCs w:val="24"/>
        </w:rPr>
        <w:t>as</w:t>
      </w:r>
      <w:r w:rsidRPr="00590892">
        <w:rPr>
          <w:sz w:val="24"/>
          <w:szCs w:val="24"/>
        </w:rPr>
        <w:t xml:space="preserve"> roku higiēnas nosacījumi;</w:t>
      </w:r>
    </w:p>
    <w:p w14:paraId="4EA723B9" w14:textId="33DFB2E1" w:rsidR="00151020" w:rsidRPr="00590892" w:rsidRDefault="00151020" w:rsidP="005011F1">
      <w:pPr>
        <w:pStyle w:val="Sarakstarindkopa"/>
        <w:numPr>
          <w:ilvl w:val="1"/>
          <w:numId w:val="20"/>
        </w:numPr>
        <w:ind w:left="1418" w:hanging="709"/>
        <w:jc w:val="both"/>
        <w:rPr>
          <w:sz w:val="24"/>
          <w:szCs w:val="24"/>
        </w:rPr>
      </w:pPr>
      <w:r w:rsidRPr="00590892">
        <w:rPr>
          <w:sz w:val="24"/>
          <w:szCs w:val="24"/>
        </w:rPr>
        <w:t>pie lifta ieejas – inf</w:t>
      </w:r>
      <w:r w:rsidR="00DE48AC">
        <w:rPr>
          <w:sz w:val="24"/>
          <w:szCs w:val="24"/>
        </w:rPr>
        <w:t>ormācija</w:t>
      </w:r>
      <w:r w:rsidRPr="00590892">
        <w:rPr>
          <w:sz w:val="24"/>
          <w:szCs w:val="24"/>
        </w:rPr>
        <w:t xml:space="preserve"> par lifta izmantošanu tikai reizēs, kad fiziski nav iespējams nokļūt uz citiem stāviem savādāk;</w:t>
      </w:r>
    </w:p>
    <w:p w14:paraId="7D124818" w14:textId="1469D3F4" w:rsidR="00151020" w:rsidRPr="00590892" w:rsidRDefault="00151020" w:rsidP="005011F1">
      <w:pPr>
        <w:pStyle w:val="Sarakstarindkopa"/>
        <w:numPr>
          <w:ilvl w:val="1"/>
          <w:numId w:val="20"/>
        </w:numPr>
        <w:ind w:left="1418" w:hanging="709"/>
        <w:jc w:val="both"/>
        <w:rPr>
          <w:sz w:val="24"/>
          <w:szCs w:val="24"/>
        </w:rPr>
      </w:pPr>
      <w:r w:rsidRPr="00590892">
        <w:rPr>
          <w:sz w:val="24"/>
          <w:szCs w:val="24"/>
        </w:rPr>
        <w:t>vietās, kur iespējama personu drūzmēšanās</w:t>
      </w:r>
      <w:r w:rsidR="00617173">
        <w:rPr>
          <w:sz w:val="24"/>
          <w:szCs w:val="24"/>
        </w:rPr>
        <w:t>,</w:t>
      </w:r>
      <w:r w:rsidR="00DE48AC">
        <w:rPr>
          <w:sz w:val="24"/>
          <w:szCs w:val="24"/>
        </w:rPr>
        <w:t xml:space="preserve"> </w:t>
      </w:r>
      <w:r w:rsidR="00617173">
        <w:rPr>
          <w:sz w:val="24"/>
          <w:szCs w:val="24"/>
        </w:rPr>
        <w:t>–</w:t>
      </w:r>
      <w:r w:rsidR="00DE48AC">
        <w:rPr>
          <w:sz w:val="24"/>
          <w:szCs w:val="24"/>
        </w:rPr>
        <w:t xml:space="preserve"> </w:t>
      </w:r>
      <w:r w:rsidRPr="00590892">
        <w:rPr>
          <w:sz w:val="24"/>
          <w:szCs w:val="24"/>
        </w:rPr>
        <w:t>attiecīgs marķējums uz grīdas 2 metru distances vieglākai noteikšanai;</w:t>
      </w:r>
    </w:p>
    <w:p w14:paraId="4164C365" w14:textId="10D14FE7" w:rsidR="00151020" w:rsidRPr="00590892" w:rsidRDefault="00DE48AC" w:rsidP="005011F1">
      <w:pPr>
        <w:pStyle w:val="Sarakstarindkopa"/>
        <w:numPr>
          <w:ilvl w:val="1"/>
          <w:numId w:val="20"/>
        </w:numPr>
        <w:ind w:left="1418" w:hanging="709"/>
        <w:jc w:val="both"/>
        <w:rPr>
          <w:sz w:val="24"/>
          <w:szCs w:val="24"/>
        </w:rPr>
      </w:pPr>
      <w:r w:rsidRPr="00C000F6">
        <w:rPr>
          <w:sz w:val="24"/>
          <w:szCs w:val="24"/>
        </w:rPr>
        <w:t xml:space="preserve">pie katras auditorijas un </w:t>
      </w:r>
      <w:r w:rsidR="005011F1" w:rsidRPr="00C000F6">
        <w:rPr>
          <w:sz w:val="24"/>
          <w:szCs w:val="24"/>
        </w:rPr>
        <w:t xml:space="preserve">ieejas </w:t>
      </w:r>
      <w:r w:rsidRPr="00C000F6">
        <w:rPr>
          <w:sz w:val="24"/>
          <w:szCs w:val="24"/>
        </w:rPr>
        <w:t>telp</w:t>
      </w:r>
      <w:r w:rsidR="005011F1">
        <w:rPr>
          <w:sz w:val="24"/>
          <w:szCs w:val="24"/>
        </w:rPr>
        <w:t>ā</w:t>
      </w:r>
      <w:r w:rsidR="00151020" w:rsidRPr="00C000F6">
        <w:rPr>
          <w:sz w:val="24"/>
          <w:szCs w:val="24"/>
        </w:rPr>
        <w:t xml:space="preserve">, kurās prognozējams liels cilvēku pieplūdums (piemēram – dekanāts, </w:t>
      </w:r>
      <w:r w:rsidRPr="00C000F6">
        <w:rPr>
          <w:sz w:val="24"/>
          <w:szCs w:val="24"/>
        </w:rPr>
        <w:t>bibliotēka, grāmatvedība)</w:t>
      </w:r>
      <w:r w:rsidR="00617173">
        <w:rPr>
          <w:sz w:val="24"/>
          <w:szCs w:val="24"/>
        </w:rPr>
        <w:t xml:space="preserve">, – </w:t>
      </w:r>
      <w:r w:rsidR="00151020" w:rsidRPr="00C000F6">
        <w:rPr>
          <w:sz w:val="24"/>
          <w:szCs w:val="24"/>
        </w:rPr>
        <w:t>infor</w:t>
      </w:r>
      <w:r w:rsidRPr="00C000F6">
        <w:rPr>
          <w:sz w:val="24"/>
          <w:szCs w:val="24"/>
        </w:rPr>
        <w:t>mācija latviešu un angļu valodā</w:t>
      </w:r>
      <w:r w:rsidR="00151020" w:rsidRPr="00C000F6">
        <w:rPr>
          <w:sz w:val="24"/>
          <w:szCs w:val="24"/>
        </w:rPr>
        <w:t xml:space="preserve"> </w:t>
      </w:r>
      <w:r w:rsidRPr="00C000F6">
        <w:rPr>
          <w:sz w:val="24"/>
          <w:szCs w:val="24"/>
        </w:rPr>
        <w:t>p</w:t>
      </w:r>
      <w:r w:rsidR="00151020" w:rsidRPr="00C000F6">
        <w:rPr>
          <w:sz w:val="24"/>
          <w:szCs w:val="24"/>
        </w:rPr>
        <w:t>ar maksimāli pieļaujamo personu skaitu.</w:t>
      </w:r>
    </w:p>
    <w:p w14:paraId="51A8CB23" w14:textId="77777777" w:rsidR="00151020" w:rsidRPr="00590892" w:rsidRDefault="00151020" w:rsidP="00151020">
      <w:pPr>
        <w:pStyle w:val="Sarakstarindkopa"/>
        <w:numPr>
          <w:ilvl w:val="0"/>
          <w:numId w:val="20"/>
        </w:numPr>
        <w:jc w:val="both"/>
        <w:rPr>
          <w:sz w:val="24"/>
          <w:szCs w:val="24"/>
        </w:rPr>
      </w:pPr>
      <w:proofErr w:type="spellStart"/>
      <w:r w:rsidRPr="00590892">
        <w:rPr>
          <w:sz w:val="24"/>
          <w:szCs w:val="24"/>
        </w:rPr>
        <w:t>LiepU</w:t>
      </w:r>
      <w:proofErr w:type="spellEnd"/>
      <w:r w:rsidRPr="00590892">
        <w:rPr>
          <w:sz w:val="24"/>
          <w:szCs w:val="24"/>
        </w:rPr>
        <w:t xml:space="preserve"> personāla informēšanas primārais kanāls:</w:t>
      </w:r>
    </w:p>
    <w:p w14:paraId="5385E890" w14:textId="77777777" w:rsidR="00151020" w:rsidRPr="00590892" w:rsidRDefault="00151020" w:rsidP="005011F1">
      <w:pPr>
        <w:pStyle w:val="Sarakstarindkopa"/>
        <w:numPr>
          <w:ilvl w:val="1"/>
          <w:numId w:val="20"/>
        </w:numPr>
        <w:ind w:left="1418" w:hanging="709"/>
        <w:jc w:val="both"/>
        <w:rPr>
          <w:sz w:val="24"/>
          <w:szCs w:val="24"/>
        </w:rPr>
      </w:pPr>
      <w:r w:rsidRPr="00590892">
        <w:rPr>
          <w:sz w:val="24"/>
          <w:szCs w:val="24"/>
        </w:rPr>
        <w:t xml:space="preserve">akadēmiskajam un vispārējam personālam – </w:t>
      </w:r>
      <w:proofErr w:type="spellStart"/>
      <w:r w:rsidRPr="00590892">
        <w:rPr>
          <w:sz w:val="24"/>
          <w:szCs w:val="24"/>
        </w:rPr>
        <w:t>LiepU</w:t>
      </w:r>
      <w:proofErr w:type="spellEnd"/>
      <w:r w:rsidRPr="00590892">
        <w:rPr>
          <w:sz w:val="24"/>
          <w:szCs w:val="24"/>
        </w:rPr>
        <w:t xml:space="preserve"> izveidotie e-pasti (vards.uzvards@liepu.lv);</w:t>
      </w:r>
    </w:p>
    <w:p w14:paraId="5337B6E6" w14:textId="63A828E6" w:rsidR="00151020" w:rsidRDefault="00151020" w:rsidP="005011F1">
      <w:pPr>
        <w:pStyle w:val="Sarakstarindkopa"/>
        <w:numPr>
          <w:ilvl w:val="1"/>
          <w:numId w:val="20"/>
        </w:numPr>
        <w:ind w:left="1418" w:hanging="709"/>
        <w:jc w:val="both"/>
        <w:rPr>
          <w:sz w:val="24"/>
          <w:szCs w:val="24"/>
        </w:rPr>
      </w:pPr>
      <w:r w:rsidRPr="00590892">
        <w:rPr>
          <w:sz w:val="24"/>
          <w:szCs w:val="24"/>
        </w:rPr>
        <w:t>studējošajiem – LAIS sistēma, caur kuru e-pasts tiek nosūtī</w:t>
      </w:r>
      <w:r w:rsidR="008946B9">
        <w:rPr>
          <w:sz w:val="24"/>
          <w:szCs w:val="24"/>
        </w:rPr>
        <w:t>ts uz studējošā privāto e-pastu;</w:t>
      </w:r>
    </w:p>
    <w:p w14:paraId="1B70868D" w14:textId="3547E23B" w:rsidR="00151020" w:rsidRPr="008946B9" w:rsidRDefault="008946B9" w:rsidP="005011F1">
      <w:pPr>
        <w:pStyle w:val="Sarakstarindkopa"/>
        <w:numPr>
          <w:ilvl w:val="1"/>
          <w:numId w:val="20"/>
        </w:numPr>
        <w:ind w:left="1418" w:hanging="709"/>
        <w:jc w:val="both"/>
        <w:rPr>
          <w:sz w:val="24"/>
          <w:szCs w:val="24"/>
        </w:rPr>
      </w:pPr>
      <w:proofErr w:type="spellStart"/>
      <w:r w:rsidRPr="00C20FA6">
        <w:rPr>
          <w:sz w:val="24"/>
          <w:szCs w:val="24"/>
        </w:rPr>
        <w:t>LiepU</w:t>
      </w:r>
      <w:proofErr w:type="spellEnd"/>
      <w:r w:rsidRPr="00C20FA6">
        <w:rPr>
          <w:sz w:val="24"/>
          <w:szCs w:val="24"/>
        </w:rPr>
        <w:t xml:space="preserve"> pe</w:t>
      </w:r>
      <w:r w:rsidR="00B25F7A">
        <w:rPr>
          <w:sz w:val="24"/>
          <w:szCs w:val="24"/>
        </w:rPr>
        <w:t>rsonāls un studējošie pārbauda 19.1. un 19</w:t>
      </w:r>
      <w:r w:rsidRPr="00C20FA6">
        <w:rPr>
          <w:sz w:val="24"/>
          <w:szCs w:val="24"/>
        </w:rPr>
        <w:t>.2. minēto e-pastu sūtījumus un iepazīstas ar tur ie</w:t>
      </w:r>
      <w:r w:rsidR="00151020" w:rsidRPr="00C20FA6">
        <w:rPr>
          <w:sz w:val="24"/>
          <w:szCs w:val="24"/>
        </w:rPr>
        <w:t>vietoto informāciju ne retāk kā vienu reizi dar</w:t>
      </w:r>
      <w:r w:rsidRPr="00C20FA6">
        <w:rPr>
          <w:sz w:val="24"/>
          <w:szCs w:val="24"/>
        </w:rPr>
        <w:t>ba/studiju dienā.</w:t>
      </w:r>
    </w:p>
    <w:p w14:paraId="3DC21F3A" w14:textId="18EAC550" w:rsidR="00151020" w:rsidRPr="00590892" w:rsidRDefault="00151020" w:rsidP="00151020">
      <w:pPr>
        <w:pStyle w:val="Sarakstarindkopa"/>
        <w:numPr>
          <w:ilvl w:val="0"/>
          <w:numId w:val="20"/>
        </w:numPr>
        <w:jc w:val="both"/>
        <w:rPr>
          <w:sz w:val="24"/>
          <w:szCs w:val="24"/>
        </w:rPr>
      </w:pPr>
      <w:r w:rsidRPr="00590892">
        <w:rPr>
          <w:sz w:val="24"/>
          <w:szCs w:val="24"/>
        </w:rPr>
        <w:t xml:space="preserve">Informāciju par epidemioloģiskās drošības pasākumiem </w:t>
      </w:r>
      <w:proofErr w:type="spellStart"/>
      <w:r w:rsidRPr="00590892">
        <w:rPr>
          <w:sz w:val="24"/>
          <w:szCs w:val="24"/>
        </w:rPr>
        <w:t>LiepU</w:t>
      </w:r>
      <w:proofErr w:type="spellEnd"/>
      <w:r w:rsidRPr="00590892">
        <w:rPr>
          <w:sz w:val="24"/>
          <w:szCs w:val="24"/>
        </w:rPr>
        <w:t xml:space="preserve"> Sabied</w:t>
      </w:r>
      <w:r w:rsidR="001A5803">
        <w:rPr>
          <w:sz w:val="24"/>
          <w:szCs w:val="24"/>
        </w:rPr>
        <w:t>risko attiecību nodaļa izvieto</w:t>
      </w:r>
      <w:r w:rsidRPr="00590892">
        <w:rPr>
          <w:sz w:val="24"/>
          <w:szCs w:val="24"/>
        </w:rPr>
        <w:t xml:space="preserve"> </w:t>
      </w:r>
      <w:proofErr w:type="spellStart"/>
      <w:r w:rsidRPr="00590892">
        <w:rPr>
          <w:sz w:val="24"/>
          <w:szCs w:val="24"/>
        </w:rPr>
        <w:t>LiepU</w:t>
      </w:r>
      <w:proofErr w:type="spellEnd"/>
      <w:r w:rsidRPr="00590892">
        <w:rPr>
          <w:sz w:val="24"/>
          <w:szCs w:val="24"/>
        </w:rPr>
        <w:t xml:space="preserve"> mājas lap</w:t>
      </w:r>
      <w:r>
        <w:rPr>
          <w:sz w:val="24"/>
          <w:szCs w:val="24"/>
        </w:rPr>
        <w:t>ā</w:t>
      </w:r>
      <w:r w:rsidRPr="00590892">
        <w:rPr>
          <w:sz w:val="24"/>
          <w:szCs w:val="24"/>
        </w:rPr>
        <w:t xml:space="preserve"> (</w:t>
      </w:r>
      <w:r w:rsidRPr="0077424F">
        <w:rPr>
          <w:sz w:val="24"/>
          <w:szCs w:val="24"/>
        </w:rPr>
        <w:t>www.liepu.lv</w:t>
      </w:r>
      <w:r>
        <w:rPr>
          <w:sz w:val="24"/>
          <w:szCs w:val="24"/>
        </w:rPr>
        <w:t>)</w:t>
      </w:r>
      <w:r w:rsidRPr="00590892">
        <w:rPr>
          <w:sz w:val="24"/>
          <w:szCs w:val="24"/>
        </w:rPr>
        <w:t>.</w:t>
      </w:r>
    </w:p>
    <w:p w14:paraId="5B34D82C" w14:textId="7BAEA06C" w:rsidR="00151020" w:rsidRPr="00590892" w:rsidRDefault="001A5803" w:rsidP="00151020">
      <w:pPr>
        <w:pStyle w:val="Sarakstarindkopa"/>
        <w:numPr>
          <w:ilvl w:val="0"/>
          <w:numId w:val="20"/>
        </w:numPr>
        <w:jc w:val="both"/>
        <w:rPr>
          <w:sz w:val="24"/>
          <w:szCs w:val="24"/>
        </w:rPr>
      </w:pPr>
      <w:r>
        <w:rPr>
          <w:sz w:val="24"/>
          <w:szCs w:val="24"/>
        </w:rPr>
        <w:t>Pēc nepieciešamības</w:t>
      </w:r>
      <w:r w:rsidR="00151020" w:rsidRPr="00590892">
        <w:rPr>
          <w:sz w:val="24"/>
          <w:szCs w:val="24"/>
        </w:rPr>
        <w:t xml:space="preserve"> informācija var tikt izvietota </w:t>
      </w:r>
      <w:proofErr w:type="spellStart"/>
      <w:r w:rsidR="00151020" w:rsidRPr="00590892">
        <w:rPr>
          <w:sz w:val="24"/>
          <w:szCs w:val="24"/>
        </w:rPr>
        <w:t>LiepU</w:t>
      </w:r>
      <w:proofErr w:type="spellEnd"/>
      <w:r w:rsidR="00151020" w:rsidRPr="00590892">
        <w:rPr>
          <w:sz w:val="24"/>
          <w:szCs w:val="24"/>
        </w:rPr>
        <w:t xml:space="preserve"> </w:t>
      </w:r>
      <w:r w:rsidR="00151020" w:rsidRPr="008760A3">
        <w:rPr>
          <w:sz w:val="24"/>
          <w:szCs w:val="24"/>
        </w:rPr>
        <w:t xml:space="preserve">sociālo tīklu </w:t>
      </w:r>
      <w:proofErr w:type="spellStart"/>
      <w:r w:rsidR="00151020" w:rsidRPr="008760A3">
        <w:rPr>
          <w:i/>
          <w:iCs/>
          <w:sz w:val="24"/>
          <w:szCs w:val="24"/>
        </w:rPr>
        <w:t>Facebook</w:t>
      </w:r>
      <w:proofErr w:type="spellEnd"/>
      <w:r w:rsidR="00151020" w:rsidRPr="008760A3">
        <w:rPr>
          <w:sz w:val="24"/>
          <w:szCs w:val="24"/>
        </w:rPr>
        <w:t xml:space="preserve"> kontā.</w:t>
      </w:r>
    </w:p>
    <w:p w14:paraId="1556039A" w14:textId="31E7993C" w:rsidR="00151020" w:rsidRPr="00590892" w:rsidRDefault="00151020" w:rsidP="00151020">
      <w:pPr>
        <w:pStyle w:val="Sarakstarindkopa"/>
        <w:numPr>
          <w:ilvl w:val="0"/>
          <w:numId w:val="20"/>
        </w:numPr>
        <w:jc w:val="both"/>
        <w:rPr>
          <w:sz w:val="24"/>
          <w:szCs w:val="24"/>
        </w:rPr>
      </w:pPr>
      <w:r w:rsidRPr="00590892">
        <w:rPr>
          <w:sz w:val="24"/>
          <w:szCs w:val="24"/>
        </w:rPr>
        <w:t xml:space="preserve">Visa personāla vai kādas </w:t>
      </w:r>
      <w:proofErr w:type="spellStart"/>
      <w:r w:rsidRPr="00590892">
        <w:rPr>
          <w:sz w:val="24"/>
          <w:szCs w:val="24"/>
        </w:rPr>
        <w:t>LiepU</w:t>
      </w:r>
      <w:proofErr w:type="spellEnd"/>
      <w:r w:rsidRPr="00590892">
        <w:rPr>
          <w:sz w:val="24"/>
          <w:szCs w:val="24"/>
        </w:rPr>
        <w:t xml:space="preserve"> personāla grupas (piemēram – viena kursa) apziņošanu</w:t>
      </w:r>
      <w:r>
        <w:rPr>
          <w:sz w:val="24"/>
          <w:szCs w:val="24"/>
        </w:rPr>
        <w:t>/informēšanu</w:t>
      </w:r>
      <w:r w:rsidRPr="00590892">
        <w:rPr>
          <w:sz w:val="24"/>
          <w:szCs w:val="24"/>
        </w:rPr>
        <w:t xml:space="preserve"> </w:t>
      </w:r>
      <w:r w:rsidR="001A5803">
        <w:rPr>
          <w:sz w:val="24"/>
          <w:szCs w:val="24"/>
        </w:rPr>
        <w:t>par</w:t>
      </w:r>
      <w:r w:rsidRPr="00590892">
        <w:rPr>
          <w:sz w:val="24"/>
          <w:szCs w:val="24"/>
        </w:rPr>
        <w:t xml:space="preserve"> epidemioloģiskajiem drošības pasākumiem e-pastos ir tiesīgi veikt:</w:t>
      </w:r>
    </w:p>
    <w:p w14:paraId="1FD4E8D7" w14:textId="77777777" w:rsidR="00151020" w:rsidRPr="00590892" w:rsidRDefault="00151020" w:rsidP="005011F1">
      <w:pPr>
        <w:pStyle w:val="Sarakstarindkopa"/>
        <w:numPr>
          <w:ilvl w:val="1"/>
          <w:numId w:val="20"/>
        </w:numPr>
        <w:ind w:left="1418" w:hanging="709"/>
        <w:jc w:val="both"/>
        <w:rPr>
          <w:sz w:val="24"/>
          <w:szCs w:val="24"/>
        </w:rPr>
      </w:pPr>
      <w:r w:rsidRPr="00590892">
        <w:rPr>
          <w:sz w:val="24"/>
          <w:szCs w:val="24"/>
        </w:rPr>
        <w:t>attīstības direktors;</w:t>
      </w:r>
    </w:p>
    <w:p w14:paraId="45F534EE" w14:textId="77777777" w:rsidR="00151020" w:rsidRPr="00590892" w:rsidRDefault="00151020" w:rsidP="005011F1">
      <w:pPr>
        <w:pStyle w:val="Sarakstarindkopa"/>
        <w:numPr>
          <w:ilvl w:val="1"/>
          <w:numId w:val="20"/>
        </w:numPr>
        <w:ind w:left="1418" w:hanging="709"/>
        <w:jc w:val="both"/>
        <w:rPr>
          <w:sz w:val="24"/>
          <w:szCs w:val="24"/>
        </w:rPr>
      </w:pPr>
      <w:r w:rsidRPr="00590892">
        <w:rPr>
          <w:sz w:val="24"/>
          <w:szCs w:val="24"/>
        </w:rPr>
        <w:t>Atbildīgā persona;</w:t>
      </w:r>
    </w:p>
    <w:p w14:paraId="6AFC6A78" w14:textId="77777777" w:rsidR="00151020" w:rsidRPr="00590892" w:rsidRDefault="00151020" w:rsidP="005011F1">
      <w:pPr>
        <w:pStyle w:val="Sarakstarindkopa"/>
        <w:numPr>
          <w:ilvl w:val="1"/>
          <w:numId w:val="20"/>
        </w:numPr>
        <w:ind w:left="1418" w:hanging="709"/>
        <w:jc w:val="both"/>
        <w:rPr>
          <w:sz w:val="24"/>
          <w:szCs w:val="24"/>
        </w:rPr>
      </w:pPr>
      <w:r w:rsidRPr="00590892">
        <w:rPr>
          <w:sz w:val="24"/>
          <w:szCs w:val="24"/>
        </w:rPr>
        <w:t>Sabiedrisko attiecību daļa;</w:t>
      </w:r>
    </w:p>
    <w:p w14:paraId="708D7FE4" w14:textId="60F7ECEE" w:rsidR="00151020" w:rsidRPr="00590892" w:rsidRDefault="00151020" w:rsidP="005011F1">
      <w:pPr>
        <w:pStyle w:val="Sarakstarindkopa"/>
        <w:numPr>
          <w:ilvl w:val="1"/>
          <w:numId w:val="20"/>
        </w:numPr>
        <w:ind w:left="1418" w:hanging="709"/>
        <w:jc w:val="both"/>
        <w:rPr>
          <w:sz w:val="24"/>
          <w:szCs w:val="24"/>
        </w:rPr>
      </w:pPr>
      <w:r w:rsidRPr="00590892">
        <w:rPr>
          <w:sz w:val="24"/>
          <w:szCs w:val="24"/>
        </w:rPr>
        <w:t>Kvalitātes vadības sistēmas vadītāj</w:t>
      </w:r>
      <w:r w:rsidR="005011F1">
        <w:rPr>
          <w:sz w:val="24"/>
          <w:szCs w:val="24"/>
        </w:rPr>
        <w:t>s</w:t>
      </w:r>
      <w:r w:rsidRPr="00590892">
        <w:rPr>
          <w:sz w:val="24"/>
          <w:szCs w:val="24"/>
        </w:rPr>
        <w:t>.</w:t>
      </w:r>
    </w:p>
    <w:p w14:paraId="2B4FE3D0" w14:textId="77777777" w:rsidR="006E3CFB" w:rsidRPr="00590892" w:rsidRDefault="006E3CFB" w:rsidP="00151020">
      <w:pPr>
        <w:pStyle w:val="Sarakstarindkopa"/>
        <w:ind w:left="1418"/>
        <w:jc w:val="both"/>
        <w:rPr>
          <w:sz w:val="24"/>
          <w:szCs w:val="24"/>
        </w:rPr>
      </w:pPr>
    </w:p>
    <w:p w14:paraId="1CFE201A" w14:textId="06ED9BB9" w:rsidR="00151020" w:rsidRPr="00590892" w:rsidRDefault="00151020" w:rsidP="00151020">
      <w:pPr>
        <w:ind w:left="426" w:hanging="426"/>
        <w:jc w:val="center"/>
        <w:rPr>
          <w:b/>
          <w:sz w:val="24"/>
          <w:szCs w:val="24"/>
        </w:rPr>
      </w:pPr>
      <w:r w:rsidRPr="00590892">
        <w:rPr>
          <w:b/>
          <w:sz w:val="24"/>
          <w:szCs w:val="24"/>
        </w:rPr>
        <w:t>V. Drošības</w:t>
      </w:r>
      <w:r w:rsidR="006A6DD3">
        <w:rPr>
          <w:b/>
          <w:sz w:val="24"/>
          <w:szCs w:val="24"/>
        </w:rPr>
        <w:t xml:space="preserve"> pasākumu ievērošana iekštelpās</w:t>
      </w:r>
    </w:p>
    <w:p w14:paraId="5C223E8A" w14:textId="77777777" w:rsidR="00151020" w:rsidRPr="00590892" w:rsidRDefault="00151020" w:rsidP="00151020">
      <w:pPr>
        <w:ind w:left="426" w:hanging="426"/>
        <w:jc w:val="center"/>
        <w:rPr>
          <w:sz w:val="24"/>
          <w:szCs w:val="24"/>
        </w:rPr>
      </w:pPr>
    </w:p>
    <w:p w14:paraId="28C61DB5" w14:textId="77777777" w:rsidR="00151020" w:rsidRPr="00590892" w:rsidRDefault="00151020" w:rsidP="00151020">
      <w:pPr>
        <w:pStyle w:val="Sarakstarindkopa"/>
        <w:numPr>
          <w:ilvl w:val="0"/>
          <w:numId w:val="20"/>
        </w:numPr>
        <w:ind w:left="786"/>
        <w:jc w:val="both"/>
        <w:rPr>
          <w:sz w:val="24"/>
          <w:szCs w:val="24"/>
        </w:rPr>
      </w:pPr>
      <w:proofErr w:type="spellStart"/>
      <w:r w:rsidRPr="00590892">
        <w:rPr>
          <w:sz w:val="24"/>
          <w:szCs w:val="24"/>
        </w:rPr>
        <w:t>LiepU</w:t>
      </w:r>
      <w:proofErr w:type="spellEnd"/>
      <w:r w:rsidRPr="00590892">
        <w:rPr>
          <w:sz w:val="24"/>
          <w:szCs w:val="24"/>
        </w:rPr>
        <w:t xml:space="preserve"> auditorijās, laboratorijās un darba kabinetos starp sēdvietām pēc iespējas tiek nodrošināta divu metru distance. </w:t>
      </w:r>
    </w:p>
    <w:p w14:paraId="536E7FF8" w14:textId="760AA80A" w:rsidR="00151020" w:rsidRPr="00590892" w:rsidRDefault="00151020" w:rsidP="00151020">
      <w:pPr>
        <w:pStyle w:val="Sarakstarindkopa"/>
        <w:numPr>
          <w:ilvl w:val="0"/>
          <w:numId w:val="20"/>
        </w:numPr>
        <w:ind w:left="786"/>
        <w:jc w:val="both"/>
        <w:rPr>
          <w:sz w:val="24"/>
          <w:szCs w:val="24"/>
        </w:rPr>
      </w:pPr>
      <w:r w:rsidRPr="00590892">
        <w:rPr>
          <w:sz w:val="24"/>
          <w:szCs w:val="24"/>
        </w:rPr>
        <w:t>Telpās veikto galdu un sēdvietu izkārtojumu bez Atbildīgās personas s</w:t>
      </w:r>
      <w:r w:rsidR="006A6DD3">
        <w:rPr>
          <w:sz w:val="24"/>
          <w:szCs w:val="24"/>
        </w:rPr>
        <w:t>askaņojuma</w:t>
      </w:r>
      <w:r w:rsidRPr="00590892">
        <w:rPr>
          <w:sz w:val="24"/>
          <w:szCs w:val="24"/>
        </w:rPr>
        <w:t xml:space="preserve"> mainīt nedrīkst.</w:t>
      </w:r>
    </w:p>
    <w:p w14:paraId="5130376B" w14:textId="2F8EA399" w:rsidR="00151020" w:rsidRPr="00590892" w:rsidRDefault="00151020" w:rsidP="00151020">
      <w:pPr>
        <w:pStyle w:val="Sarakstarindkopa"/>
        <w:numPr>
          <w:ilvl w:val="0"/>
          <w:numId w:val="20"/>
        </w:numPr>
        <w:ind w:left="786"/>
        <w:jc w:val="both"/>
        <w:rPr>
          <w:sz w:val="24"/>
          <w:szCs w:val="24"/>
        </w:rPr>
      </w:pPr>
      <w:r w:rsidRPr="00590892">
        <w:rPr>
          <w:sz w:val="24"/>
          <w:szCs w:val="24"/>
        </w:rPr>
        <w:t>Auditorijās vai laboratorijās, kurās atrodas viena kursa studējošie un divu metru distanci starp katra cilvēka sēdvietu nav iespējams nodrošināt, starp studējošajiem ir pieļaujama mazāka distance.</w:t>
      </w:r>
    </w:p>
    <w:p w14:paraId="41CAD40B" w14:textId="77777777" w:rsidR="00151020" w:rsidRPr="00590892" w:rsidRDefault="00151020" w:rsidP="00151020">
      <w:pPr>
        <w:pStyle w:val="Sarakstarindkopa"/>
        <w:numPr>
          <w:ilvl w:val="0"/>
          <w:numId w:val="20"/>
        </w:numPr>
        <w:ind w:left="786"/>
        <w:jc w:val="both"/>
        <w:rPr>
          <w:sz w:val="24"/>
          <w:szCs w:val="24"/>
        </w:rPr>
      </w:pPr>
      <w:r w:rsidRPr="00590892">
        <w:rPr>
          <w:sz w:val="24"/>
          <w:szCs w:val="24"/>
        </w:rPr>
        <w:t>Divu metru distance lekciju laikā ir jāievēro starp pasniedzēju un studējošajiem, kā arī starp dažādiem studējošo kursiem vienā telpā.</w:t>
      </w:r>
    </w:p>
    <w:p w14:paraId="1D359179" w14:textId="2ED63CEC" w:rsidR="00151020" w:rsidRPr="00590892" w:rsidRDefault="00C16046" w:rsidP="00151020">
      <w:pPr>
        <w:pStyle w:val="Sarakstarindkopa"/>
        <w:numPr>
          <w:ilvl w:val="0"/>
          <w:numId w:val="20"/>
        </w:numPr>
        <w:ind w:left="786"/>
        <w:jc w:val="both"/>
        <w:rPr>
          <w:color w:val="000000" w:themeColor="text1"/>
          <w:sz w:val="24"/>
          <w:szCs w:val="24"/>
        </w:rPr>
      </w:pPr>
      <w:r>
        <w:rPr>
          <w:sz w:val="24"/>
          <w:szCs w:val="24"/>
        </w:rPr>
        <w:lastRenderedPageBreak/>
        <w:t>Katrā auditorijā pirmajā lekcijā</w:t>
      </w:r>
      <w:r w:rsidR="00151020" w:rsidRPr="00590892">
        <w:rPr>
          <w:sz w:val="24"/>
          <w:szCs w:val="24"/>
        </w:rPr>
        <w:t xml:space="preserve"> studējošie izvēlas vienu konkrētu sēdvietu, kuru studiju </w:t>
      </w:r>
      <w:r w:rsidRPr="00C20FA6">
        <w:rPr>
          <w:sz w:val="24"/>
          <w:szCs w:val="24"/>
        </w:rPr>
        <w:t>semestra</w:t>
      </w:r>
      <w:r w:rsidR="00151020" w:rsidRPr="00590892">
        <w:rPr>
          <w:sz w:val="24"/>
          <w:szCs w:val="24"/>
        </w:rPr>
        <w:t xml:space="preserve"> laikā nemaina.</w:t>
      </w:r>
    </w:p>
    <w:p w14:paraId="2B1AA2E1" w14:textId="27E7FCA0" w:rsidR="00151020" w:rsidRPr="00590892" w:rsidRDefault="00151020" w:rsidP="00151020">
      <w:pPr>
        <w:numPr>
          <w:ilvl w:val="0"/>
          <w:numId w:val="20"/>
        </w:numPr>
        <w:ind w:left="786"/>
        <w:jc w:val="both"/>
        <w:rPr>
          <w:color w:val="000000" w:themeColor="text1"/>
          <w:sz w:val="24"/>
          <w:szCs w:val="24"/>
        </w:rPr>
      </w:pPr>
      <w:r w:rsidRPr="00590892">
        <w:rPr>
          <w:color w:val="000000" w:themeColor="text1"/>
          <w:sz w:val="24"/>
          <w:szCs w:val="24"/>
        </w:rPr>
        <w:t>Telpas tiek regulāri vēdinātas. Starpb</w:t>
      </w:r>
      <w:r w:rsidR="00C16046">
        <w:rPr>
          <w:color w:val="000000" w:themeColor="text1"/>
          <w:sz w:val="24"/>
          <w:szCs w:val="24"/>
        </w:rPr>
        <w:t>rīžos vai</w:t>
      </w:r>
      <w:r w:rsidRPr="00590892">
        <w:rPr>
          <w:color w:val="000000" w:themeColor="text1"/>
          <w:sz w:val="24"/>
          <w:szCs w:val="24"/>
        </w:rPr>
        <w:t xml:space="preserve"> </w:t>
      </w:r>
      <w:r w:rsidR="00C16046">
        <w:rPr>
          <w:color w:val="000000" w:themeColor="text1"/>
          <w:sz w:val="24"/>
          <w:szCs w:val="24"/>
        </w:rPr>
        <w:t>ne retāk kā reizi divās stundās</w:t>
      </w:r>
      <w:r w:rsidRPr="00590892">
        <w:rPr>
          <w:color w:val="000000" w:themeColor="text1"/>
          <w:sz w:val="24"/>
          <w:szCs w:val="24"/>
        </w:rPr>
        <w:t xml:space="preserve"> noslogotās auditorijas un laboratorijas telpas tiek vēdinātas vismaz 15 minūtes. </w:t>
      </w:r>
    </w:p>
    <w:p w14:paraId="37E75600" w14:textId="77777777" w:rsidR="00151020" w:rsidRPr="00590892" w:rsidRDefault="00151020" w:rsidP="00151020">
      <w:pPr>
        <w:numPr>
          <w:ilvl w:val="0"/>
          <w:numId w:val="20"/>
        </w:numPr>
        <w:ind w:left="786"/>
        <w:jc w:val="both"/>
        <w:rPr>
          <w:color w:val="000000" w:themeColor="text1"/>
          <w:sz w:val="24"/>
          <w:szCs w:val="24"/>
        </w:rPr>
      </w:pPr>
      <w:r w:rsidRPr="00590892">
        <w:rPr>
          <w:color w:val="000000" w:themeColor="text1"/>
          <w:sz w:val="24"/>
          <w:szCs w:val="24"/>
        </w:rPr>
        <w:t xml:space="preserve">Gaiteņos </w:t>
      </w:r>
      <w:r>
        <w:rPr>
          <w:color w:val="000000" w:themeColor="text1"/>
          <w:sz w:val="24"/>
          <w:szCs w:val="24"/>
        </w:rPr>
        <w:t xml:space="preserve">jāizvairās no pulcēšanās un jāievēro </w:t>
      </w:r>
      <w:r w:rsidRPr="00590892">
        <w:rPr>
          <w:color w:val="000000" w:themeColor="text1"/>
          <w:sz w:val="24"/>
          <w:szCs w:val="24"/>
        </w:rPr>
        <w:t>2 metru distance.</w:t>
      </w:r>
    </w:p>
    <w:p w14:paraId="40DB03AF" w14:textId="2E87A5E2" w:rsidR="00151020" w:rsidRPr="00A5268F" w:rsidRDefault="00151020" w:rsidP="00151020">
      <w:pPr>
        <w:numPr>
          <w:ilvl w:val="0"/>
          <w:numId w:val="20"/>
        </w:numPr>
        <w:ind w:left="786"/>
        <w:jc w:val="both"/>
        <w:rPr>
          <w:color w:val="000000" w:themeColor="text1"/>
          <w:sz w:val="24"/>
          <w:szCs w:val="24"/>
        </w:rPr>
      </w:pPr>
      <w:r w:rsidRPr="00A5268F">
        <w:rPr>
          <w:color w:val="000000" w:themeColor="text1"/>
          <w:sz w:val="24"/>
          <w:szCs w:val="24"/>
        </w:rPr>
        <w:t xml:space="preserve">Uzsākot lekciju, pasniedzējs veic studējošo pārbaudi un to </w:t>
      </w:r>
      <w:proofErr w:type="spellStart"/>
      <w:r w:rsidRPr="00A5268F">
        <w:rPr>
          <w:color w:val="000000" w:themeColor="text1"/>
          <w:sz w:val="24"/>
          <w:szCs w:val="24"/>
        </w:rPr>
        <w:t>rakstveidā</w:t>
      </w:r>
      <w:proofErr w:type="spellEnd"/>
      <w:r w:rsidRPr="00A5268F">
        <w:rPr>
          <w:color w:val="000000" w:themeColor="text1"/>
          <w:sz w:val="24"/>
          <w:szCs w:val="24"/>
        </w:rPr>
        <w:t xml:space="preserve"> fiksē, norādot lekcijas sākuma</w:t>
      </w:r>
      <w:r w:rsidR="00C14B7D">
        <w:rPr>
          <w:color w:val="000000" w:themeColor="text1"/>
          <w:sz w:val="24"/>
          <w:szCs w:val="24"/>
        </w:rPr>
        <w:t>,</w:t>
      </w:r>
      <w:r w:rsidRPr="00A5268F">
        <w:rPr>
          <w:color w:val="000000" w:themeColor="text1"/>
          <w:sz w:val="24"/>
          <w:szCs w:val="24"/>
        </w:rPr>
        <w:t xml:space="preserve"> beigu laiku un konkrēto studējošo klātesamību pēc uzvārdiem. Pēc lekcijas </w:t>
      </w:r>
      <w:r w:rsidR="00C16046" w:rsidRPr="00A5268F">
        <w:rPr>
          <w:color w:val="000000" w:themeColor="text1"/>
          <w:sz w:val="24"/>
          <w:szCs w:val="24"/>
        </w:rPr>
        <w:t>divu darba dienu laikā</w:t>
      </w:r>
      <w:r w:rsidRPr="00A5268F">
        <w:rPr>
          <w:color w:val="000000" w:themeColor="text1"/>
          <w:sz w:val="24"/>
          <w:szCs w:val="24"/>
        </w:rPr>
        <w:t xml:space="preserve"> šis saraksts tiek nodots/iesūtīts dekanātā, kur tas tiek glabāts vismaz 14 dienas, pēc </w:t>
      </w:r>
      <w:r w:rsidR="00C16046" w:rsidRPr="00A5268F">
        <w:rPr>
          <w:color w:val="000000" w:themeColor="text1"/>
          <w:sz w:val="24"/>
          <w:szCs w:val="24"/>
        </w:rPr>
        <w:t>tam</w:t>
      </w:r>
      <w:r w:rsidRPr="00A5268F">
        <w:rPr>
          <w:color w:val="000000" w:themeColor="text1"/>
          <w:sz w:val="24"/>
          <w:szCs w:val="24"/>
        </w:rPr>
        <w:t xml:space="preserve"> tas tiek iznīcināts.</w:t>
      </w:r>
      <w:r w:rsidR="00C16046" w:rsidRPr="00A5268F">
        <w:rPr>
          <w:color w:val="000000" w:themeColor="text1"/>
          <w:sz w:val="24"/>
          <w:szCs w:val="24"/>
        </w:rPr>
        <w:t xml:space="preserve"> Reģistrācijas sarakstu aizliegts</w:t>
      </w:r>
      <w:r w:rsidRPr="00A5268F">
        <w:rPr>
          <w:color w:val="000000" w:themeColor="text1"/>
          <w:sz w:val="24"/>
          <w:szCs w:val="24"/>
        </w:rPr>
        <w:t xml:space="preserve"> </w:t>
      </w:r>
      <w:r w:rsidR="00C16046" w:rsidRPr="00A5268F">
        <w:rPr>
          <w:color w:val="000000" w:themeColor="text1"/>
          <w:sz w:val="24"/>
          <w:szCs w:val="24"/>
        </w:rPr>
        <w:t>aizpildīt pašiem studējošajiem.</w:t>
      </w:r>
    </w:p>
    <w:p w14:paraId="2D292791" w14:textId="7E41D252" w:rsidR="00151020" w:rsidRPr="00590892" w:rsidRDefault="00151020" w:rsidP="00151020">
      <w:pPr>
        <w:numPr>
          <w:ilvl w:val="0"/>
          <w:numId w:val="20"/>
        </w:numPr>
        <w:ind w:left="786"/>
        <w:jc w:val="both"/>
        <w:rPr>
          <w:color w:val="000000" w:themeColor="text1"/>
          <w:sz w:val="24"/>
          <w:szCs w:val="24"/>
        </w:rPr>
      </w:pPr>
      <w:proofErr w:type="spellStart"/>
      <w:r w:rsidRPr="00590892">
        <w:rPr>
          <w:color w:val="000000" w:themeColor="text1"/>
          <w:sz w:val="24"/>
          <w:szCs w:val="24"/>
        </w:rPr>
        <w:t>LiepU</w:t>
      </w:r>
      <w:proofErr w:type="spellEnd"/>
      <w:r w:rsidRPr="00590892">
        <w:rPr>
          <w:color w:val="000000" w:themeColor="text1"/>
          <w:sz w:val="24"/>
          <w:szCs w:val="24"/>
        </w:rPr>
        <w:t xml:space="preserve"> personāls tiek aicināts savos viedtālruņos lejupielādēt un aktivizēt aplikāciju “Apturi </w:t>
      </w:r>
      <w:r w:rsidR="0017395B">
        <w:rPr>
          <w:color w:val="000000" w:themeColor="text1"/>
          <w:sz w:val="24"/>
          <w:szCs w:val="24"/>
        </w:rPr>
        <w:t>COVID</w:t>
      </w:r>
      <w:r w:rsidRPr="00590892">
        <w:rPr>
          <w:color w:val="000000" w:themeColor="text1"/>
          <w:sz w:val="24"/>
          <w:szCs w:val="24"/>
        </w:rPr>
        <w:t>”.</w:t>
      </w:r>
    </w:p>
    <w:p w14:paraId="1EDFBB19" w14:textId="6EE8109E" w:rsidR="00151020" w:rsidRPr="00CB269A" w:rsidRDefault="00151020" w:rsidP="00151020">
      <w:pPr>
        <w:numPr>
          <w:ilvl w:val="0"/>
          <w:numId w:val="20"/>
        </w:numPr>
        <w:jc w:val="both"/>
        <w:rPr>
          <w:sz w:val="24"/>
          <w:szCs w:val="24"/>
        </w:rPr>
      </w:pPr>
      <w:r w:rsidRPr="00CB269A">
        <w:rPr>
          <w:sz w:val="24"/>
          <w:szCs w:val="24"/>
        </w:rPr>
        <w:t xml:space="preserve">Katrā </w:t>
      </w:r>
      <w:proofErr w:type="spellStart"/>
      <w:r w:rsidRPr="00CB269A">
        <w:rPr>
          <w:sz w:val="24"/>
          <w:szCs w:val="24"/>
        </w:rPr>
        <w:t>LiepU</w:t>
      </w:r>
      <w:proofErr w:type="spellEnd"/>
      <w:r w:rsidRPr="00CB269A">
        <w:rPr>
          <w:sz w:val="24"/>
          <w:szCs w:val="24"/>
        </w:rPr>
        <w:t xml:space="preserve"> </w:t>
      </w:r>
      <w:r w:rsidR="00CB269A" w:rsidRPr="00CB269A">
        <w:rPr>
          <w:sz w:val="24"/>
          <w:szCs w:val="24"/>
        </w:rPr>
        <w:t>ēkā</w:t>
      </w:r>
      <w:r w:rsidRPr="00CB269A">
        <w:rPr>
          <w:sz w:val="24"/>
          <w:szCs w:val="24"/>
        </w:rPr>
        <w:t xml:space="preserve"> ir izvietots rokas dezinfekcijas līdzeklis:</w:t>
      </w:r>
    </w:p>
    <w:p w14:paraId="08196442" w14:textId="67E44C91" w:rsidR="00151020" w:rsidRPr="00563CD5" w:rsidRDefault="00151020" w:rsidP="00151020">
      <w:pPr>
        <w:numPr>
          <w:ilvl w:val="1"/>
          <w:numId w:val="20"/>
        </w:numPr>
        <w:jc w:val="both"/>
        <w:rPr>
          <w:sz w:val="24"/>
          <w:szCs w:val="24"/>
        </w:rPr>
      </w:pPr>
      <w:proofErr w:type="spellStart"/>
      <w:r w:rsidRPr="00563CD5">
        <w:rPr>
          <w:sz w:val="24"/>
          <w:szCs w:val="24"/>
        </w:rPr>
        <w:t>LiepU</w:t>
      </w:r>
      <w:proofErr w:type="spellEnd"/>
      <w:r w:rsidRPr="00563CD5">
        <w:rPr>
          <w:sz w:val="24"/>
          <w:szCs w:val="24"/>
        </w:rPr>
        <w:t xml:space="preserve"> ēkā Lielajā ielā 14 </w:t>
      </w:r>
      <w:r w:rsidR="00CB269A" w:rsidRPr="00563CD5">
        <w:rPr>
          <w:sz w:val="24"/>
          <w:szCs w:val="24"/>
        </w:rPr>
        <w:t>–</w:t>
      </w:r>
      <w:r w:rsidRPr="00563CD5">
        <w:rPr>
          <w:sz w:val="24"/>
          <w:szCs w:val="24"/>
        </w:rPr>
        <w:t xml:space="preserve"> katrā </w:t>
      </w:r>
      <w:r w:rsidR="00CB269A" w:rsidRPr="00563CD5">
        <w:rPr>
          <w:sz w:val="24"/>
          <w:szCs w:val="24"/>
        </w:rPr>
        <w:t xml:space="preserve">stāva </w:t>
      </w:r>
      <w:r w:rsidRPr="00563CD5">
        <w:rPr>
          <w:sz w:val="24"/>
          <w:szCs w:val="24"/>
        </w:rPr>
        <w:t>korpusā;</w:t>
      </w:r>
    </w:p>
    <w:p w14:paraId="5127F7F7" w14:textId="5EE57266" w:rsidR="00151020" w:rsidRPr="00CB269A" w:rsidRDefault="00151020" w:rsidP="00151020">
      <w:pPr>
        <w:numPr>
          <w:ilvl w:val="1"/>
          <w:numId w:val="20"/>
        </w:numPr>
        <w:jc w:val="both"/>
        <w:rPr>
          <w:sz w:val="24"/>
          <w:szCs w:val="24"/>
        </w:rPr>
      </w:pPr>
      <w:proofErr w:type="spellStart"/>
      <w:r w:rsidRPr="00590892">
        <w:rPr>
          <w:color w:val="000000" w:themeColor="text1"/>
          <w:sz w:val="24"/>
          <w:szCs w:val="24"/>
        </w:rPr>
        <w:t>LiepU</w:t>
      </w:r>
      <w:proofErr w:type="spellEnd"/>
      <w:r w:rsidRPr="00590892">
        <w:rPr>
          <w:color w:val="000000" w:themeColor="text1"/>
          <w:sz w:val="24"/>
          <w:szCs w:val="24"/>
        </w:rPr>
        <w:t xml:space="preserve"> ēkā Kūrmājas prospektā 13 </w:t>
      </w:r>
      <w:r w:rsidR="00CB269A">
        <w:rPr>
          <w:color w:val="000000" w:themeColor="text1"/>
          <w:sz w:val="24"/>
          <w:szCs w:val="24"/>
        </w:rPr>
        <w:t>–</w:t>
      </w:r>
      <w:r w:rsidRPr="00590892">
        <w:rPr>
          <w:color w:val="000000" w:themeColor="text1"/>
          <w:sz w:val="24"/>
          <w:szCs w:val="24"/>
        </w:rPr>
        <w:t xml:space="preserve"> </w:t>
      </w:r>
      <w:r w:rsidRPr="00CB269A">
        <w:rPr>
          <w:sz w:val="24"/>
          <w:szCs w:val="24"/>
        </w:rPr>
        <w:t>katrā stāvā.</w:t>
      </w:r>
    </w:p>
    <w:p w14:paraId="05609D38" w14:textId="2D1524A5" w:rsidR="00151020" w:rsidRPr="00590892" w:rsidRDefault="00151020" w:rsidP="00151020">
      <w:pPr>
        <w:numPr>
          <w:ilvl w:val="0"/>
          <w:numId w:val="20"/>
        </w:numPr>
        <w:jc w:val="both"/>
        <w:rPr>
          <w:color w:val="000000" w:themeColor="text1"/>
          <w:sz w:val="24"/>
          <w:szCs w:val="24"/>
        </w:rPr>
      </w:pPr>
      <w:proofErr w:type="spellStart"/>
      <w:r w:rsidRPr="00590892">
        <w:rPr>
          <w:color w:val="000000" w:themeColor="text1"/>
          <w:sz w:val="24"/>
          <w:szCs w:val="24"/>
        </w:rPr>
        <w:t>LiepU</w:t>
      </w:r>
      <w:proofErr w:type="spellEnd"/>
      <w:r w:rsidRPr="00590892">
        <w:rPr>
          <w:color w:val="000000" w:themeColor="text1"/>
          <w:sz w:val="24"/>
          <w:szCs w:val="24"/>
        </w:rPr>
        <w:t xml:space="preserve"> gaiteņos izvietotās sēdvietas tiek izkārtotas</w:t>
      </w:r>
      <w:r w:rsidR="006635D7">
        <w:rPr>
          <w:color w:val="000000" w:themeColor="text1"/>
          <w:sz w:val="24"/>
          <w:szCs w:val="24"/>
        </w:rPr>
        <w:t xml:space="preserve"> tā</w:t>
      </w:r>
      <w:r w:rsidRPr="00590892">
        <w:rPr>
          <w:color w:val="000000" w:themeColor="text1"/>
          <w:sz w:val="24"/>
          <w:szCs w:val="24"/>
        </w:rPr>
        <w:t>, lai tajos sēdošās personas atrastos vismaz 2 metru attālumā viena no otras.</w:t>
      </w:r>
    </w:p>
    <w:p w14:paraId="667C22B1" w14:textId="3FE50A88" w:rsidR="00151020" w:rsidRPr="00590892" w:rsidRDefault="00151020" w:rsidP="00151020">
      <w:pPr>
        <w:numPr>
          <w:ilvl w:val="0"/>
          <w:numId w:val="20"/>
        </w:numPr>
        <w:jc w:val="both"/>
        <w:rPr>
          <w:color w:val="000000" w:themeColor="text1"/>
          <w:sz w:val="24"/>
          <w:szCs w:val="24"/>
        </w:rPr>
      </w:pPr>
      <w:proofErr w:type="spellStart"/>
      <w:r w:rsidRPr="00590892">
        <w:rPr>
          <w:color w:val="000000" w:themeColor="text1"/>
          <w:sz w:val="24"/>
          <w:szCs w:val="24"/>
        </w:rPr>
        <w:t>LiepU</w:t>
      </w:r>
      <w:proofErr w:type="spellEnd"/>
      <w:r w:rsidRPr="00590892">
        <w:rPr>
          <w:color w:val="000000" w:themeColor="text1"/>
          <w:sz w:val="24"/>
          <w:szCs w:val="24"/>
        </w:rPr>
        <w:t xml:space="preserve"> g</w:t>
      </w:r>
      <w:r w:rsidR="00486977">
        <w:rPr>
          <w:color w:val="000000" w:themeColor="text1"/>
          <w:sz w:val="24"/>
          <w:szCs w:val="24"/>
        </w:rPr>
        <w:t xml:space="preserve">arderobe tiek slēgta, personāls </w:t>
      </w:r>
      <w:r w:rsidR="006635D7" w:rsidRPr="00A5268F">
        <w:rPr>
          <w:color w:val="000000" w:themeColor="text1"/>
          <w:sz w:val="24"/>
          <w:szCs w:val="24"/>
        </w:rPr>
        <w:t>virsdrēbes</w:t>
      </w:r>
      <w:r w:rsidRPr="00590892">
        <w:rPr>
          <w:color w:val="000000" w:themeColor="text1"/>
          <w:sz w:val="24"/>
          <w:szCs w:val="24"/>
        </w:rPr>
        <w:t xml:space="preserve"> ņem līdzi uz auditorijām vai kabinetiem.</w:t>
      </w:r>
    </w:p>
    <w:p w14:paraId="434BC6BA" w14:textId="04594FB5" w:rsidR="00151020" w:rsidRPr="00590892" w:rsidRDefault="00357DC5" w:rsidP="00151020">
      <w:pPr>
        <w:numPr>
          <w:ilvl w:val="0"/>
          <w:numId w:val="20"/>
        </w:numPr>
        <w:jc w:val="both"/>
        <w:rPr>
          <w:color w:val="000000" w:themeColor="text1"/>
          <w:sz w:val="24"/>
          <w:szCs w:val="24"/>
        </w:rPr>
      </w:pPr>
      <w:r>
        <w:rPr>
          <w:color w:val="000000" w:themeColor="text1"/>
          <w:sz w:val="24"/>
          <w:szCs w:val="24"/>
        </w:rPr>
        <w:t>Pēc atslēgu saņemšanas</w:t>
      </w:r>
      <w:r w:rsidR="00151020" w:rsidRPr="00590892">
        <w:rPr>
          <w:color w:val="000000" w:themeColor="text1"/>
          <w:sz w:val="24"/>
          <w:szCs w:val="24"/>
        </w:rPr>
        <w:t xml:space="preserve"> dežurante veic atslēgu notīrīšanu ar dezinfekcijas līdzekli.</w:t>
      </w:r>
    </w:p>
    <w:p w14:paraId="4D13B306" w14:textId="1E7B1106" w:rsidR="00151020" w:rsidRPr="00590892" w:rsidRDefault="00357DC5" w:rsidP="00151020">
      <w:pPr>
        <w:numPr>
          <w:ilvl w:val="0"/>
          <w:numId w:val="20"/>
        </w:numPr>
        <w:jc w:val="both"/>
        <w:rPr>
          <w:color w:val="000000" w:themeColor="text1"/>
          <w:sz w:val="24"/>
          <w:szCs w:val="24"/>
        </w:rPr>
      </w:pPr>
      <w:r>
        <w:rPr>
          <w:color w:val="000000" w:themeColor="text1"/>
          <w:sz w:val="24"/>
          <w:szCs w:val="24"/>
        </w:rPr>
        <w:t xml:space="preserve">Ieraksti žurnālā </w:t>
      </w:r>
      <w:r w:rsidR="00151020" w:rsidRPr="00590892">
        <w:rPr>
          <w:color w:val="000000" w:themeColor="text1"/>
          <w:sz w:val="24"/>
          <w:szCs w:val="24"/>
        </w:rPr>
        <w:t xml:space="preserve">par </w:t>
      </w:r>
      <w:r>
        <w:rPr>
          <w:color w:val="000000" w:themeColor="text1"/>
          <w:sz w:val="24"/>
          <w:szCs w:val="24"/>
        </w:rPr>
        <w:t>atslēgas saņemšanu vai nodošanu</w:t>
      </w:r>
      <w:r w:rsidR="00151020" w:rsidRPr="00590892">
        <w:rPr>
          <w:color w:val="000000" w:themeColor="text1"/>
          <w:sz w:val="24"/>
          <w:szCs w:val="24"/>
        </w:rPr>
        <w:t xml:space="preserve"> tiek veikti ar atslēgas saņēmēja individuālo pildspalvu.</w:t>
      </w:r>
    </w:p>
    <w:p w14:paraId="07C7C4C6" w14:textId="3435741C" w:rsidR="00151020" w:rsidRPr="00590892" w:rsidRDefault="00151020" w:rsidP="00151020">
      <w:pPr>
        <w:numPr>
          <w:ilvl w:val="0"/>
          <w:numId w:val="20"/>
        </w:numPr>
        <w:jc w:val="both"/>
        <w:rPr>
          <w:color w:val="000000" w:themeColor="text1"/>
          <w:sz w:val="24"/>
          <w:szCs w:val="24"/>
        </w:rPr>
      </w:pPr>
      <w:r w:rsidRPr="00590892">
        <w:rPr>
          <w:color w:val="000000" w:themeColor="text1"/>
          <w:sz w:val="24"/>
          <w:szCs w:val="24"/>
        </w:rPr>
        <w:t xml:space="preserve">Esot aizdomām par paaugstinātu ķermeņa temperatūru, ir iespējams veikt </w:t>
      </w:r>
      <w:proofErr w:type="spellStart"/>
      <w:r w:rsidR="001B5024">
        <w:rPr>
          <w:color w:val="000000" w:themeColor="text1"/>
          <w:sz w:val="24"/>
          <w:szCs w:val="24"/>
        </w:rPr>
        <w:t>bezkontakta</w:t>
      </w:r>
      <w:proofErr w:type="spellEnd"/>
      <w:r w:rsidR="001B5024">
        <w:rPr>
          <w:color w:val="000000" w:themeColor="text1"/>
          <w:sz w:val="24"/>
          <w:szCs w:val="24"/>
        </w:rPr>
        <w:t xml:space="preserve"> </w:t>
      </w:r>
      <w:r w:rsidRPr="00590892">
        <w:rPr>
          <w:color w:val="000000" w:themeColor="text1"/>
          <w:sz w:val="24"/>
          <w:szCs w:val="24"/>
        </w:rPr>
        <w:t xml:space="preserve">ķermeņa temperatūras mērījumu pie </w:t>
      </w:r>
      <w:proofErr w:type="spellStart"/>
      <w:r w:rsidRPr="00590892">
        <w:rPr>
          <w:color w:val="000000" w:themeColor="text1"/>
          <w:sz w:val="24"/>
          <w:szCs w:val="24"/>
        </w:rPr>
        <w:t>LiepU</w:t>
      </w:r>
      <w:proofErr w:type="spellEnd"/>
      <w:r w:rsidRPr="00590892">
        <w:rPr>
          <w:color w:val="000000" w:themeColor="text1"/>
          <w:sz w:val="24"/>
          <w:szCs w:val="24"/>
        </w:rPr>
        <w:t xml:space="preserve"> dežurantes.</w:t>
      </w:r>
    </w:p>
    <w:p w14:paraId="15D4A05F" w14:textId="77777777" w:rsidR="00151020" w:rsidRPr="00590892" w:rsidRDefault="00151020" w:rsidP="00151020">
      <w:pPr>
        <w:numPr>
          <w:ilvl w:val="0"/>
          <w:numId w:val="20"/>
        </w:numPr>
        <w:jc w:val="both"/>
        <w:rPr>
          <w:color w:val="000000" w:themeColor="text1"/>
          <w:sz w:val="24"/>
          <w:szCs w:val="24"/>
        </w:rPr>
      </w:pPr>
      <w:proofErr w:type="spellStart"/>
      <w:r w:rsidRPr="00590892">
        <w:rPr>
          <w:color w:val="000000" w:themeColor="text1"/>
          <w:sz w:val="24"/>
          <w:szCs w:val="24"/>
        </w:rPr>
        <w:t>LiepU</w:t>
      </w:r>
      <w:proofErr w:type="spellEnd"/>
      <w:r w:rsidRPr="00590892">
        <w:rPr>
          <w:color w:val="000000" w:themeColor="text1"/>
          <w:sz w:val="24"/>
          <w:szCs w:val="24"/>
        </w:rPr>
        <w:t xml:space="preserve"> struktūrvienību vadītājiem atļauts organizēt darbu attālināti, ja:</w:t>
      </w:r>
    </w:p>
    <w:p w14:paraId="19191815" w14:textId="77777777" w:rsidR="00151020" w:rsidRPr="00590892" w:rsidRDefault="00151020" w:rsidP="00EE7BFF">
      <w:pPr>
        <w:numPr>
          <w:ilvl w:val="1"/>
          <w:numId w:val="20"/>
        </w:numPr>
        <w:ind w:left="1418" w:hanging="709"/>
        <w:jc w:val="both"/>
        <w:rPr>
          <w:color w:val="000000" w:themeColor="text1"/>
          <w:sz w:val="24"/>
          <w:szCs w:val="24"/>
        </w:rPr>
      </w:pPr>
      <w:r w:rsidRPr="00590892">
        <w:rPr>
          <w:color w:val="000000" w:themeColor="text1"/>
          <w:sz w:val="24"/>
          <w:szCs w:val="24"/>
        </w:rPr>
        <w:t xml:space="preserve">darbiniekam noteikta mājas karantīna, izolācija vai </w:t>
      </w:r>
      <w:proofErr w:type="spellStart"/>
      <w:r w:rsidRPr="00590892">
        <w:rPr>
          <w:color w:val="000000" w:themeColor="text1"/>
          <w:sz w:val="24"/>
          <w:szCs w:val="24"/>
        </w:rPr>
        <w:t>pašizolācija</w:t>
      </w:r>
      <w:proofErr w:type="spellEnd"/>
      <w:r w:rsidRPr="00590892">
        <w:rPr>
          <w:color w:val="000000" w:themeColor="text1"/>
          <w:sz w:val="24"/>
          <w:szCs w:val="24"/>
        </w:rPr>
        <w:t>, kā arī gadījumos, ja nav iespējams nodrošināt pietiekamus epidemioloģiskās drošības pasākumus darba vietā;</w:t>
      </w:r>
    </w:p>
    <w:p w14:paraId="72BDA09D" w14:textId="77777777" w:rsidR="00151020" w:rsidRPr="00590892" w:rsidRDefault="00151020" w:rsidP="00EE7BFF">
      <w:pPr>
        <w:numPr>
          <w:ilvl w:val="1"/>
          <w:numId w:val="20"/>
        </w:numPr>
        <w:ind w:left="1418" w:hanging="709"/>
        <w:jc w:val="both"/>
        <w:rPr>
          <w:color w:val="000000" w:themeColor="text1"/>
          <w:sz w:val="24"/>
          <w:szCs w:val="24"/>
        </w:rPr>
      </w:pPr>
      <w:r w:rsidRPr="00590892">
        <w:rPr>
          <w:color w:val="000000" w:themeColor="text1"/>
          <w:sz w:val="24"/>
          <w:szCs w:val="24"/>
        </w:rPr>
        <w:t>sanāksmju organizēšanā nav iespējams nodrošināt pietiekamus epidemioloģiskās drošības pasākumus darba vietā, bet ir nodrošinātas iespējas identificēt sanāksmju dalībniekus.</w:t>
      </w:r>
    </w:p>
    <w:p w14:paraId="6FC78FB5" w14:textId="379E8AA2" w:rsidR="00151020" w:rsidRPr="00A5268F" w:rsidRDefault="00357DC5" w:rsidP="00151020">
      <w:pPr>
        <w:numPr>
          <w:ilvl w:val="0"/>
          <w:numId w:val="20"/>
        </w:numPr>
        <w:jc w:val="both"/>
        <w:rPr>
          <w:color w:val="000000" w:themeColor="text1"/>
          <w:sz w:val="24"/>
          <w:szCs w:val="24"/>
        </w:rPr>
      </w:pPr>
      <w:proofErr w:type="spellStart"/>
      <w:r w:rsidRPr="00A5268F">
        <w:rPr>
          <w:color w:val="000000" w:themeColor="text1"/>
          <w:sz w:val="24"/>
          <w:szCs w:val="24"/>
        </w:rPr>
        <w:t>LiepU</w:t>
      </w:r>
      <w:proofErr w:type="spellEnd"/>
      <w:r w:rsidRPr="00A5268F">
        <w:rPr>
          <w:color w:val="000000" w:themeColor="text1"/>
          <w:sz w:val="24"/>
          <w:szCs w:val="24"/>
        </w:rPr>
        <w:t xml:space="preserve"> struktūrvienību vadītāji vai citi darbinieki nekavējoties informē Atbildīgo personu</w:t>
      </w:r>
      <w:r w:rsidR="003B4DA8" w:rsidRPr="00A5268F">
        <w:rPr>
          <w:color w:val="000000" w:themeColor="text1"/>
          <w:sz w:val="24"/>
          <w:szCs w:val="24"/>
        </w:rPr>
        <w:t>,</w:t>
      </w:r>
      <w:r w:rsidR="00151020" w:rsidRPr="00A5268F">
        <w:rPr>
          <w:color w:val="000000" w:themeColor="text1"/>
          <w:sz w:val="24"/>
          <w:szCs w:val="24"/>
        </w:rPr>
        <w:t xml:space="preserve"> </w:t>
      </w:r>
      <w:r w:rsidRPr="00A5268F">
        <w:rPr>
          <w:color w:val="000000" w:themeColor="text1"/>
          <w:sz w:val="24"/>
          <w:szCs w:val="24"/>
        </w:rPr>
        <w:t xml:space="preserve">ja </w:t>
      </w:r>
      <w:r w:rsidR="00151020" w:rsidRPr="00A5268F">
        <w:rPr>
          <w:color w:val="000000" w:themeColor="text1"/>
          <w:sz w:val="24"/>
          <w:szCs w:val="24"/>
        </w:rPr>
        <w:t xml:space="preserve">objektīvu iemeslu dēļ </w:t>
      </w:r>
      <w:r w:rsidRPr="00A5268F">
        <w:rPr>
          <w:color w:val="000000" w:themeColor="text1"/>
          <w:sz w:val="24"/>
          <w:szCs w:val="24"/>
        </w:rPr>
        <w:t xml:space="preserve">nav iespējams </w:t>
      </w:r>
      <w:r w:rsidR="00151020" w:rsidRPr="00A5268F">
        <w:rPr>
          <w:color w:val="000000" w:themeColor="text1"/>
          <w:sz w:val="24"/>
          <w:szCs w:val="24"/>
        </w:rPr>
        <w:t>izpildīt kādu no Kārtības nosac</w:t>
      </w:r>
      <w:r w:rsidRPr="00A5268F">
        <w:rPr>
          <w:color w:val="000000" w:themeColor="text1"/>
          <w:sz w:val="24"/>
          <w:szCs w:val="24"/>
        </w:rPr>
        <w:t>ījumiem</w:t>
      </w:r>
      <w:r w:rsidR="00151020" w:rsidRPr="00A5268F">
        <w:rPr>
          <w:color w:val="000000" w:themeColor="text1"/>
          <w:sz w:val="24"/>
          <w:szCs w:val="24"/>
        </w:rPr>
        <w:t>.</w:t>
      </w:r>
    </w:p>
    <w:p w14:paraId="55E10984" w14:textId="188F1006" w:rsidR="00151020" w:rsidRDefault="00151020" w:rsidP="00017A6E">
      <w:pPr>
        <w:pStyle w:val="Sarakstarindkopa"/>
        <w:numPr>
          <w:ilvl w:val="0"/>
          <w:numId w:val="20"/>
        </w:numPr>
        <w:jc w:val="both"/>
        <w:rPr>
          <w:color w:val="000000" w:themeColor="text1"/>
          <w:sz w:val="24"/>
          <w:szCs w:val="24"/>
        </w:rPr>
      </w:pPr>
      <w:r w:rsidRPr="00B63003">
        <w:rPr>
          <w:color w:val="000000" w:themeColor="text1"/>
          <w:sz w:val="24"/>
          <w:szCs w:val="24"/>
        </w:rPr>
        <w:t xml:space="preserve">Izvērtējot katras konkrētās </w:t>
      </w:r>
      <w:proofErr w:type="spellStart"/>
      <w:r w:rsidR="00017A6E" w:rsidRPr="00B63003">
        <w:rPr>
          <w:color w:val="000000" w:themeColor="text1"/>
          <w:sz w:val="24"/>
          <w:szCs w:val="24"/>
        </w:rPr>
        <w:t>LiepU</w:t>
      </w:r>
      <w:proofErr w:type="spellEnd"/>
      <w:r w:rsidR="00017A6E" w:rsidRPr="00B63003">
        <w:rPr>
          <w:color w:val="000000" w:themeColor="text1"/>
          <w:sz w:val="24"/>
          <w:szCs w:val="24"/>
        </w:rPr>
        <w:t xml:space="preserve"> vispārējā personāla </w:t>
      </w:r>
      <w:r w:rsidRPr="00B63003">
        <w:rPr>
          <w:color w:val="000000" w:themeColor="text1"/>
          <w:sz w:val="24"/>
          <w:szCs w:val="24"/>
        </w:rPr>
        <w:t xml:space="preserve">darba vietas darba vides riskus, darba vietas var tikt aprīkotas ar papildus aizsardzības elementiem </w:t>
      </w:r>
      <w:r w:rsidR="00530674">
        <w:rPr>
          <w:color w:val="000000" w:themeColor="text1"/>
          <w:sz w:val="24"/>
          <w:szCs w:val="24"/>
        </w:rPr>
        <w:t>labākai</w:t>
      </w:r>
      <w:r w:rsidRPr="00B63003">
        <w:rPr>
          <w:color w:val="000000" w:themeColor="text1"/>
          <w:sz w:val="24"/>
          <w:szCs w:val="24"/>
        </w:rPr>
        <w:t xml:space="preserve"> personāla aizsardzībai pret </w:t>
      </w:r>
      <w:r w:rsidR="0017395B">
        <w:rPr>
          <w:color w:val="000000" w:themeColor="text1"/>
          <w:sz w:val="24"/>
          <w:szCs w:val="24"/>
        </w:rPr>
        <w:t>Covid</w:t>
      </w:r>
      <w:r w:rsidR="007E60FE" w:rsidRPr="00590892">
        <w:rPr>
          <w:color w:val="000000" w:themeColor="text1"/>
          <w:sz w:val="24"/>
          <w:szCs w:val="24"/>
        </w:rPr>
        <w:t xml:space="preserve">-19 </w:t>
      </w:r>
      <w:r w:rsidRPr="00B63003">
        <w:rPr>
          <w:color w:val="000000" w:themeColor="text1"/>
          <w:sz w:val="24"/>
          <w:szCs w:val="24"/>
        </w:rPr>
        <w:t>infekciju.</w:t>
      </w:r>
    </w:p>
    <w:p w14:paraId="4D64205E" w14:textId="5798DD4A" w:rsidR="00CB0959" w:rsidRDefault="00CB0959" w:rsidP="004F2FDE">
      <w:pPr>
        <w:pStyle w:val="Sarakstarindkopa"/>
        <w:numPr>
          <w:ilvl w:val="0"/>
          <w:numId w:val="20"/>
        </w:numPr>
        <w:jc w:val="both"/>
        <w:rPr>
          <w:color w:val="000000" w:themeColor="text1"/>
          <w:sz w:val="24"/>
          <w:szCs w:val="24"/>
        </w:rPr>
      </w:pPr>
      <w:r w:rsidRPr="00CB0959">
        <w:rPr>
          <w:color w:val="000000" w:themeColor="text1"/>
          <w:sz w:val="24"/>
          <w:szCs w:val="24"/>
        </w:rPr>
        <w:t xml:space="preserve">Lai novērstu vairāku grupu vai kursu vienlaicīgu atrašanos </w:t>
      </w:r>
      <w:r>
        <w:rPr>
          <w:color w:val="000000" w:themeColor="text1"/>
          <w:sz w:val="24"/>
          <w:szCs w:val="24"/>
        </w:rPr>
        <w:t>koplietošan</w:t>
      </w:r>
      <w:r w:rsidR="00BE51CF">
        <w:rPr>
          <w:color w:val="000000" w:themeColor="text1"/>
          <w:sz w:val="24"/>
          <w:szCs w:val="24"/>
        </w:rPr>
        <w:t>a</w:t>
      </w:r>
      <w:r>
        <w:rPr>
          <w:color w:val="000000" w:themeColor="text1"/>
          <w:sz w:val="24"/>
          <w:szCs w:val="24"/>
        </w:rPr>
        <w:t xml:space="preserve">s </w:t>
      </w:r>
      <w:r w:rsidR="004F4738">
        <w:rPr>
          <w:color w:val="000000" w:themeColor="text1"/>
          <w:sz w:val="24"/>
          <w:szCs w:val="24"/>
        </w:rPr>
        <w:t xml:space="preserve">telpās </w:t>
      </w:r>
      <w:r w:rsidRPr="00CB0959">
        <w:rPr>
          <w:color w:val="000000" w:themeColor="text1"/>
          <w:sz w:val="24"/>
          <w:szCs w:val="24"/>
        </w:rPr>
        <w:t>pirms</w:t>
      </w:r>
      <w:r w:rsidR="00BE51CF">
        <w:rPr>
          <w:color w:val="000000" w:themeColor="text1"/>
          <w:sz w:val="24"/>
          <w:szCs w:val="24"/>
        </w:rPr>
        <w:t xml:space="preserve"> </w:t>
      </w:r>
      <w:r w:rsidRPr="00BE51CF">
        <w:rPr>
          <w:color w:val="000000" w:themeColor="text1"/>
          <w:sz w:val="24"/>
          <w:szCs w:val="24"/>
        </w:rPr>
        <w:t>nodarbīb</w:t>
      </w:r>
      <w:r w:rsidR="004F4738">
        <w:rPr>
          <w:color w:val="000000" w:themeColor="text1"/>
          <w:sz w:val="24"/>
          <w:szCs w:val="24"/>
        </w:rPr>
        <w:t>ām</w:t>
      </w:r>
      <w:r w:rsidRPr="00BE51CF">
        <w:rPr>
          <w:color w:val="000000" w:themeColor="text1"/>
          <w:sz w:val="24"/>
          <w:szCs w:val="24"/>
        </w:rPr>
        <w:t xml:space="preserve">, </w:t>
      </w:r>
      <w:r w:rsidRPr="000F7D43">
        <w:rPr>
          <w:color w:val="000000" w:themeColor="text1"/>
          <w:sz w:val="24"/>
          <w:szCs w:val="24"/>
        </w:rPr>
        <w:t xml:space="preserve">fakultāšu dekanāti </w:t>
      </w:r>
      <w:r w:rsidR="004F2FDE" w:rsidRPr="000F7D43">
        <w:rPr>
          <w:color w:val="000000" w:themeColor="text1"/>
          <w:sz w:val="24"/>
          <w:szCs w:val="24"/>
        </w:rPr>
        <w:t xml:space="preserve">pēc iespējas </w:t>
      </w:r>
      <w:r w:rsidR="004F4738" w:rsidRPr="000F7D43">
        <w:rPr>
          <w:color w:val="000000" w:themeColor="text1"/>
          <w:sz w:val="24"/>
          <w:szCs w:val="24"/>
        </w:rPr>
        <w:t xml:space="preserve">organizē auditoriju </w:t>
      </w:r>
      <w:r w:rsidR="004F2FDE" w:rsidRPr="000F7D43">
        <w:rPr>
          <w:color w:val="000000" w:themeColor="text1"/>
          <w:sz w:val="24"/>
          <w:szCs w:val="24"/>
        </w:rPr>
        <w:t>savlaicīgu atslēgšanu.</w:t>
      </w:r>
    </w:p>
    <w:p w14:paraId="3536E30C" w14:textId="77777777" w:rsidR="00151020" w:rsidRPr="0077424F" w:rsidRDefault="00151020" w:rsidP="00151020">
      <w:pPr>
        <w:pStyle w:val="Sarakstarindkopa"/>
        <w:numPr>
          <w:ilvl w:val="0"/>
          <w:numId w:val="20"/>
        </w:numPr>
        <w:jc w:val="both"/>
        <w:rPr>
          <w:sz w:val="24"/>
          <w:szCs w:val="24"/>
        </w:rPr>
      </w:pPr>
      <w:proofErr w:type="spellStart"/>
      <w:r w:rsidRPr="00590892">
        <w:rPr>
          <w:sz w:val="24"/>
          <w:szCs w:val="24"/>
        </w:rPr>
        <w:t>LiepU</w:t>
      </w:r>
      <w:proofErr w:type="spellEnd"/>
      <w:r w:rsidRPr="00590892">
        <w:rPr>
          <w:sz w:val="24"/>
          <w:szCs w:val="24"/>
        </w:rPr>
        <w:t xml:space="preserve"> pašdarbības kolektīvi, nodarbības un pasākumus organizē atbilstoši MK </w:t>
      </w:r>
      <w:r>
        <w:rPr>
          <w:sz w:val="24"/>
          <w:szCs w:val="24"/>
        </w:rPr>
        <w:t>n</w:t>
      </w:r>
      <w:r w:rsidRPr="00590892">
        <w:rPr>
          <w:sz w:val="24"/>
          <w:szCs w:val="24"/>
        </w:rPr>
        <w:t>oteikumu Nr. 360 prasībām.</w:t>
      </w:r>
    </w:p>
    <w:p w14:paraId="15B111E3" w14:textId="7CBF7A53" w:rsidR="00151020" w:rsidRPr="00590892" w:rsidRDefault="00151020" w:rsidP="00151020">
      <w:pPr>
        <w:numPr>
          <w:ilvl w:val="0"/>
          <w:numId w:val="20"/>
        </w:numPr>
        <w:jc w:val="both"/>
        <w:rPr>
          <w:color w:val="000000" w:themeColor="text1"/>
          <w:sz w:val="24"/>
          <w:szCs w:val="24"/>
        </w:rPr>
      </w:pPr>
      <w:r w:rsidRPr="00590892">
        <w:rPr>
          <w:color w:val="000000" w:themeColor="text1"/>
          <w:sz w:val="24"/>
          <w:szCs w:val="24"/>
        </w:rPr>
        <w:t xml:space="preserve">Pasākumus, kas nav saistīti ar </w:t>
      </w:r>
      <w:proofErr w:type="spellStart"/>
      <w:r w:rsidRPr="00590892">
        <w:rPr>
          <w:color w:val="000000" w:themeColor="text1"/>
          <w:sz w:val="24"/>
          <w:szCs w:val="24"/>
        </w:rPr>
        <w:t>LiepU</w:t>
      </w:r>
      <w:proofErr w:type="spellEnd"/>
      <w:r w:rsidRPr="00590892">
        <w:rPr>
          <w:color w:val="000000" w:themeColor="text1"/>
          <w:sz w:val="24"/>
          <w:szCs w:val="24"/>
        </w:rPr>
        <w:t xml:space="preserve"> pamatdarbību</w:t>
      </w:r>
      <w:r w:rsidR="00D57BFA">
        <w:rPr>
          <w:color w:val="000000" w:themeColor="text1"/>
          <w:sz w:val="24"/>
          <w:szCs w:val="24"/>
        </w:rPr>
        <w:t>,</w:t>
      </w:r>
      <w:r w:rsidRPr="00590892">
        <w:rPr>
          <w:color w:val="000000" w:themeColor="text1"/>
          <w:sz w:val="24"/>
          <w:szCs w:val="24"/>
        </w:rPr>
        <w:t xml:space="preserve"> organizē, ja tie netraucē pamatdarbībai, ievērojot Kārtībā minētos nosacījumus. Pasākuma organizators ir persona, kas paraksta telpu nomas līgumu un uzņemas atbildību par tā norises atbilstību </w:t>
      </w:r>
      <w:proofErr w:type="spellStart"/>
      <w:r w:rsidRPr="00590892">
        <w:rPr>
          <w:color w:val="000000" w:themeColor="text1"/>
          <w:sz w:val="24"/>
          <w:szCs w:val="24"/>
        </w:rPr>
        <w:t>LiepU</w:t>
      </w:r>
      <w:proofErr w:type="spellEnd"/>
      <w:r w:rsidRPr="00590892">
        <w:rPr>
          <w:color w:val="000000" w:themeColor="text1"/>
          <w:sz w:val="24"/>
          <w:szCs w:val="24"/>
        </w:rPr>
        <w:t xml:space="preserve"> noteikumiem.</w:t>
      </w:r>
    </w:p>
    <w:p w14:paraId="4507F2BA" w14:textId="77777777" w:rsidR="00151020" w:rsidRPr="00590892" w:rsidRDefault="00151020" w:rsidP="00151020">
      <w:pPr>
        <w:numPr>
          <w:ilvl w:val="0"/>
          <w:numId w:val="20"/>
        </w:numPr>
        <w:jc w:val="both"/>
        <w:rPr>
          <w:color w:val="000000" w:themeColor="text1"/>
          <w:sz w:val="24"/>
          <w:szCs w:val="24"/>
        </w:rPr>
      </w:pPr>
      <w:r w:rsidRPr="00590892">
        <w:rPr>
          <w:color w:val="000000" w:themeColor="text1"/>
          <w:sz w:val="24"/>
          <w:szCs w:val="24"/>
        </w:rPr>
        <w:t>Pasākuma organizators nodrošina:</w:t>
      </w:r>
    </w:p>
    <w:p w14:paraId="5CF7AB6D" w14:textId="77777777" w:rsidR="00151020" w:rsidRPr="00590892" w:rsidRDefault="00151020" w:rsidP="00EE7BFF">
      <w:pPr>
        <w:numPr>
          <w:ilvl w:val="1"/>
          <w:numId w:val="20"/>
        </w:numPr>
        <w:ind w:left="1418" w:hanging="709"/>
        <w:jc w:val="both"/>
        <w:rPr>
          <w:color w:val="000000" w:themeColor="text1"/>
          <w:sz w:val="24"/>
          <w:szCs w:val="24"/>
        </w:rPr>
      </w:pPr>
      <w:r w:rsidRPr="00590892">
        <w:rPr>
          <w:color w:val="000000" w:themeColor="text1"/>
          <w:sz w:val="24"/>
          <w:szCs w:val="24"/>
        </w:rPr>
        <w:t>uz pasākumu attiecināmo normatīvo aktu un Kārtības ievērošanu;</w:t>
      </w:r>
    </w:p>
    <w:p w14:paraId="247856FB" w14:textId="4EE1164F" w:rsidR="00151020" w:rsidRPr="00590892" w:rsidRDefault="00151020" w:rsidP="00EE7BFF">
      <w:pPr>
        <w:numPr>
          <w:ilvl w:val="1"/>
          <w:numId w:val="20"/>
        </w:numPr>
        <w:ind w:left="1418" w:hanging="709"/>
        <w:jc w:val="both"/>
        <w:rPr>
          <w:color w:val="000000" w:themeColor="text1"/>
          <w:sz w:val="24"/>
          <w:szCs w:val="24"/>
        </w:rPr>
      </w:pPr>
      <w:r w:rsidRPr="00590892">
        <w:rPr>
          <w:color w:val="000000" w:themeColor="text1"/>
          <w:sz w:val="24"/>
          <w:szCs w:val="24"/>
        </w:rPr>
        <w:t xml:space="preserve">no saviem līdzekļiem </w:t>
      </w:r>
      <w:r w:rsidR="00D57BFA">
        <w:rPr>
          <w:color w:val="000000" w:themeColor="text1"/>
          <w:sz w:val="24"/>
          <w:szCs w:val="24"/>
        </w:rPr>
        <w:t xml:space="preserve">nodrošina </w:t>
      </w:r>
      <w:r w:rsidRPr="00590892">
        <w:rPr>
          <w:color w:val="000000" w:themeColor="text1"/>
          <w:sz w:val="24"/>
          <w:szCs w:val="24"/>
        </w:rPr>
        <w:t xml:space="preserve">visus pasākumam nepieciešamos </w:t>
      </w:r>
      <w:r w:rsidR="0017395B">
        <w:rPr>
          <w:color w:val="000000" w:themeColor="text1"/>
          <w:sz w:val="24"/>
          <w:szCs w:val="24"/>
        </w:rPr>
        <w:t>Covid</w:t>
      </w:r>
      <w:r w:rsidRPr="00590892">
        <w:rPr>
          <w:color w:val="000000" w:themeColor="text1"/>
          <w:sz w:val="24"/>
          <w:szCs w:val="24"/>
        </w:rPr>
        <w:t>-19 epidemioloģiskās drošības līdzekļus un pr</w:t>
      </w:r>
      <w:r w:rsidR="00D57BFA">
        <w:rPr>
          <w:color w:val="000000" w:themeColor="text1"/>
          <w:sz w:val="24"/>
          <w:szCs w:val="24"/>
        </w:rPr>
        <w:t xml:space="preserve">ofilakses pasākumus (individuālie </w:t>
      </w:r>
      <w:r w:rsidRPr="00590892">
        <w:rPr>
          <w:color w:val="000000" w:themeColor="text1"/>
          <w:sz w:val="24"/>
          <w:szCs w:val="24"/>
        </w:rPr>
        <w:t xml:space="preserve"> aizsardzības līdzekļi, dezinfekcijas līdzekļi, apmeklētāju plūsmas organizatori, marķējums u.</w:t>
      </w:r>
      <w:r w:rsidR="00D57BFA">
        <w:rPr>
          <w:color w:val="000000" w:themeColor="text1"/>
          <w:sz w:val="24"/>
          <w:szCs w:val="24"/>
        </w:rPr>
        <w:t xml:space="preserve"> </w:t>
      </w:r>
      <w:r w:rsidRPr="00590892">
        <w:rPr>
          <w:color w:val="000000" w:themeColor="text1"/>
          <w:sz w:val="24"/>
          <w:szCs w:val="24"/>
        </w:rPr>
        <w:t>c.);</w:t>
      </w:r>
    </w:p>
    <w:p w14:paraId="37ADA19E" w14:textId="24D2830E" w:rsidR="00151020" w:rsidRPr="00590892" w:rsidRDefault="00151020" w:rsidP="00EE7BFF">
      <w:pPr>
        <w:numPr>
          <w:ilvl w:val="1"/>
          <w:numId w:val="20"/>
        </w:numPr>
        <w:ind w:left="1418" w:hanging="708"/>
        <w:jc w:val="both"/>
        <w:rPr>
          <w:color w:val="000000" w:themeColor="text1"/>
          <w:sz w:val="24"/>
          <w:szCs w:val="24"/>
        </w:rPr>
      </w:pPr>
      <w:r w:rsidRPr="00590892">
        <w:rPr>
          <w:color w:val="000000" w:themeColor="text1"/>
          <w:sz w:val="24"/>
          <w:szCs w:val="24"/>
        </w:rPr>
        <w:t>Atbildīgās personas saskaņojumu par konkrētas telpas rezervāciju, dalībnieku skaitu,  apmeklētāju plūsmas shēmas uz/no pasākuma norises vietu/</w:t>
      </w:r>
      <w:r w:rsidR="00EE7BFF">
        <w:rPr>
          <w:color w:val="000000" w:themeColor="text1"/>
          <w:sz w:val="24"/>
          <w:szCs w:val="24"/>
        </w:rPr>
        <w:t>-</w:t>
      </w:r>
      <w:proofErr w:type="spellStart"/>
      <w:r w:rsidRPr="00590892">
        <w:rPr>
          <w:color w:val="000000" w:themeColor="text1"/>
          <w:sz w:val="24"/>
          <w:szCs w:val="24"/>
        </w:rPr>
        <w:t>as</w:t>
      </w:r>
      <w:proofErr w:type="spellEnd"/>
      <w:r w:rsidRPr="00590892">
        <w:rPr>
          <w:color w:val="000000" w:themeColor="text1"/>
          <w:sz w:val="24"/>
          <w:szCs w:val="24"/>
        </w:rPr>
        <w:t xml:space="preserve">, kā arī papildus </w:t>
      </w:r>
      <w:r w:rsidR="0017395B">
        <w:rPr>
          <w:color w:val="000000" w:themeColor="text1"/>
          <w:sz w:val="24"/>
          <w:szCs w:val="24"/>
        </w:rPr>
        <w:t>Covid</w:t>
      </w:r>
      <w:r w:rsidRPr="00590892">
        <w:rPr>
          <w:color w:val="000000" w:themeColor="text1"/>
          <w:sz w:val="24"/>
          <w:szCs w:val="24"/>
        </w:rPr>
        <w:t>-19 profilakses pasākumu ievērošanu, ja tādi nepieciešami;</w:t>
      </w:r>
    </w:p>
    <w:p w14:paraId="1B1DFA59" w14:textId="0AAC9A87" w:rsidR="00151020" w:rsidRPr="00590892" w:rsidRDefault="00151020" w:rsidP="00EE7BFF">
      <w:pPr>
        <w:numPr>
          <w:ilvl w:val="1"/>
          <w:numId w:val="20"/>
        </w:numPr>
        <w:ind w:left="1418" w:hanging="708"/>
        <w:jc w:val="both"/>
        <w:rPr>
          <w:color w:val="000000" w:themeColor="text1"/>
          <w:sz w:val="24"/>
          <w:szCs w:val="24"/>
        </w:rPr>
      </w:pPr>
      <w:r w:rsidRPr="00590892">
        <w:rPr>
          <w:color w:val="000000" w:themeColor="text1"/>
          <w:sz w:val="24"/>
          <w:szCs w:val="24"/>
        </w:rPr>
        <w:lastRenderedPageBreak/>
        <w:t>informācijas apkopošanu par pasākumā klātesošajām personām un šīs informācijas nodošanu Atbildīgajai personai</w:t>
      </w:r>
      <w:r w:rsidR="00EE7BFF">
        <w:rPr>
          <w:color w:val="000000" w:themeColor="text1"/>
          <w:sz w:val="24"/>
          <w:szCs w:val="24"/>
        </w:rPr>
        <w:t>.</w:t>
      </w:r>
    </w:p>
    <w:p w14:paraId="6819FAE7" w14:textId="62C78A4E" w:rsidR="00151020" w:rsidRDefault="00151020" w:rsidP="00151020">
      <w:pPr>
        <w:numPr>
          <w:ilvl w:val="0"/>
          <w:numId w:val="20"/>
        </w:numPr>
        <w:jc w:val="both"/>
        <w:rPr>
          <w:color w:val="000000" w:themeColor="text1"/>
          <w:sz w:val="24"/>
          <w:szCs w:val="24"/>
        </w:rPr>
      </w:pPr>
      <w:r w:rsidRPr="00590892">
        <w:rPr>
          <w:color w:val="000000" w:themeColor="text1"/>
          <w:sz w:val="24"/>
          <w:szCs w:val="24"/>
        </w:rPr>
        <w:t>Ja pasākuma norise var radīt paaugstinātu inficēšanās risku:</w:t>
      </w:r>
    </w:p>
    <w:p w14:paraId="1C11BE03" w14:textId="74595BE2" w:rsidR="00EE7BFF" w:rsidRDefault="00EE7BFF" w:rsidP="00EE7BFF">
      <w:pPr>
        <w:numPr>
          <w:ilvl w:val="1"/>
          <w:numId w:val="20"/>
        </w:numPr>
        <w:jc w:val="both"/>
        <w:rPr>
          <w:color w:val="000000" w:themeColor="text1"/>
          <w:sz w:val="24"/>
          <w:szCs w:val="24"/>
        </w:rPr>
      </w:pPr>
      <w:r w:rsidRPr="00590892">
        <w:rPr>
          <w:color w:val="000000" w:themeColor="text1"/>
          <w:sz w:val="24"/>
          <w:szCs w:val="24"/>
        </w:rPr>
        <w:t>var tikt samazināts pasākuma dalībnieku skaits;</w:t>
      </w:r>
    </w:p>
    <w:p w14:paraId="2326EDFB" w14:textId="2D797975" w:rsidR="00EE7BFF" w:rsidRDefault="00EE7BFF" w:rsidP="00EE7BFF">
      <w:pPr>
        <w:numPr>
          <w:ilvl w:val="1"/>
          <w:numId w:val="20"/>
        </w:numPr>
        <w:jc w:val="both"/>
        <w:rPr>
          <w:color w:val="000000" w:themeColor="text1"/>
          <w:sz w:val="24"/>
          <w:szCs w:val="24"/>
        </w:rPr>
      </w:pPr>
      <w:r w:rsidRPr="00590892">
        <w:rPr>
          <w:color w:val="000000" w:themeColor="text1"/>
          <w:sz w:val="24"/>
          <w:szCs w:val="24"/>
        </w:rPr>
        <w:t>pasākuma norise var tikt pārcelta uz citām telpām;</w:t>
      </w:r>
    </w:p>
    <w:p w14:paraId="283548F5" w14:textId="09DF99F5" w:rsidR="00EE7BFF" w:rsidRDefault="00EE7BFF" w:rsidP="00EE7BFF">
      <w:pPr>
        <w:numPr>
          <w:ilvl w:val="1"/>
          <w:numId w:val="20"/>
        </w:numPr>
        <w:jc w:val="both"/>
        <w:rPr>
          <w:color w:val="000000" w:themeColor="text1"/>
          <w:sz w:val="24"/>
          <w:szCs w:val="24"/>
        </w:rPr>
      </w:pPr>
      <w:r w:rsidRPr="00590892">
        <w:rPr>
          <w:color w:val="000000" w:themeColor="text1"/>
          <w:sz w:val="24"/>
          <w:szCs w:val="24"/>
        </w:rPr>
        <w:t>var tikt mainīts pasākuma norises laiks;</w:t>
      </w:r>
    </w:p>
    <w:p w14:paraId="62220519" w14:textId="4025D96C" w:rsidR="00EE7BFF" w:rsidRPr="00590892" w:rsidRDefault="00EE7BFF" w:rsidP="00EE7BFF">
      <w:pPr>
        <w:numPr>
          <w:ilvl w:val="1"/>
          <w:numId w:val="20"/>
        </w:numPr>
        <w:jc w:val="both"/>
        <w:rPr>
          <w:color w:val="000000" w:themeColor="text1"/>
          <w:sz w:val="24"/>
          <w:szCs w:val="24"/>
        </w:rPr>
      </w:pPr>
      <w:r w:rsidRPr="00590892">
        <w:rPr>
          <w:color w:val="000000" w:themeColor="text1"/>
          <w:sz w:val="24"/>
          <w:szCs w:val="24"/>
        </w:rPr>
        <w:t>pasākums var tikt pārtraukts</w:t>
      </w:r>
      <w:r>
        <w:rPr>
          <w:color w:val="000000" w:themeColor="text1"/>
          <w:sz w:val="24"/>
          <w:szCs w:val="24"/>
        </w:rPr>
        <w:t>.</w:t>
      </w:r>
    </w:p>
    <w:p w14:paraId="47BB5033" w14:textId="56B13C29" w:rsidR="00151020" w:rsidRPr="00590892" w:rsidRDefault="00151020" w:rsidP="00EE7BFF">
      <w:pPr>
        <w:ind w:left="1080"/>
        <w:jc w:val="both"/>
        <w:rPr>
          <w:color w:val="000000" w:themeColor="text1"/>
          <w:sz w:val="24"/>
          <w:szCs w:val="24"/>
        </w:rPr>
      </w:pPr>
    </w:p>
    <w:p w14:paraId="1F19B9AE" w14:textId="647BBD08" w:rsidR="00151020" w:rsidRPr="00590892" w:rsidRDefault="00151020" w:rsidP="00151020">
      <w:pPr>
        <w:pStyle w:val="Sarakstarindkopa"/>
        <w:jc w:val="center"/>
        <w:rPr>
          <w:b/>
          <w:sz w:val="24"/>
          <w:szCs w:val="24"/>
        </w:rPr>
      </w:pPr>
      <w:r w:rsidRPr="00590892">
        <w:rPr>
          <w:b/>
          <w:sz w:val="24"/>
          <w:szCs w:val="24"/>
        </w:rPr>
        <w:t>VI. Telpu un aprī</w:t>
      </w:r>
      <w:r w:rsidR="00693992">
        <w:rPr>
          <w:b/>
          <w:sz w:val="24"/>
          <w:szCs w:val="24"/>
        </w:rPr>
        <w:t>kojuma uzkopšana</w:t>
      </w:r>
    </w:p>
    <w:p w14:paraId="38F50714" w14:textId="77777777" w:rsidR="00151020" w:rsidRPr="00590892" w:rsidRDefault="00151020" w:rsidP="00151020">
      <w:pPr>
        <w:pStyle w:val="Sarakstarindkopa"/>
        <w:jc w:val="center"/>
        <w:rPr>
          <w:b/>
          <w:sz w:val="24"/>
          <w:szCs w:val="24"/>
        </w:rPr>
      </w:pPr>
    </w:p>
    <w:p w14:paraId="2B1D4CF4" w14:textId="6B29233B" w:rsidR="00151020" w:rsidRPr="00590892" w:rsidRDefault="00151020" w:rsidP="00151020">
      <w:pPr>
        <w:pStyle w:val="Sarakstarindkopa"/>
        <w:numPr>
          <w:ilvl w:val="0"/>
          <w:numId w:val="20"/>
        </w:numPr>
        <w:jc w:val="both"/>
        <w:rPr>
          <w:sz w:val="24"/>
          <w:szCs w:val="24"/>
        </w:rPr>
      </w:pPr>
      <w:proofErr w:type="spellStart"/>
      <w:r w:rsidRPr="00590892">
        <w:rPr>
          <w:sz w:val="24"/>
          <w:szCs w:val="24"/>
        </w:rPr>
        <w:t>LiepU</w:t>
      </w:r>
      <w:proofErr w:type="spellEnd"/>
      <w:r w:rsidRPr="00590892">
        <w:rPr>
          <w:sz w:val="24"/>
          <w:szCs w:val="24"/>
        </w:rPr>
        <w:t xml:space="preserve"> </w:t>
      </w:r>
      <w:r>
        <w:rPr>
          <w:sz w:val="24"/>
          <w:szCs w:val="24"/>
        </w:rPr>
        <w:t>telpās</w:t>
      </w:r>
      <w:r w:rsidRPr="00590892">
        <w:rPr>
          <w:sz w:val="24"/>
          <w:szCs w:val="24"/>
        </w:rPr>
        <w:t xml:space="preserve"> tiek veikta regu</w:t>
      </w:r>
      <w:r w:rsidR="00693992">
        <w:rPr>
          <w:sz w:val="24"/>
          <w:szCs w:val="24"/>
        </w:rPr>
        <w:t>lāra telpu un virsmu, tostarp</w:t>
      </w:r>
      <w:r w:rsidRPr="00590892">
        <w:rPr>
          <w:sz w:val="24"/>
          <w:szCs w:val="24"/>
        </w:rPr>
        <w:t xml:space="preserve"> inventāra un darba aprīkojuma, tīrīšana un dezinfekcija, īpašu uzmanību pievēršot virsmām un priekšmetiem, ar kuriem cilvēki bieži saskaras (piemēram, durvju rokturi, galdu virsmas, krēslu roku balsti, virsmas tualetēs, krāni).</w:t>
      </w:r>
    </w:p>
    <w:p w14:paraId="1E1DF972" w14:textId="2CB07CD4" w:rsidR="00151020" w:rsidRPr="00590892" w:rsidRDefault="00151020" w:rsidP="00151020">
      <w:pPr>
        <w:pStyle w:val="Sarakstarindkopa"/>
        <w:numPr>
          <w:ilvl w:val="0"/>
          <w:numId w:val="20"/>
        </w:numPr>
        <w:jc w:val="both"/>
        <w:rPr>
          <w:sz w:val="24"/>
          <w:szCs w:val="24"/>
        </w:rPr>
      </w:pPr>
      <w:r w:rsidRPr="00590892">
        <w:rPr>
          <w:sz w:val="24"/>
          <w:szCs w:val="24"/>
        </w:rPr>
        <w:t xml:space="preserve">Telpu uzkopšana tiek veikta atbilstoši SPKC vadlīnijām: </w:t>
      </w:r>
      <w:hyperlink r:id="rId9" w:history="1">
        <w:r w:rsidR="00EE7BFF" w:rsidRPr="009F3889">
          <w:rPr>
            <w:rStyle w:val="Hipersaite"/>
            <w:sz w:val="24"/>
            <w:szCs w:val="24"/>
          </w:rPr>
          <w:t>https://www.spkc.gov.lv/lv/tirisana-un-dezinfekcija</w:t>
        </w:r>
      </w:hyperlink>
      <w:r w:rsidR="00EE7BFF">
        <w:rPr>
          <w:sz w:val="24"/>
          <w:szCs w:val="24"/>
        </w:rPr>
        <w:t>.</w:t>
      </w:r>
    </w:p>
    <w:p w14:paraId="7EF744DB" w14:textId="77777777" w:rsidR="00151020" w:rsidRPr="00590892" w:rsidRDefault="00151020" w:rsidP="00151020">
      <w:pPr>
        <w:pStyle w:val="Sarakstarindkopa"/>
        <w:numPr>
          <w:ilvl w:val="0"/>
          <w:numId w:val="20"/>
        </w:numPr>
        <w:jc w:val="both"/>
        <w:rPr>
          <w:sz w:val="24"/>
          <w:szCs w:val="24"/>
        </w:rPr>
      </w:pPr>
      <w:r w:rsidRPr="00590892">
        <w:rPr>
          <w:sz w:val="24"/>
          <w:szCs w:val="24"/>
        </w:rPr>
        <w:t>Auditorijas un laboratorijas:</w:t>
      </w:r>
    </w:p>
    <w:p w14:paraId="6F197978" w14:textId="77777777" w:rsidR="00151020" w:rsidRPr="00590892" w:rsidRDefault="00151020" w:rsidP="00151020">
      <w:pPr>
        <w:pStyle w:val="Sarakstarindkopa"/>
        <w:numPr>
          <w:ilvl w:val="1"/>
          <w:numId w:val="20"/>
        </w:numPr>
        <w:jc w:val="both"/>
        <w:rPr>
          <w:sz w:val="24"/>
          <w:szCs w:val="24"/>
        </w:rPr>
      </w:pPr>
      <w:r w:rsidRPr="00590892">
        <w:rPr>
          <w:sz w:val="24"/>
          <w:szCs w:val="24"/>
        </w:rPr>
        <w:t xml:space="preserve">tiek tīrītas vismaz </w:t>
      </w:r>
      <w:r>
        <w:rPr>
          <w:sz w:val="24"/>
          <w:szCs w:val="24"/>
        </w:rPr>
        <w:t>divas</w:t>
      </w:r>
      <w:r w:rsidRPr="00590892">
        <w:rPr>
          <w:sz w:val="24"/>
          <w:szCs w:val="24"/>
        </w:rPr>
        <w:t xml:space="preserve"> reizes dienā;</w:t>
      </w:r>
    </w:p>
    <w:p w14:paraId="3F55F0CC" w14:textId="243978C2" w:rsidR="00151020" w:rsidRDefault="00151020" w:rsidP="00151020">
      <w:pPr>
        <w:pStyle w:val="Sarakstarindkopa"/>
        <w:numPr>
          <w:ilvl w:val="1"/>
          <w:numId w:val="20"/>
        </w:numPr>
        <w:jc w:val="both"/>
        <w:rPr>
          <w:sz w:val="24"/>
          <w:szCs w:val="24"/>
        </w:rPr>
      </w:pPr>
      <w:bookmarkStart w:id="3" w:name="_Hlk47443938"/>
      <w:r w:rsidRPr="00590892">
        <w:rPr>
          <w:sz w:val="24"/>
          <w:szCs w:val="24"/>
        </w:rPr>
        <w:t>galda virsmas dezinficēta</w:t>
      </w:r>
      <w:r w:rsidR="00693992">
        <w:rPr>
          <w:sz w:val="24"/>
          <w:szCs w:val="24"/>
        </w:rPr>
        <w:t>s</w:t>
      </w:r>
      <w:r w:rsidRPr="00590892">
        <w:rPr>
          <w:sz w:val="24"/>
          <w:szCs w:val="24"/>
        </w:rPr>
        <w:t xml:space="preserve"> vismaz </w:t>
      </w:r>
      <w:r>
        <w:rPr>
          <w:sz w:val="24"/>
          <w:szCs w:val="24"/>
        </w:rPr>
        <w:t>divas</w:t>
      </w:r>
      <w:r w:rsidRPr="00590892">
        <w:rPr>
          <w:sz w:val="24"/>
          <w:szCs w:val="24"/>
        </w:rPr>
        <w:t xml:space="preserve"> reizes dienā.</w:t>
      </w:r>
    </w:p>
    <w:p w14:paraId="5F0393DB" w14:textId="77777777" w:rsidR="00151020" w:rsidRPr="00590892" w:rsidRDefault="00151020" w:rsidP="00151020">
      <w:pPr>
        <w:pStyle w:val="Sarakstarindkopa"/>
        <w:numPr>
          <w:ilvl w:val="0"/>
          <w:numId w:val="20"/>
        </w:numPr>
        <w:jc w:val="both"/>
        <w:rPr>
          <w:sz w:val="24"/>
          <w:szCs w:val="24"/>
        </w:rPr>
      </w:pPr>
      <w:r>
        <w:rPr>
          <w:sz w:val="24"/>
          <w:szCs w:val="24"/>
        </w:rPr>
        <w:t>Biroju telpas tiek tīrītas vismaz vienu reizi dienā.</w:t>
      </w:r>
    </w:p>
    <w:p w14:paraId="274C18EB" w14:textId="77777777" w:rsidR="00151020" w:rsidRPr="00590892" w:rsidRDefault="00151020" w:rsidP="00151020">
      <w:pPr>
        <w:pStyle w:val="Sarakstarindkopa"/>
        <w:numPr>
          <w:ilvl w:val="0"/>
          <w:numId w:val="20"/>
        </w:numPr>
        <w:jc w:val="both"/>
        <w:rPr>
          <w:sz w:val="24"/>
          <w:szCs w:val="24"/>
        </w:rPr>
      </w:pPr>
      <w:r w:rsidRPr="00590892">
        <w:rPr>
          <w:sz w:val="24"/>
          <w:szCs w:val="24"/>
        </w:rPr>
        <w:t xml:space="preserve">Durvju rokturi koplietošanas telpās tiek dezinficēti </w:t>
      </w:r>
      <w:r>
        <w:rPr>
          <w:sz w:val="24"/>
          <w:szCs w:val="24"/>
        </w:rPr>
        <w:t>divas</w:t>
      </w:r>
      <w:r w:rsidRPr="00590892">
        <w:rPr>
          <w:sz w:val="24"/>
          <w:szCs w:val="24"/>
        </w:rPr>
        <w:t xml:space="preserve"> reizes dienā.</w:t>
      </w:r>
    </w:p>
    <w:p w14:paraId="2D64B97A" w14:textId="77777777" w:rsidR="00151020" w:rsidRPr="00590892" w:rsidRDefault="00151020" w:rsidP="00151020">
      <w:pPr>
        <w:pStyle w:val="Sarakstarindkopa"/>
        <w:numPr>
          <w:ilvl w:val="0"/>
          <w:numId w:val="20"/>
        </w:numPr>
        <w:jc w:val="both"/>
        <w:rPr>
          <w:sz w:val="24"/>
          <w:szCs w:val="24"/>
        </w:rPr>
      </w:pPr>
      <w:r w:rsidRPr="00590892">
        <w:rPr>
          <w:sz w:val="24"/>
          <w:szCs w:val="24"/>
        </w:rPr>
        <w:t xml:space="preserve">Koplietošana gaiteņi un telpas tiek tīrītas </w:t>
      </w:r>
      <w:r>
        <w:rPr>
          <w:sz w:val="24"/>
          <w:szCs w:val="24"/>
        </w:rPr>
        <w:t>divas</w:t>
      </w:r>
      <w:r w:rsidRPr="00590892">
        <w:rPr>
          <w:sz w:val="24"/>
          <w:szCs w:val="24"/>
        </w:rPr>
        <w:t xml:space="preserve"> reizes dienā.</w:t>
      </w:r>
    </w:p>
    <w:p w14:paraId="0C2C4973" w14:textId="77777777" w:rsidR="00151020" w:rsidRPr="00590892" w:rsidRDefault="00151020" w:rsidP="00151020">
      <w:pPr>
        <w:pStyle w:val="Sarakstarindkopa"/>
        <w:numPr>
          <w:ilvl w:val="0"/>
          <w:numId w:val="20"/>
        </w:numPr>
        <w:jc w:val="both"/>
        <w:rPr>
          <w:sz w:val="24"/>
          <w:szCs w:val="24"/>
        </w:rPr>
      </w:pPr>
      <w:r w:rsidRPr="00590892">
        <w:rPr>
          <w:sz w:val="24"/>
          <w:szCs w:val="24"/>
        </w:rPr>
        <w:t xml:space="preserve">Tualetes tiek tīrītas un virsmas dezinficētas </w:t>
      </w:r>
      <w:r>
        <w:rPr>
          <w:sz w:val="24"/>
          <w:szCs w:val="24"/>
        </w:rPr>
        <w:t>trīs</w:t>
      </w:r>
      <w:r w:rsidRPr="00590892">
        <w:rPr>
          <w:sz w:val="24"/>
          <w:szCs w:val="24"/>
        </w:rPr>
        <w:t xml:space="preserve"> reizes dienā. </w:t>
      </w:r>
    </w:p>
    <w:p w14:paraId="1A0A893C" w14:textId="77777777" w:rsidR="00151020" w:rsidRPr="00590892" w:rsidRDefault="00151020" w:rsidP="00151020">
      <w:pPr>
        <w:pStyle w:val="Sarakstarindkopa"/>
        <w:numPr>
          <w:ilvl w:val="0"/>
          <w:numId w:val="20"/>
        </w:numPr>
        <w:jc w:val="both"/>
        <w:rPr>
          <w:sz w:val="24"/>
          <w:szCs w:val="24"/>
        </w:rPr>
      </w:pPr>
      <w:r w:rsidRPr="00590892">
        <w:rPr>
          <w:sz w:val="24"/>
          <w:szCs w:val="24"/>
        </w:rPr>
        <w:t xml:space="preserve">Kafijas vai citu </w:t>
      </w:r>
      <w:proofErr w:type="spellStart"/>
      <w:r w:rsidRPr="00590892">
        <w:rPr>
          <w:sz w:val="24"/>
          <w:szCs w:val="24"/>
        </w:rPr>
        <w:t>LiepU</w:t>
      </w:r>
      <w:proofErr w:type="spellEnd"/>
      <w:r w:rsidRPr="00590892">
        <w:rPr>
          <w:sz w:val="24"/>
          <w:szCs w:val="24"/>
        </w:rPr>
        <w:t xml:space="preserve"> esošo </w:t>
      </w:r>
      <w:r>
        <w:rPr>
          <w:sz w:val="24"/>
          <w:szCs w:val="24"/>
        </w:rPr>
        <w:t xml:space="preserve">pārtikas tirdzniecības </w:t>
      </w:r>
      <w:r w:rsidRPr="00590892">
        <w:rPr>
          <w:sz w:val="24"/>
          <w:szCs w:val="24"/>
        </w:rPr>
        <w:t>automātu turētāji veic automātu virsmu regulāru dezinfekciju.</w:t>
      </w:r>
    </w:p>
    <w:p w14:paraId="213F8F13" w14:textId="17A2F9A7" w:rsidR="00151020" w:rsidRPr="00590892" w:rsidRDefault="00151020" w:rsidP="00151020">
      <w:pPr>
        <w:pStyle w:val="Sarakstarindkopa"/>
        <w:numPr>
          <w:ilvl w:val="0"/>
          <w:numId w:val="20"/>
        </w:numPr>
        <w:jc w:val="both"/>
        <w:rPr>
          <w:sz w:val="24"/>
          <w:szCs w:val="24"/>
        </w:rPr>
      </w:pPr>
      <w:r w:rsidRPr="00590892">
        <w:rPr>
          <w:sz w:val="24"/>
          <w:szCs w:val="24"/>
        </w:rPr>
        <w:t>Pirms katras nodarbības vai ko</w:t>
      </w:r>
      <w:r w:rsidR="00693992">
        <w:rPr>
          <w:sz w:val="24"/>
          <w:szCs w:val="24"/>
        </w:rPr>
        <w:t>plietošanas datora izmantošanas</w:t>
      </w:r>
      <w:r w:rsidRPr="00590892">
        <w:rPr>
          <w:sz w:val="24"/>
          <w:szCs w:val="24"/>
        </w:rPr>
        <w:t xml:space="preserve"> tā lietotājs veic datora tastatūras un peles tīrīšanu ar dezinficējošām salvetēm.</w:t>
      </w:r>
    </w:p>
    <w:p w14:paraId="7C3F01A4" w14:textId="77777777" w:rsidR="00151020" w:rsidRPr="00590892" w:rsidRDefault="00151020" w:rsidP="00151020">
      <w:pPr>
        <w:jc w:val="both"/>
        <w:rPr>
          <w:sz w:val="24"/>
          <w:szCs w:val="24"/>
        </w:rPr>
      </w:pPr>
    </w:p>
    <w:p w14:paraId="182EEE16" w14:textId="7A0FB7EA" w:rsidR="00151020" w:rsidRPr="00590892" w:rsidRDefault="00151020" w:rsidP="00151020">
      <w:pPr>
        <w:pStyle w:val="Sarakstarindkopa"/>
        <w:jc w:val="center"/>
        <w:rPr>
          <w:b/>
          <w:sz w:val="24"/>
          <w:szCs w:val="24"/>
        </w:rPr>
      </w:pPr>
      <w:r w:rsidRPr="00590892">
        <w:rPr>
          <w:b/>
          <w:sz w:val="24"/>
          <w:szCs w:val="24"/>
        </w:rPr>
        <w:t>VII</w:t>
      </w:r>
      <w:r w:rsidR="0052576B">
        <w:rPr>
          <w:b/>
          <w:sz w:val="24"/>
          <w:szCs w:val="24"/>
        </w:rPr>
        <w:t>. Studiju procesa nodrošināšana</w:t>
      </w:r>
    </w:p>
    <w:p w14:paraId="5B707F0F" w14:textId="77777777" w:rsidR="00151020" w:rsidRPr="00590892" w:rsidRDefault="00151020" w:rsidP="00151020">
      <w:pPr>
        <w:pStyle w:val="Sarakstarindkopa"/>
        <w:jc w:val="center"/>
        <w:rPr>
          <w:b/>
          <w:sz w:val="24"/>
          <w:szCs w:val="24"/>
        </w:rPr>
      </w:pPr>
    </w:p>
    <w:p w14:paraId="05C73DB7" w14:textId="7D3704C8" w:rsidR="00151020" w:rsidRPr="00590892" w:rsidRDefault="00151020" w:rsidP="00151020">
      <w:pPr>
        <w:pStyle w:val="Sarakstarindkopa"/>
        <w:numPr>
          <w:ilvl w:val="0"/>
          <w:numId w:val="20"/>
        </w:numPr>
        <w:jc w:val="both"/>
        <w:rPr>
          <w:sz w:val="24"/>
          <w:szCs w:val="24"/>
        </w:rPr>
      </w:pPr>
      <w:r w:rsidRPr="00590892">
        <w:rPr>
          <w:sz w:val="24"/>
          <w:szCs w:val="24"/>
        </w:rPr>
        <w:t xml:space="preserve">Studiju process īstenojams </w:t>
      </w:r>
      <w:r w:rsidR="0052576B">
        <w:rPr>
          <w:sz w:val="24"/>
          <w:szCs w:val="24"/>
        </w:rPr>
        <w:t xml:space="preserve">klātienē, izmantojot </w:t>
      </w:r>
      <w:r w:rsidR="0052576B" w:rsidRPr="00257C25">
        <w:rPr>
          <w:sz w:val="24"/>
          <w:szCs w:val="24"/>
        </w:rPr>
        <w:t>attālināto studiju metožu</w:t>
      </w:r>
      <w:r w:rsidR="0052576B">
        <w:rPr>
          <w:sz w:val="24"/>
          <w:szCs w:val="24"/>
        </w:rPr>
        <w:t xml:space="preserve"> </w:t>
      </w:r>
      <w:r w:rsidRPr="00590892">
        <w:rPr>
          <w:sz w:val="24"/>
          <w:szCs w:val="24"/>
        </w:rPr>
        <w:t xml:space="preserve">iekļaušanu studiju kursu un/vai moduļu apguvē: </w:t>
      </w:r>
    </w:p>
    <w:p w14:paraId="47975219" w14:textId="77777777" w:rsidR="00151020" w:rsidRPr="00590892" w:rsidRDefault="00151020" w:rsidP="00151020">
      <w:pPr>
        <w:pStyle w:val="Sarakstarindkopa"/>
        <w:numPr>
          <w:ilvl w:val="1"/>
          <w:numId w:val="20"/>
        </w:numPr>
        <w:jc w:val="both"/>
        <w:rPr>
          <w:sz w:val="24"/>
          <w:szCs w:val="24"/>
        </w:rPr>
      </w:pPr>
      <w:r w:rsidRPr="00590892">
        <w:rPr>
          <w:sz w:val="24"/>
          <w:szCs w:val="24"/>
        </w:rPr>
        <w:t>pilna laika klātienes studijās 30% - 50% apmērā;</w:t>
      </w:r>
    </w:p>
    <w:p w14:paraId="133560E7" w14:textId="2692612C" w:rsidR="00151020" w:rsidRPr="00590892" w:rsidRDefault="00151020" w:rsidP="00151020">
      <w:pPr>
        <w:pStyle w:val="Sarakstarindkopa"/>
        <w:numPr>
          <w:ilvl w:val="1"/>
          <w:numId w:val="20"/>
        </w:numPr>
        <w:jc w:val="both"/>
        <w:rPr>
          <w:sz w:val="24"/>
          <w:szCs w:val="24"/>
        </w:rPr>
      </w:pPr>
      <w:r w:rsidRPr="00590892">
        <w:rPr>
          <w:sz w:val="24"/>
          <w:szCs w:val="24"/>
        </w:rPr>
        <w:t>nep</w:t>
      </w:r>
      <w:r w:rsidR="0052576B">
        <w:rPr>
          <w:sz w:val="24"/>
          <w:szCs w:val="24"/>
        </w:rPr>
        <w:t>ilna laika neklātienes studijās</w:t>
      </w:r>
      <w:r w:rsidRPr="00590892">
        <w:rPr>
          <w:sz w:val="24"/>
          <w:szCs w:val="24"/>
        </w:rPr>
        <w:t xml:space="preserve"> 40%-60% apmērā.</w:t>
      </w:r>
    </w:p>
    <w:p w14:paraId="01D32CE7" w14:textId="77777777" w:rsidR="00151020" w:rsidRPr="00590892" w:rsidRDefault="00151020" w:rsidP="00151020">
      <w:pPr>
        <w:pStyle w:val="Sarakstarindkopa"/>
        <w:numPr>
          <w:ilvl w:val="0"/>
          <w:numId w:val="20"/>
        </w:numPr>
        <w:jc w:val="both"/>
        <w:rPr>
          <w:sz w:val="24"/>
          <w:szCs w:val="24"/>
        </w:rPr>
      </w:pPr>
      <w:r w:rsidRPr="00590892">
        <w:rPr>
          <w:sz w:val="24"/>
          <w:szCs w:val="24"/>
        </w:rPr>
        <w:t>Ārvalstu studentiem</w:t>
      </w:r>
      <w:r>
        <w:rPr>
          <w:sz w:val="24"/>
          <w:szCs w:val="24"/>
        </w:rPr>
        <w:t xml:space="preserve"> vai studentiem ārvalstīs</w:t>
      </w:r>
      <w:r w:rsidRPr="00590892">
        <w:rPr>
          <w:sz w:val="24"/>
          <w:szCs w:val="24"/>
        </w:rPr>
        <w:t>, kuri epidemioloģiskās situācijas ierobežojumu dēļ nevar ierasties Latvijas Republikā, studijas notiek attālināti.</w:t>
      </w:r>
    </w:p>
    <w:p w14:paraId="1D6E4920" w14:textId="550A506C" w:rsidR="00151020" w:rsidRPr="00590892" w:rsidRDefault="00151020" w:rsidP="00151020">
      <w:pPr>
        <w:pStyle w:val="Sarakstarindkopa"/>
        <w:numPr>
          <w:ilvl w:val="0"/>
          <w:numId w:val="20"/>
        </w:numPr>
        <w:jc w:val="both"/>
        <w:rPr>
          <w:sz w:val="24"/>
          <w:szCs w:val="24"/>
        </w:rPr>
      </w:pPr>
      <w:r w:rsidRPr="00590892">
        <w:rPr>
          <w:sz w:val="24"/>
          <w:szCs w:val="24"/>
        </w:rPr>
        <w:t>Fakultātes</w:t>
      </w:r>
      <w:r w:rsidR="002E5049">
        <w:rPr>
          <w:sz w:val="24"/>
          <w:szCs w:val="24"/>
        </w:rPr>
        <w:t xml:space="preserve"> dekāns</w:t>
      </w:r>
      <w:r w:rsidRPr="00590892">
        <w:rPr>
          <w:sz w:val="24"/>
          <w:szCs w:val="24"/>
        </w:rPr>
        <w:t xml:space="preserve"> saskaņā ar 5</w:t>
      </w:r>
      <w:r w:rsidR="00CA5977">
        <w:rPr>
          <w:sz w:val="24"/>
          <w:szCs w:val="24"/>
        </w:rPr>
        <w:t>5</w:t>
      </w:r>
      <w:r w:rsidRPr="00590892">
        <w:rPr>
          <w:sz w:val="24"/>
          <w:szCs w:val="24"/>
        </w:rPr>
        <w:t>.1. un 5</w:t>
      </w:r>
      <w:r w:rsidR="00CA5977">
        <w:rPr>
          <w:sz w:val="24"/>
          <w:szCs w:val="24"/>
        </w:rPr>
        <w:t>5</w:t>
      </w:r>
      <w:r w:rsidRPr="00590892">
        <w:rPr>
          <w:sz w:val="24"/>
          <w:szCs w:val="24"/>
        </w:rPr>
        <w:t>.2. punktu un atbilstoši studiju</w:t>
      </w:r>
      <w:r w:rsidR="002E5049">
        <w:rPr>
          <w:sz w:val="24"/>
          <w:szCs w:val="24"/>
        </w:rPr>
        <w:t xml:space="preserve"> programmas līmenim un prasībām</w:t>
      </w:r>
      <w:r w:rsidRPr="00590892">
        <w:rPr>
          <w:sz w:val="24"/>
          <w:szCs w:val="24"/>
        </w:rPr>
        <w:t xml:space="preserve"> nosaka apmēru, kādā attālināti īsteno studiju programmas studiju kursus un/vai moduļus.</w:t>
      </w:r>
    </w:p>
    <w:p w14:paraId="2AF814BD" w14:textId="5E63A270" w:rsidR="00151020" w:rsidRPr="00A5388F" w:rsidRDefault="00151020" w:rsidP="00A5388F">
      <w:pPr>
        <w:pStyle w:val="Sarakstarindkopa"/>
        <w:numPr>
          <w:ilvl w:val="0"/>
          <w:numId w:val="20"/>
        </w:numPr>
        <w:jc w:val="both"/>
        <w:rPr>
          <w:sz w:val="24"/>
          <w:szCs w:val="24"/>
        </w:rPr>
      </w:pPr>
      <w:r w:rsidRPr="00590892">
        <w:rPr>
          <w:sz w:val="24"/>
          <w:szCs w:val="24"/>
        </w:rPr>
        <w:t xml:space="preserve">Attālināti veicamās studiju kursu daļas ir jārealizē </w:t>
      </w:r>
      <w:r w:rsidRPr="00EE7BFF">
        <w:rPr>
          <w:i/>
          <w:iCs/>
          <w:sz w:val="24"/>
          <w:szCs w:val="24"/>
        </w:rPr>
        <w:t xml:space="preserve">MS </w:t>
      </w:r>
      <w:proofErr w:type="spellStart"/>
      <w:r w:rsidRPr="00EE7BFF">
        <w:rPr>
          <w:i/>
          <w:iCs/>
          <w:sz w:val="24"/>
          <w:szCs w:val="24"/>
        </w:rPr>
        <w:t>Teams</w:t>
      </w:r>
      <w:proofErr w:type="spellEnd"/>
      <w:r w:rsidRPr="00EE7BFF">
        <w:rPr>
          <w:i/>
          <w:iCs/>
          <w:sz w:val="24"/>
          <w:szCs w:val="24"/>
        </w:rPr>
        <w:t xml:space="preserve"> </w:t>
      </w:r>
      <w:r w:rsidRPr="00590892">
        <w:rPr>
          <w:sz w:val="24"/>
          <w:szCs w:val="24"/>
        </w:rPr>
        <w:t xml:space="preserve">un </w:t>
      </w:r>
      <w:proofErr w:type="spellStart"/>
      <w:r w:rsidRPr="00EE7BFF">
        <w:rPr>
          <w:i/>
          <w:iCs/>
          <w:sz w:val="24"/>
          <w:szCs w:val="24"/>
        </w:rPr>
        <w:t>Moodle</w:t>
      </w:r>
      <w:proofErr w:type="spellEnd"/>
      <w:r w:rsidRPr="00590892">
        <w:rPr>
          <w:sz w:val="24"/>
          <w:szCs w:val="24"/>
        </w:rPr>
        <w:t xml:space="preserve"> vidē. Studiju kursi, kuru materiāli nav ievietoti </w:t>
      </w:r>
      <w:proofErr w:type="spellStart"/>
      <w:r w:rsidRPr="00EE7BFF">
        <w:rPr>
          <w:i/>
          <w:iCs/>
          <w:sz w:val="24"/>
          <w:szCs w:val="24"/>
        </w:rPr>
        <w:t>Moodl</w:t>
      </w:r>
      <w:r w:rsidR="00A5388F" w:rsidRPr="00EE7BFF">
        <w:rPr>
          <w:i/>
          <w:iCs/>
          <w:sz w:val="24"/>
          <w:szCs w:val="24"/>
        </w:rPr>
        <w:t>e</w:t>
      </w:r>
      <w:proofErr w:type="spellEnd"/>
      <w:r w:rsidR="00A5388F">
        <w:rPr>
          <w:sz w:val="24"/>
          <w:szCs w:val="24"/>
        </w:rPr>
        <w:t xml:space="preserve"> atbilstoši </w:t>
      </w:r>
      <w:r w:rsidR="00A5388F" w:rsidRPr="00A5388F">
        <w:rPr>
          <w:sz w:val="24"/>
          <w:szCs w:val="24"/>
        </w:rPr>
        <w:t>vadlīnijām</w:t>
      </w:r>
      <w:r w:rsidR="00A5388F">
        <w:rPr>
          <w:sz w:val="24"/>
          <w:szCs w:val="24"/>
        </w:rPr>
        <w:t xml:space="preserve"> </w:t>
      </w:r>
      <w:r w:rsidR="00A5388F" w:rsidRPr="00A5388F">
        <w:rPr>
          <w:sz w:val="24"/>
          <w:szCs w:val="24"/>
        </w:rPr>
        <w:t>vai citām norādēm par e- studiju materiālu izstrādi</w:t>
      </w:r>
      <w:r w:rsidRPr="00A5388F">
        <w:rPr>
          <w:sz w:val="24"/>
          <w:szCs w:val="24"/>
        </w:rPr>
        <w:t>, nedrīkst tikt realizēti attālināti.</w:t>
      </w:r>
    </w:p>
    <w:p w14:paraId="0A40656A" w14:textId="77777777" w:rsidR="00151020" w:rsidRDefault="00151020" w:rsidP="00151020">
      <w:pPr>
        <w:numPr>
          <w:ilvl w:val="0"/>
          <w:numId w:val="20"/>
        </w:numPr>
        <w:jc w:val="both"/>
        <w:rPr>
          <w:color w:val="000000" w:themeColor="text1"/>
          <w:sz w:val="24"/>
          <w:szCs w:val="24"/>
        </w:rPr>
      </w:pPr>
      <w:r w:rsidRPr="00590892">
        <w:rPr>
          <w:color w:val="000000" w:themeColor="text1"/>
          <w:sz w:val="24"/>
          <w:szCs w:val="24"/>
        </w:rPr>
        <w:t>Lekcijas vienas dienas ietvaros pēc iespējas tiek plānotas vienam kursam vienā auditorijā.</w:t>
      </w:r>
    </w:p>
    <w:p w14:paraId="637F434F" w14:textId="77777777" w:rsidR="00151020" w:rsidRPr="00B63003" w:rsidRDefault="00151020" w:rsidP="00151020">
      <w:pPr>
        <w:numPr>
          <w:ilvl w:val="0"/>
          <w:numId w:val="20"/>
        </w:numPr>
        <w:jc w:val="both"/>
        <w:rPr>
          <w:color w:val="000000" w:themeColor="text1"/>
          <w:sz w:val="24"/>
          <w:szCs w:val="24"/>
        </w:rPr>
      </w:pPr>
      <w:r>
        <w:rPr>
          <w:color w:val="000000" w:themeColor="text1"/>
          <w:sz w:val="24"/>
          <w:szCs w:val="24"/>
        </w:rPr>
        <w:t>Iespēju robežās lekcijas var norisināties laukā.</w:t>
      </w:r>
    </w:p>
    <w:p w14:paraId="2446298F" w14:textId="3528E1B3" w:rsidR="00151020" w:rsidRPr="00590892" w:rsidRDefault="00151020" w:rsidP="00151020">
      <w:pPr>
        <w:pStyle w:val="Sarakstarindkopa"/>
        <w:numPr>
          <w:ilvl w:val="0"/>
          <w:numId w:val="20"/>
        </w:numPr>
        <w:jc w:val="both"/>
        <w:rPr>
          <w:sz w:val="24"/>
          <w:szCs w:val="24"/>
        </w:rPr>
      </w:pPr>
      <w:r w:rsidRPr="00590892">
        <w:rPr>
          <w:sz w:val="24"/>
          <w:szCs w:val="24"/>
        </w:rPr>
        <w:t>Liepājas pašvaldīb</w:t>
      </w:r>
      <w:r>
        <w:rPr>
          <w:sz w:val="24"/>
          <w:szCs w:val="24"/>
        </w:rPr>
        <w:t>as</w:t>
      </w:r>
      <w:r w:rsidRPr="00590892">
        <w:rPr>
          <w:sz w:val="24"/>
          <w:szCs w:val="24"/>
        </w:rPr>
        <w:t xml:space="preserve"> vai Latvijas teritorijā novērojot </w:t>
      </w:r>
      <w:r w:rsidR="0017395B">
        <w:rPr>
          <w:sz w:val="24"/>
          <w:szCs w:val="24"/>
        </w:rPr>
        <w:t>Covid</w:t>
      </w:r>
      <w:r w:rsidRPr="00590892">
        <w:rPr>
          <w:sz w:val="24"/>
          <w:szCs w:val="24"/>
        </w:rPr>
        <w:t>-19 infekcijas izplatības pieaugumi vai saglabājoties augstiem infekcijas izplatības rādītājiem, var tikt lemts par visu studiju realizāciju attālināti.</w:t>
      </w:r>
    </w:p>
    <w:bookmarkEnd w:id="3"/>
    <w:p w14:paraId="32B51018" w14:textId="77777777" w:rsidR="00151020" w:rsidRPr="00590892" w:rsidRDefault="00151020" w:rsidP="00151020">
      <w:pPr>
        <w:jc w:val="both"/>
        <w:rPr>
          <w:sz w:val="24"/>
          <w:szCs w:val="24"/>
        </w:rPr>
      </w:pPr>
    </w:p>
    <w:p w14:paraId="67372496" w14:textId="5F00958C" w:rsidR="00151020" w:rsidRPr="00590892" w:rsidRDefault="005742BA" w:rsidP="00151020">
      <w:pPr>
        <w:pStyle w:val="Sarakstarindkopa"/>
        <w:jc w:val="center"/>
        <w:rPr>
          <w:b/>
          <w:sz w:val="24"/>
          <w:szCs w:val="24"/>
        </w:rPr>
      </w:pPr>
      <w:r>
        <w:rPr>
          <w:b/>
          <w:sz w:val="24"/>
          <w:szCs w:val="24"/>
        </w:rPr>
        <w:t xml:space="preserve">VIII. </w:t>
      </w:r>
      <w:proofErr w:type="spellStart"/>
      <w:r>
        <w:rPr>
          <w:b/>
          <w:sz w:val="24"/>
          <w:szCs w:val="24"/>
        </w:rPr>
        <w:t>LiepU</w:t>
      </w:r>
      <w:proofErr w:type="spellEnd"/>
      <w:r>
        <w:rPr>
          <w:b/>
          <w:sz w:val="24"/>
          <w:szCs w:val="24"/>
        </w:rPr>
        <w:t xml:space="preserve"> apmeklētāji</w:t>
      </w:r>
    </w:p>
    <w:p w14:paraId="49836D5A" w14:textId="77777777" w:rsidR="00151020" w:rsidRPr="00590892" w:rsidRDefault="00151020" w:rsidP="00151020">
      <w:pPr>
        <w:pStyle w:val="Sarakstarindkopa"/>
        <w:jc w:val="center"/>
        <w:rPr>
          <w:b/>
          <w:sz w:val="24"/>
          <w:szCs w:val="24"/>
        </w:rPr>
      </w:pPr>
    </w:p>
    <w:p w14:paraId="5206EDE3" w14:textId="63C38206" w:rsidR="00151020" w:rsidRDefault="00151020" w:rsidP="00151020">
      <w:pPr>
        <w:pStyle w:val="Sarakstarindkopa"/>
        <w:numPr>
          <w:ilvl w:val="0"/>
          <w:numId w:val="20"/>
        </w:numPr>
        <w:jc w:val="both"/>
        <w:rPr>
          <w:sz w:val="24"/>
          <w:szCs w:val="24"/>
        </w:rPr>
      </w:pPr>
      <w:proofErr w:type="spellStart"/>
      <w:r w:rsidRPr="00590892">
        <w:rPr>
          <w:sz w:val="24"/>
          <w:szCs w:val="24"/>
        </w:rPr>
        <w:t>LiepU</w:t>
      </w:r>
      <w:proofErr w:type="spellEnd"/>
      <w:r w:rsidRPr="00590892">
        <w:rPr>
          <w:sz w:val="24"/>
          <w:szCs w:val="24"/>
        </w:rPr>
        <w:t xml:space="preserve"> telpās drīkst atrasties tikai</w:t>
      </w:r>
      <w:r w:rsidR="005742BA">
        <w:rPr>
          <w:sz w:val="24"/>
          <w:szCs w:val="24"/>
        </w:rPr>
        <w:t xml:space="preserve"> tie apmeklētāji, kas</w:t>
      </w:r>
      <w:r w:rsidRPr="00590892">
        <w:rPr>
          <w:sz w:val="24"/>
          <w:szCs w:val="24"/>
        </w:rPr>
        <w:t xml:space="preserve"> ieradušies konkrētā vizītē, veic darba uzdevumus, dodas ieturēt maltīti uz </w:t>
      </w:r>
      <w:proofErr w:type="spellStart"/>
      <w:r w:rsidRPr="00590892">
        <w:rPr>
          <w:sz w:val="24"/>
          <w:szCs w:val="24"/>
        </w:rPr>
        <w:t>LiepU</w:t>
      </w:r>
      <w:proofErr w:type="spellEnd"/>
      <w:r w:rsidRPr="00590892">
        <w:rPr>
          <w:sz w:val="24"/>
          <w:szCs w:val="24"/>
        </w:rPr>
        <w:t xml:space="preserve"> kafejnīcu vai </w:t>
      </w:r>
      <w:r w:rsidR="005742BA">
        <w:rPr>
          <w:sz w:val="24"/>
          <w:szCs w:val="24"/>
        </w:rPr>
        <w:t>piedalās</w:t>
      </w:r>
      <w:r w:rsidRPr="00590892">
        <w:rPr>
          <w:sz w:val="24"/>
          <w:szCs w:val="24"/>
        </w:rPr>
        <w:t xml:space="preserve"> </w:t>
      </w:r>
      <w:proofErr w:type="spellStart"/>
      <w:r w:rsidRPr="00590892">
        <w:rPr>
          <w:sz w:val="24"/>
          <w:szCs w:val="24"/>
        </w:rPr>
        <w:t>LiepU</w:t>
      </w:r>
      <w:proofErr w:type="spellEnd"/>
      <w:r w:rsidRPr="00590892">
        <w:rPr>
          <w:sz w:val="24"/>
          <w:szCs w:val="24"/>
        </w:rPr>
        <w:t xml:space="preserve"> organizētajos pasākumos.</w:t>
      </w:r>
    </w:p>
    <w:p w14:paraId="2396897F" w14:textId="6B08B00C" w:rsidR="006E3CFB" w:rsidRPr="006E3CFB" w:rsidRDefault="006E3CFB" w:rsidP="00C604CC">
      <w:pPr>
        <w:pStyle w:val="Sarakstarindkopa"/>
        <w:numPr>
          <w:ilvl w:val="0"/>
          <w:numId w:val="20"/>
        </w:numPr>
        <w:jc w:val="both"/>
        <w:rPr>
          <w:sz w:val="24"/>
          <w:szCs w:val="24"/>
        </w:rPr>
      </w:pPr>
      <w:r>
        <w:rPr>
          <w:sz w:val="24"/>
          <w:szCs w:val="24"/>
        </w:rPr>
        <w:lastRenderedPageBreak/>
        <w:t xml:space="preserve">Apmeklētāji </w:t>
      </w:r>
      <w:r w:rsidRPr="006E3CFB">
        <w:rPr>
          <w:sz w:val="24"/>
          <w:szCs w:val="24"/>
        </w:rPr>
        <w:t xml:space="preserve">nedrīkst atrasties </w:t>
      </w:r>
      <w:proofErr w:type="spellStart"/>
      <w:r w:rsidRPr="006E3CFB">
        <w:rPr>
          <w:sz w:val="24"/>
          <w:szCs w:val="24"/>
        </w:rPr>
        <w:t>LiepU</w:t>
      </w:r>
      <w:proofErr w:type="spellEnd"/>
      <w:r w:rsidRPr="006E3CFB">
        <w:rPr>
          <w:sz w:val="24"/>
          <w:szCs w:val="24"/>
        </w:rPr>
        <w:t xml:space="preserve"> ēkās ar paaugstinātu ķermeņa temperatūru, akūtas elpceļu infekcijas slimības pazīmēm</w:t>
      </w:r>
      <w:r w:rsidR="00A33DD4">
        <w:rPr>
          <w:sz w:val="24"/>
          <w:szCs w:val="24"/>
        </w:rPr>
        <w:t>,</w:t>
      </w:r>
      <w:r w:rsidRPr="006E3CFB">
        <w:rPr>
          <w:sz w:val="24"/>
          <w:szCs w:val="24"/>
        </w:rPr>
        <w:t xml:space="preserve"> pie noteiktas </w:t>
      </w:r>
      <w:proofErr w:type="spellStart"/>
      <w:r w:rsidRPr="006E3CFB">
        <w:rPr>
          <w:sz w:val="24"/>
          <w:szCs w:val="24"/>
        </w:rPr>
        <w:t>pašizolācijas</w:t>
      </w:r>
      <w:proofErr w:type="spellEnd"/>
      <w:r w:rsidRPr="006E3CFB">
        <w:rPr>
          <w:sz w:val="24"/>
          <w:szCs w:val="24"/>
        </w:rPr>
        <w:t xml:space="preserve">, </w:t>
      </w:r>
      <w:r w:rsidR="00F80776">
        <w:rPr>
          <w:sz w:val="24"/>
          <w:szCs w:val="24"/>
        </w:rPr>
        <w:t>mājas karantīnas vai izolācijas.</w:t>
      </w:r>
    </w:p>
    <w:p w14:paraId="6EE0EF49" w14:textId="77777777" w:rsidR="00151020" w:rsidRPr="00590892" w:rsidRDefault="00151020" w:rsidP="00151020">
      <w:pPr>
        <w:pStyle w:val="Sarakstarindkopa"/>
        <w:numPr>
          <w:ilvl w:val="0"/>
          <w:numId w:val="20"/>
        </w:numPr>
        <w:jc w:val="both"/>
        <w:rPr>
          <w:sz w:val="24"/>
          <w:szCs w:val="24"/>
        </w:rPr>
      </w:pPr>
      <w:r w:rsidRPr="00590892">
        <w:rPr>
          <w:sz w:val="24"/>
          <w:szCs w:val="24"/>
        </w:rPr>
        <w:t>Ar Atbildīgo personu par epidemioloģisko drošības pasākumu ievērošanu ir jāsaskaņo:</w:t>
      </w:r>
    </w:p>
    <w:p w14:paraId="4648AAD8" w14:textId="77777777" w:rsidR="00151020" w:rsidRPr="00590892" w:rsidRDefault="00151020" w:rsidP="00A33DD4">
      <w:pPr>
        <w:pStyle w:val="Sarakstarindkopa"/>
        <w:numPr>
          <w:ilvl w:val="1"/>
          <w:numId w:val="20"/>
        </w:numPr>
        <w:ind w:left="1418" w:hanging="709"/>
        <w:jc w:val="both"/>
        <w:rPr>
          <w:sz w:val="24"/>
          <w:szCs w:val="24"/>
        </w:rPr>
      </w:pPr>
      <w:r w:rsidRPr="00590892">
        <w:rPr>
          <w:sz w:val="24"/>
          <w:szCs w:val="24"/>
        </w:rPr>
        <w:t xml:space="preserve">grupu vizītes </w:t>
      </w:r>
      <w:proofErr w:type="spellStart"/>
      <w:r w:rsidRPr="00590892">
        <w:rPr>
          <w:sz w:val="24"/>
          <w:szCs w:val="24"/>
        </w:rPr>
        <w:t>LiepU</w:t>
      </w:r>
      <w:proofErr w:type="spellEnd"/>
      <w:r w:rsidRPr="00590892">
        <w:rPr>
          <w:sz w:val="24"/>
          <w:szCs w:val="24"/>
        </w:rPr>
        <w:t xml:space="preserve"> telpās ar pieciem vai vairāk dalībniekiem;</w:t>
      </w:r>
    </w:p>
    <w:p w14:paraId="6CCF0CE3" w14:textId="77777777" w:rsidR="00151020" w:rsidRPr="00590892" w:rsidRDefault="00151020" w:rsidP="00A33DD4">
      <w:pPr>
        <w:pStyle w:val="Sarakstarindkopa"/>
        <w:numPr>
          <w:ilvl w:val="1"/>
          <w:numId w:val="20"/>
        </w:numPr>
        <w:ind w:left="1418" w:hanging="709"/>
        <w:jc w:val="both"/>
        <w:rPr>
          <w:sz w:val="24"/>
          <w:szCs w:val="24"/>
        </w:rPr>
      </w:pPr>
      <w:r w:rsidRPr="00590892">
        <w:rPr>
          <w:sz w:val="24"/>
          <w:szCs w:val="24"/>
        </w:rPr>
        <w:t xml:space="preserve">klausītāju dalība studiju kursos vienkopus ar </w:t>
      </w:r>
      <w:proofErr w:type="spellStart"/>
      <w:r w:rsidRPr="00590892">
        <w:rPr>
          <w:sz w:val="24"/>
          <w:szCs w:val="24"/>
        </w:rPr>
        <w:t>LiepU</w:t>
      </w:r>
      <w:proofErr w:type="spellEnd"/>
      <w:r w:rsidRPr="00590892">
        <w:rPr>
          <w:sz w:val="24"/>
          <w:szCs w:val="24"/>
        </w:rPr>
        <w:t xml:space="preserve"> studējošajiem;</w:t>
      </w:r>
    </w:p>
    <w:p w14:paraId="5E2E5A4C" w14:textId="77777777" w:rsidR="00151020" w:rsidRPr="00590892" w:rsidRDefault="00151020" w:rsidP="00A33DD4">
      <w:pPr>
        <w:pStyle w:val="Sarakstarindkopa"/>
        <w:numPr>
          <w:ilvl w:val="1"/>
          <w:numId w:val="20"/>
        </w:numPr>
        <w:ind w:left="1418" w:hanging="709"/>
        <w:jc w:val="both"/>
        <w:rPr>
          <w:sz w:val="24"/>
          <w:szCs w:val="24"/>
        </w:rPr>
      </w:pPr>
      <w:r w:rsidRPr="00590892">
        <w:rPr>
          <w:sz w:val="24"/>
          <w:szCs w:val="24"/>
        </w:rPr>
        <w:t>telpu noma;</w:t>
      </w:r>
    </w:p>
    <w:p w14:paraId="334AFCF0" w14:textId="6723155B" w:rsidR="00151020" w:rsidRDefault="00151020" w:rsidP="00A33DD4">
      <w:pPr>
        <w:pStyle w:val="Sarakstarindkopa"/>
        <w:numPr>
          <w:ilvl w:val="1"/>
          <w:numId w:val="20"/>
        </w:numPr>
        <w:ind w:left="1418" w:hanging="709"/>
        <w:jc w:val="both"/>
        <w:rPr>
          <w:sz w:val="24"/>
          <w:szCs w:val="24"/>
        </w:rPr>
      </w:pPr>
      <w:r w:rsidRPr="00590892">
        <w:rPr>
          <w:sz w:val="24"/>
          <w:szCs w:val="24"/>
        </w:rPr>
        <w:t>pasākumi (mācības, tren</w:t>
      </w:r>
      <w:r w:rsidR="00F80776">
        <w:rPr>
          <w:sz w:val="24"/>
          <w:szCs w:val="24"/>
        </w:rPr>
        <w:t>iņi, semināri, konferences u. c.</w:t>
      </w:r>
      <w:r w:rsidRPr="00590892">
        <w:rPr>
          <w:sz w:val="24"/>
          <w:szCs w:val="24"/>
        </w:rPr>
        <w:t>), kuros piedalās apmeklētāji.</w:t>
      </w:r>
    </w:p>
    <w:p w14:paraId="5DC1E97C" w14:textId="77777777" w:rsidR="00151020" w:rsidRPr="00590892" w:rsidRDefault="00151020" w:rsidP="00151020">
      <w:pPr>
        <w:jc w:val="both"/>
        <w:rPr>
          <w:sz w:val="24"/>
          <w:szCs w:val="24"/>
        </w:rPr>
      </w:pPr>
    </w:p>
    <w:p w14:paraId="73272557" w14:textId="17D341BF" w:rsidR="00151020" w:rsidRPr="00590892" w:rsidRDefault="00DC0D40" w:rsidP="00151020">
      <w:pPr>
        <w:pStyle w:val="Sarakstarindkopa"/>
        <w:jc w:val="center"/>
        <w:rPr>
          <w:b/>
          <w:sz w:val="24"/>
          <w:szCs w:val="24"/>
        </w:rPr>
      </w:pPr>
      <w:r>
        <w:rPr>
          <w:b/>
          <w:sz w:val="24"/>
          <w:szCs w:val="24"/>
        </w:rPr>
        <w:t>IX. Papildu</w:t>
      </w:r>
      <w:r w:rsidR="00151020" w:rsidRPr="00590892">
        <w:rPr>
          <w:b/>
          <w:sz w:val="24"/>
          <w:szCs w:val="24"/>
        </w:rPr>
        <w:t xml:space="preserve"> not</w:t>
      </w:r>
      <w:r>
        <w:rPr>
          <w:b/>
          <w:sz w:val="24"/>
          <w:szCs w:val="24"/>
        </w:rPr>
        <w:t xml:space="preserve">eikumi </w:t>
      </w:r>
      <w:proofErr w:type="spellStart"/>
      <w:r>
        <w:rPr>
          <w:b/>
          <w:sz w:val="24"/>
          <w:szCs w:val="24"/>
        </w:rPr>
        <w:t>LiepU</w:t>
      </w:r>
      <w:proofErr w:type="spellEnd"/>
      <w:r>
        <w:rPr>
          <w:b/>
          <w:sz w:val="24"/>
          <w:szCs w:val="24"/>
        </w:rPr>
        <w:t xml:space="preserve"> dienesta viesnīcai</w:t>
      </w:r>
    </w:p>
    <w:p w14:paraId="3FD07F01" w14:textId="77777777" w:rsidR="00151020" w:rsidRPr="00590892" w:rsidRDefault="00151020" w:rsidP="00151020">
      <w:pPr>
        <w:pStyle w:val="Sarakstarindkopa"/>
        <w:jc w:val="center"/>
        <w:rPr>
          <w:b/>
          <w:sz w:val="24"/>
          <w:szCs w:val="24"/>
        </w:rPr>
      </w:pPr>
    </w:p>
    <w:p w14:paraId="3CA521B4" w14:textId="494624E1" w:rsidR="00151020" w:rsidRPr="00C23CD7" w:rsidRDefault="00151020" w:rsidP="00151020">
      <w:pPr>
        <w:pStyle w:val="Sarakstarindkopa"/>
        <w:numPr>
          <w:ilvl w:val="0"/>
          <w:numId w:val="20"/>
        </w:numPr>
        <w:jc w:val="both"/>
        <w:rPr>
          <w:sz w:val="24"/>
          <w:szCs w:val="24"/>
        </w:rPr>
      </w:pPr>
      <w:proofErr w:type="spellStart"/>
      <w:r w:rsidRPr="00590892">
        <w:rPr>
          <w:sz w:val="24"/>
          <w:szCs w:val="24"/>
        </w:rPr>
        <w:t>LiepU</w:t>
      </w:r>
      <w:proofErr w:type="spellEnd"/>
      <w:r w:rsidRPr="00590892">
        <w:rPr>
          <w:sz w:val="24"/>
          <w:szCs w:val="24"/>
        </w:rPr>
        <w:t xml:space="preserve"> Dienesta viesnīcas nomnieks SIA “O.A.G. Projekti” </w:t>
      </w:r>
      <w:proofErr w:type="spellStart"/>
      <w:r w:rsidRPr="00590892">
        <w:rPr>
          <w:sz w:val="24"/>
          <w:szCs w:val="24"/>
        </w:rPr>
        <w:t>LiepU</w:t>
      </w:r>
      <w:proofErr w:type="spellEnd"/>
      <w:r w:rsidRPr="00590892">
        <w:rPr>
          <w:sz w:val="24"/>
          <w:szCs w:val="24"/>
        </w:rPr>
        <w:t xml:space="preserve"> Dienesta viesnīcā nodrošina un ievēro visu valstī noteikto prasību ievērošanu, kas a</w:t>
      </w:r>
      <w:r w:rsidR="00C23CD7">
        <w:rPr>
          <w:sz w:val="24"/>
          <w:szCs w:val="24"/>
        </w:rPr>
        <w:t>ttiecināmas uz dienesta viesnīcām</w:t>
      </w:r>
      <w:r w:rsidRPr="00590892">
        <w:rPr>
          <w:sz w:val="24"/>
          <w:szCs w:val="24"/>
        </w:rPr>
        <w:t>.</w:t>
      </w:r>
    </w:p>
    <w:p w14:paraId="260AD627" w14:textId="2301B0F8" w:rsidR="00151020" w:rsidRPr="00590892" w:rsidRDefault="00151020" w:rsidP="00151020">
      <w:pPr>
        <w:pStyle w:val="Sarakstarindkopa"/>
        <w:numPr>
          <w:ilvl w:val="0"/>
          <w:numId w:val="20"/>
        </w:numPr>
        <w:jc w:val="both"/>
        <w:rPr>
          <w:bCs/>
          <w:sz w:val="24"/>
          <w:szCs w:val="24"/>
        </w:rPr>
      </w:pPr>
      <w:r w:rsidRPr="00590892">
        <w:rPr>
          <w:bCs/>
          <w:sz w:val="24"/>
          <w:szCs w:val="24"/>
        </w:rPr>
        <w:t xml:space="preserve">Izmitinot studējošos dienesta viesnīcā, </w:t>
      </w:r>
      <w:r w:rsidRPr="00590892">
        <w:rPr>
          <w:sz w:val="24"/>
          <w:szCs w:val="24"/>
        </w:rPr>
        <w:t xml:space="preserve">SIA “O.A.G. Projekti” </w:t>
      </w:r>
      <w:r w:rsidRPr="00590892">
        <w:rPr>
          <w:bCs/>
          <w:sz w:val="24"/>
          <w:szCs w:val="24"/>
        </w:rPr>
        <w:t>ievēro šādus principus:</w:t>
      </w:r>
    </w:p>
    <w:p w14:paraId="08C64EE4" w14:textId="63173B61" w:rsidR="00151020" w:rsidRPr="00590892" w:rsidRDefault="00151020" w:rsidP="00A806CD">
      <w:pPr>
        <w:pStyle w:val="Sarakstarindkopa"/>
        <w:numPr>
          <w:ilvl w:val="1"/>
          <w:numId w:val="20"/>
        </w:numPr>
        <w:ind w:left="1418" w:hanging="709"/>
        <w:jc w:val="both"/>
        <w:rPr>
          <w:bCs/>
          <w:sz w:val="24"/>
          <w:szCs w:val="24"/>
        </w:rPr>
      </w:pPr>
      <w:r w:rsidRPr="00590892">
        <w:rPr>
          <w:bCs/>
          <w:sz w:val="24"/>
          <w:szCs w:val="24"/>
        </w:rPr>
        <w:t>koplietošanas telpas tiek izmantotas tika</w:t>
      </w:r>
      <w:r w:rsidR="00C23CD7">
        <w:rPr>
          <w:bCs/>
          <w:sz w:val="24"/>
          <w:szCs w:val="24"/>
        </w:rPr>
        <w:t xml:space="preserve">i nepieciešamības gadījumos, </w:t>
      </w:r>
      <w:r w:rsidRPr="00590892">
        <w:rPr>
          <w:bCs/>
          <w:sz w:val="24"/>
          <w:szCs w:val="24"/>
        </w:rPr>
        <w:t>netiek pieļauta studējošo pulcēšanās koplietošanas telpās;</w:t>
      </w:r>
    </w:p>
    <w:p w14:paraId="3ACD4790" w14:textId="77777777" w:rsidR="00151020" w:rsidRPr="00590892" w:rsidRDefault="00151020" w:rsidP="00A806CD">
      <w:pPr>
        <w:pStyle w:val="Sarakstarindkopa"/>
        <w:numPr>
          <w:ilvl w:val="1"/>
          <w:numId w:val="20"/>
        </w:numPr>
        <w:ind w:left="1418" w:hanging="709"/>
        <w:jc w:val="both"/>
        <w:rPr>
          <w:bCs/>
          <w:sz w:val="24"/>
          <w:szCs w:val="24"/>
        </w:rPr>
      </w:pPr>
      <w:r w:rsidRPr="00590892">
        <w:rPr>
          <w:bCs/>
          <w:sz w:val="24"/>
          <w:szCs w:val="24"/>
        </w:rPr>
        <w:t>koplietošanas telpu (tualetes, dušas telpa) izmatošana tiek plānota, lai iespēju robežās nodrošinātu 2 metru distances ievērošanu un nepieļautu studējošo pulcēšanos;</w:t>
      </w:r>
    </w:p>
    <w:p w14:paraId="703F24C5" w14:textId="77777777" w:rsidR="00151020" w:rsidRPr="00590892" w:rsidRDefault="00151020" w:rsidP="00A806CD">
      <w:pPr>
        <w:pStyle w:val="Sarakstarindkopa"/>
        <w:numPr>
          <w:ilvl w:val="1"/>
          <w:numId w:val="20"/>
        </w:numPr>
        <w:ind w:left="1418" w:hanging="709"/>
        <w:jc w:val="both"/>
        <w:rPr>
          <w:bCs/>
          <w:sz w:val="24"/>
          <w:szCs w:val="24"/>
        </w:rPr>
      </w:pPr>
      <w:r w:rsidRPr="00590892">
        <w:rPr>
          <w:bCs/>
          <w:sz w:val="24"/>
          <w:szCs w:val="24"/>
        </w:rPr>
        <w:t>telpās tiek nodrošināta roku mazgāšanas iespēja ar siltu ūdeni un ziepēm, kā arī tiek izvietoti roku dezinfekcijas līdzekļi;</w:t>
      </w:r>
    </w:p>
    <w:p w14:paraId="41728204" w14:textId="1A44FCD3" w:rsidR="00151020" w:rsidRPr="00590892" w:rsidRDefault="00151020" w:rsidP="00A806CD">
      <w:pPr>
        <w:pStyle w:val="Sarakstarindkopa"/>
        <w:numPr>
          <w:ilvl w:val="1"/>
          <w:numId w:val="20"/>
        </w:numPr>
        <w:ind w:left="1418" w:hanging="709"/>
        <w:jc w:val="both"/>
        <w:rPr>
          <w:bCs/>
          <w:sz w:val="24"/>
          <w:szCs w:val="24"/>
        </w:rPr>
      </w:pPr>
      <w:r w:rsidRPr="00590892">
        <w:rPr>
          <w:bCs/>
          <w:sz w:val="24"/>
          <w:szCs w:val="24"/>
        </w:rPr>
        <w:t>telpās, t.</w:t>
      </w:r>
      <w:r w:rsidR="00C23CD7">
        <w:rPr>
          <w:bCs/>
          <w:sz w:val="24"/>
          <w:szCs w:val="24"/>
        </w:rPr>
        <w:t xml:space="preserve"> </w:t>
      </w:r>
      <w:r w:rsidRPr="00590892">
        <w:rPr>
          <w:bCs/>
          <w:sz w:val="24"/>
          <w:szCs w:val="24"/>
        </w:rPr>
        <w:t>sk. tualetes telpās, tiek izvietota studējoš</w:t>
      </w:r>
      <w:r w:rsidR="008760A3">
        <w:rPr>
          <w:bCs/>
          <w:sz w:val="24"/>
          <w:szCs w:val="24"/>
        </w:rPr>
        <w:t>aj</w:t>
      </w:r>
      <w:r w:rsidRPr="00590892">
        <w:rPr>
          <w:bCs/>
          <w:sz w:val="24"/>
          <w:szCs w:val="24"/>
        </w:rPr>
        <w:t xml:space="preserve">iem pieejama, skaidri salasāma informācija latviešu un angļu valodā ar atgādinājumu par higiēnas un </w:t>
      </w:r>
      <w:proofErr w:type="spellStart"/>
      <w:r w:rsidRPr="00590892">
        <w:rPr>
          <w:bCs/>
          <w:sz w:val="24"/>
          <w:szCs w:val="24"/>
        </w:rPr>
        <w:t>distancēšanās</w:t>
      </w:r>
      <w:proofErr w:type="spellEnd"/>
      <w:r w:rsidRPr="00590892">
        <w:rPr>
          <w:bCs/>
          <w:sz w:val="24"/>
          <w:szCs w:val="24"/>
        </w:rPr>
        <w:t xml:space="preserve"> ievērošanu;</w:t>
      </w:r>
    </w:p>
    <w:p w14:paraId="60F2B562" w14:textId="77777777" w:rsidR="00151020" w:rsidRPr="00590892" w:rsidRDefault="00151020" w:rsidP="00A806CD">
      <w:pPr>
        <w:pStyle w:val="Sarakstarindkopa"/>
        <w:numPr>
          <w:ilvl w:val="1"/>
          <w:numId w:val="20"/>
        </w:numPr>
        <w:ind w:left="1418" w:hanging="709"/>
        <w:jc w:val="both"/>
        <w:rPr>
          <w:bCs/>
          <w:sz w:val="24"/>
          <w:szCs w:val="24"/>
        </w:rPr>
      </w:pPr>
      <w:r w:rsidRPr="00590892">
        <w:rPr>
          <w:bCs/>
          <w:sz w:val="24"/>
          <w:szCs w:val="24"/>
        </w:rPr>
        <w:t>rūpīgi tiek tīrītas visas koplietošanas telpas un virsmas.</w:t>
      </w:r>
    </w:p>
    <w:p w14:paraId="5A2559F3" w14:textId="395C8BCA" w:rsidR="00151020" w:rsidRPr="00590892" w:rsidRDefault="00151020" w:rsidP="00151020">
      <w:pPr>
        <w:pStyle w:val="Sarakstarindkopa"/>
        <w:numPr>
          <w:ilvl w:val="0"/>
          <w:numId w:val="20"/>
        </w:numPr>
        <w:jc w:val="both"/>
        <w:rPr>
          <w:bCs/>
          <w:sz w:val="24"/>
          <w:szCs w:val="24"/>
        </w:rPr>
      </w:pPr>
      <w:r w:rsidRPr="00590892">
        <w:rPr>
          <w:sz w:val="24"/>
          <w:szCs w:val="24"/>
        </w:rPr>
        <w:t xml:space="preserve">SIA “O.A.G. Projekti” </w:t>
      </w:r>
      <w:r w:rsidRPr="00590892">
        <w:rPr>
          <w:bCs/>
          <w:sz w:val="24"/>
          <w:szCs w:val="24"/>
        </w:rPr>
        <w:t xml:space="preserve"> izstrādā algoritm</w:t>
      </w:r>
      <w:r>
        <w:rPr>
          <w:bCs/>
          <w:sz w:val="24"/>
          <w:szCs w:val="24"/>
        </w:rPr>
        <w:t>u</w:t>
      </w:r>
      <w:r w:rsidRPr="00590892">
        <w:rPr>
          <w:bCs/>
          <w:sz w:val="24"/>
          <w:szCs w:val="24"/>
        </w:rPr>
        <w:t xml:space="preserve"> rīcībai, ja tiek atklāta persona, kas saslimusi ar </w:t>
      </w:r>
      <w:r w:rsidR="0017395B">
        <w:rPr>
          <w:bCs/>
          <w:sz w:val="24"/>
          <w:szCs w:val="24"/>
        </w:rPr>
        <w:t>Covid</w:t>
      </w:r>
      <w:r w:rsidRPr="00590892">
        <w:rPr>
          <w:bCs/>
          <w:sz w:val="24"/>
          <w:szCs w:val="24"/>
        </w:rPr>
        <w:t>-19</w:t>
      </w:r>
      <w:r w:rsidR="00C23CD7">
        <w:rPr>
          <w:bCs/>
          <w:sz w:val="24"/>
          <w:szCs w:val="24"/>
        </w:rPr>
        <w:t>,</w:t>
      </w:r>
      <w:r w:rsidRPr="00590892">
        <w:rPr>
          <w:bCs/>
          <w:sz w:val="24"/>
          <w:szCs w:val="24"/>
        </w:rPr>
        <w:t xml:space="preserve"> vai atzīta par kontaktpersonu, kā arī ir deleģē atbildīg</w:t>
      </w:r>
      <w:r>
        <w:rPr>
          <w:bCs/>
          <w:sz w:val="24"/>
          <w:szCs w:val="24"/>
        </w:rPr>
        <w:t>o</w:t>
      </w:r>
      <w:r w:rsidRPr="00590892">
        <w:rPr>
          <w:bCs/>
          <w:sz w:val="24"/>
          <w:szCs w:val="24"/>
        </w:rPr>
        <w:t xml:space="preserve"> person</w:t>
      </w:r>
      <w:r>
        <w:rPr>
          <w:bCs/>
          <w:sz w:val="24"/>
          <w:szCs w:val="24"/>
        </w:rPr>
        <w:t>u</w:t>
      </w:r>
      <w:r w:rsidRPr="00590892">
        <w:rPr>
          <w:bCs/>
          <w:sz w:val="24"/>
          <w:szCs w:val="24"/>
        </w:rPr>
        <w:t>, kas pārzina un uzrauga algoritma ieviešanu.</w:t>
      </w:r>
    </w:p>
    <w:p w14:paraId="65F8A7F3" w14:textId="77777777" w:rsidR="00151020" w:rsidRPr="00590892" w:rsidRDefault="00151020" w:rsidP="00151020">
      <w:pPr>
        <w:pStyle w:val="Sarakstarindkopa"/>
        <w:numPr>
          <w:ilvl w:val="0"/>
          <w:numId w:val="20"/>
        </w:numPr>
        <w:jc w:val="both"/>
        <w:rPr>
          <w:bCs/>
          <w:sz w:val="24"/>
          <w:szCs w:val="24"/>
        </w:rPr>
      </w:pPr>
      <w:bookmarkStart w:id="4" w:name="_Hlk47530080"/>
      <w:r w:rsidRPr="00590892">
        <w:rPr>
          <w:sz w:val="24"/>
          <w:szCs w:val="24"/>
        </w:rPr>
        <w:t xml:space="preserve">SIA “O.A.G. Projekti” </w:t>
      </w:r>
      <w:r w:rsidRPr="00590892">
        <w:rPr>
          <w:bCs/>
          <w:sz w:val="24"/>
          <w:szCs w:val="24"/>
        </w:rPr>
        <w:t xml:space="preserve"> </w:t>
      </w:r>
      <w:bookmarkEnd w:id="4"/>
      <w:r w:rsidRPr="00590892">
        <w:rPr>
          <w:bCs/>
          <w:sz w:val="24"/>
          <w:szCs w:val="24"/>
        </w:rPr>
        <w:t>nekavējo</w:t>
      </w:r>
      <w:r>
        <w:rPr>
          <w:bCs/>
          <w:sz w:val="24"/>
          <w:szCs w:val="24"/>
        </w:rPr>
        <w:t>ties</w:t>
      </w:r>
      <w:r w:rsidRPr="00590892">
        <w:rPr>
          <w:bCs/>
          <w:sz w:val="24"/>
          <w:szCs w:val="24"/>
        </w:rPr>
        <w:t xml:space="preserve"> informē Atbildīgo personu gadījumos, ja:</w:t>
      </w:r>
    </w:p>
    <w:p w14:paraId="0F500BF8" w14:textId="71C720B2" w:rsidR="00151020" w:rsidRPr="00590892" w:rsidRDefault="00151020" w:rsidP="00A806CD">
      <w:pPr>
        <w:pStyle w:val="Sarakstarindkopa"/>
        <w:numPr>
          <w:ilvl w:val="1"/>
          <w:numId w:val="20"/>
        </w:numPr>
        <w:ind w:left="1418" w:hanging="709"/>
        <w:jc w:val="both"/>
        <w:rPr>
          <w:bCs/>
          <w:sz w:val="24"/>
          <w:szCs w:val="24"/>
        </w:rPr>
      </w:pPr>
      <w:r w:rsidRPr="00590892">
        <w:rPr>
          <w:bCs/>
          <w:sz w:val="24"/>
          <w:szCs w:val="24"/>
        </w:rPr>
        <w:t xml:space="preserve">dienesta viesnīcā konstatēta vai ir aizdomas par </w:t>
      </w:r>
      <w:r w:rsidR="0017395B">
        <w:rPr>
          <w:color w:val="000000" w:themeColor="text1"/>
          <w:sz w:val="24"/>
          <w:szCs w:val="24"/>
        </w:rPr>
        <w:t>Covid</w:t>
      </w:r>
      <w:r w:rsidR="007E60FE" w:rsidRPr="00590892">
        <w:rPr>
          <w:color w:val="000000" w:themeColor="text1"/>
          <w:sz w:val="24"/>
          <w:szCs w:val="24"/>
        </w:rPr>
        <w:t xml:space="preserve">-19 </w:t>
      </w:r>
      <w:r w:rsidRPr="00590892">
        <w:rPr>
          <w:bCs/>
          <w:sz w:val="24"/>
          <w:szCs w:val="24"/>
        </w:rPr>
        <w:t>saslimšanu;</w:t>
      </w:r>
    </w:p>
    <w:p w14:paraId="0CE7D1C9" w14:textId="2DA25411" w:rsidR="00151020" w:rsidRPr="00590892" w:rsidRDefault="00C23CD7" w:rsidP="00A806CD">
      <w:pPr>
        <w:pStyle w:val="Sarakstarindkopa"/>
        <w:numPr>
          <w:ilvl w:val="1"/>
          <w:numId w:val="20"/>
        </w:numPr>
        <w:ind w:left="1418" w:hanging="709"/>
        <w:jc w:val="both"/>
        <w:rPr>
          <w:bCs/>
          <w:sz w:val="24"/>
          <w:szCs w:val="24"/>
        </w:rPr>
      </w:pPr>
      <w:r>
        <w:rPr>
          <w:bCs/>
          <w:sz w:val="24"/>
          <w:szCs w:val="24"/>
        </w:rPr>
        <w:t>ir aizdomas</w:t>
      </w:r>
      <w:r w:rsidR="00151020" w:rsidRPr="00590892">
        <w:rPr>
          <w:bCs/>
          <w:sz w:val="24"/>
          <w:szCs w:val="24"/>
        </w:rPr>
        <w:t xml:space="preserve"> vai ir konstatēta SIA “O.A.G. Projekti”  darbinieka saslimšana</w:t>
      </w:r>
      <w:r w:rsidR="00A806CD">
        <w:rPr>
          <w:bCs/>
          <w:sz w:val="24"/>
          <w:szCs w:val="24"/>
        </w:rPr>
        <w:t>,</w:t>
      </w:r>
      <w:r w:rsidR="00151020" w:rsidRPr="00590892">
        <w:rPr>
          <w:bCs/>
          <w:sz w:val="24"/>
          <w:szCs w:val="24"/>
        </w:rPr>
        <w:t xml:space="preserve"> un šis darbinieks pēdējo 14 dienu laikā ir veicis darba pienākumus </w:t>
      </w:r>
      <w:proofErr w:type="spellStart"/>
      <w:r w:rsidR="00151020" w:rsidRPr="00590892">
        <w:rPr>
          <w:bCs/>
          <w:sz w:val="24"/>
          <w:szCs w:val="24"/>
        </w:rPr>
        <w:t>LiepU</w:t>
      </w:r>
      <w:proofErr w:type="spellEnd"/>
      <w:r w:rsidR="00151020" w:rsidRPr="00590892">
        <w:rPr>
          <w:bCs/>
          <w:sz w:val="24"/>
          <w:szCs w:val="24"/>
        </w:rPr>
        <w:t xml:space="preserve"> dienesta viesnīcā vai citās </w:t>
      </w:r>
      <w:proofErr w:type="spellStart"/>
      <w:r w:rsidR="00151020" w:rsidRPr="00590892">
        <w:rPr>
          <w:bCs/>
          <w:sz w:val="24"/>
          <w:szCs w:val="24"/>
        </w:rPr>
        <w:t>LiepU</w:t>
      </w:r>
      <w:proofErr w:type="spellEnd"/>
      <w:r w:rsidR="00151020" w:rsidRPr="00590892">
        <w:rPr>
          <w:bCs/>
          <w:sz w:val="24"/>
          <w:szCs w:val="24"/>
        </w:rPr>
        <w:t xml:space="preserve"> telpās.</w:t>
      </w:r>
    </w:p>
    <w:p w14:paraId="3467B156" w14:textId="63A3E744" w:rsidR="00151020" w:rsidRPr="00590892" w:rsidRDefault="00151020" w:rsidP="00151020">
      <w:pPr>
        <w:pStyle w:val="Sarakstarindkopa"/>
        <w:numPr>
          <w:ilvl w:val="0"/>
          <w:numId w:val="20"/>
        </w:numPr>
        <w:jc w:val="both"/>
        <w:rPr>
          <w:bCs/>
          <w:sz w:val="24"/>
          <w:szCs w:val="24"/>
        </w:rPr>
      </w:pPr>
      <w:r w:rsidRPr="00590892">
        <w:rPr>
          <w:sz w:val="24"/>
          <w:szCs w:val="24"/>
        </w:rPr>
        <w:t xml:space="preserve">SIA “O.A.G. Projekti” </w:t>
      </w:r>
      <w:r w:rsidRPr="00590892">
        <w:rPr>
          <w:bCs/>
          <w:sz w:val="24"/>
          <w:szCs w:val="24"/>
        </w:rPr>
        <w:t>ārvalstu studējoš</w:t>
      </w:r>
      <w:r w:rsidR="008760A3">
        <w:rPr>
          <w:bCs/>
          <w:sz w:val="24"/>
          <w:szCs w:val="24"/>
        </w:rPr>
        <w:t>aj</w:t>
      </w:r>
      <w:r w:rsidRPr="00590892">
        <w:rPr>
          <w:bCs/>
          <w:sz w:val="24"/>
          <w:szCs w:val="24"/>
        </w:rPr>
        <w:t>iem vai personām, kurām nav iespējas nokļūt dzīv</w:t>
      </w:r>
      <w:r w:rsidR="00C23CD7">
        <w:rPr>
          <w:bCs/>
          <w:sz w:val="24"/>
          <w:szCs w:val="24"/>
        </w:rPr>
        <w:t xml:space="preserve">esvietā, pēc </w:t>
      </w:r>
      <w:proofErr w:type="spellStart"/>
      <w:r w:rsidR="00C23CD7">
        <w:rPr>
          <w:bCs/>
          <w:sz w:val="24"/>
          <w:szCs w:val="24"/>
        </w:rPr>
        <w:t>LiepU</w:t>
      </w:r>
      <w:proofErr w:type="spellEnd"/>
      <w:r w:rsidR="00C23CD7">
        <w:rPr>
          <w:bCs/>
          <w:sz w:val="24"/>
          <w:szCs w:val="24"/>
        </w:rPr>
        <w:t xml:space="preserve"> pieprasījuma</w:t>
      </w:r>
      <w:r w:rsidRPr="00590892">
        <w:rPr>
          <w:bCs/>
          <w:sz w:val="24"/>
          <w:szCs w:val="24"/>
        </w:rPr>
        <w:t xml:space="preserve"> nodrošina iespēj</w:t>
      </w:r>
      <w:r>
        <w:rPr>
          <w:bCs/>
          <w:sz w:val="24"/>
          <w:szCs w:val="24"/>
        </w:rPr>
        <w:t>u</w:t>
      </w:r>
      <w:r w:rsidRPr="00590892">
        <w:rPr>
          <w:bCs/>
          <w:sz w:val="24"/>
          <w:szCs w:val="24"/>
        </w:rPr>
        <w:t xml:space="preserve"> izolācijai, iespēju robežās nodrošinot atsevišķu istabu, sanitāro mezglu un ēdināšanu.</w:t>
      </w:r>
    </w:p>
    <w:p w14:paraId="046F7D42" w14:textId="77777777" w:rsidR="00151020" w:rsidRPr="00590892" w:rsidRDefault="00151020" w:rsidP="00151020">
      <w:pPr>
        <w:jc w:val="both"/>
        <w:rPr>
          <w:bCs/>
          <w:sz w:val="24"/>
          <w:szCs w:val="24"/>
        </w:rPr>
      </w:pPr>
    </w:p>
    <w:p w14:paraId="4424FAC2" w14:textId="733C93BE" w:rsidR="00151020" w:rsidRPr="00590892" w:rsidRDefault="00C23CD7" w:rsidP="00151020">
      <w:pPr>
        <w:pStyle w:val="Sarakstarindkopa"/>
        <w:jc w:val="center"/>
        <w:rPr>
          <w:b/>
          <w:sz w:val="24"/>
          <w:szCs w:val="24"/>
        </w:rPr>
      </w:pPr>
      <w:r>
        <w:rPr>
          <w:b/>
          <w:sz w:val="24"/>
          <w:szCs w:val="24"/>
        </w:rPr>
        <w:t>X. Papildu</w:t>
      </w:r>
      <w:r w:rsidR="00151020" w:rsidRPr="00590892">
        <w:rPr>
          <w:b/>
          <w:sz w:val="24"/>
          <w:szCs w:val="24"/>
        </w:rPr>
        <w:t xml:space="preserve"> rīcība attiecībā uz ārvalstu studen</w:t>
      </w:r>
      <w:r>
        <w:rPr>
          <w:b/>
          <w:sz w:val="24"/>
          <w:szCs w:val="24"/>
        </w:rPr>
        <w:t>tiem un starptautiskā sadarbība</w:t>
      </w:r>
    </w:p>
    <w:p w14:paraId="59B4BDA4" w14:textId="77777777" w:rsidR="00151020" w:rsidRPr="00590892" w:rsidRDefault="00151020" w:rsidP="00151020">
      <w:pPr>
        <w:pStyle w:val="Sarakstarindkopa"/>
        <w:jc w:val="center"/>
        <w:rPr>
          <w:b/>
          <w:sz w:val="24"/>
          <w:szCs w:val="24"/>
        </w:rPr>
      </w:pPr>
    </w:p>
    <w:p w14:paraId="05DC1C44" w14:textId="79A52A47" w:rsidR="00151020" w:rsidRPr="00590892" w:rsidRDefault="00151020" w:rsidP="00151020">
      <w:pPr>
        <w:pStyle w:val="Sarakstarindkopa"/>
        <w:numPr>
          <w:ilvl w:val="0"/>
          <w:numId w:val="20"/>
        </w:numPr>
        <w:jc w:val="both"/>
        <w:rPr>
          <w:sz w:val="24"/>
          <w:szCs w:val="24"/>
        </w:rPr>
      </w:pPr>
      <w:r w:rsidRPr="00590892">
        <w:rPr>
          <w:sz w:val="24"/>
          <w:szCs w:val="24"/>
        </w:rPr>
        <w:t>Lai nodrošinātu īpašos noteikumus ārvalstu studējošajiem</w:t>
      </w:r>
      <w:r w:rsidR="00C23CD7">
        <w:rPr>
          <w:sz w:val="24"/>
          <w:szCs w:val="24"/>
        </w:rPr>
        <w:t>,</w:t>
      </w:r>
      <w:r w:rsidRPr="00590892">
        <w:rPr>
          <w:sz w:val="24"/>
          <w:szCs w:val="24"/>
        </w:rPr>
        <w:t xml:space="preserve"> </w:t>
      </w:r>
      <w:proofErr w:type="spellStart"/>
      <w:r w:rsidRPr="00590892">
        <w:rPr>
          <w:sz w:val="24"/>
          <w:szCs w:val="24"/>
        </w:rPr>
        <w:t>LiepU</w:t>
      </w:r>
      <w:proofErr w:type="spellEnd"/>
      <w:r w:rsidRPr="00590892">
        <w:rPr>
          <w:sz w:val="24"/>
          <w:szCs w:val="24"/>
        </w:rPr>
        <w:t xml:space="preserve"> Starptautisko attiecību daļa:</w:t>
      </w:r>
    </w:p>
    <w:p w14:paraId="68350E74" w14:textId="0028B374" w:rsidR="00151020" w:rsidRPr="00590892" w:rsidRDefault="00151020" w:rsidP="00A806CD">
      <w:pPr>
        <w:pStyle w:val="Sarakstarindkopa"/>
        <w:numPr>
          <w:ilvl w:val="1"/>
          <w:numId w:val="20"/>
        </w:numPr>
        <w:ind w:left="1418" w:hanging="709"/>
        <w:jc w:val="both"/>
        <w:rPr>
          <w:sz w:val="24"/>
          <w:szCs w:val="24"/>
        </w:rPr>
      </w:pPr>
      <w:r w:rsidRPr="00590892">
        <w:rPr>
          <w:sz w:val="24"/>
          <w:szCs w:val="24"/>
        </w:rPr>
        <w:t>apkopo informāciju par ārvalstu studējošo ierašanās laiku un uzturēšanās vietas adresi;</w:t>
      </w:r>
    </w:p>
    <w:p w14:paraId="5678695B" w14:textId="11BEED81" w:rsidR="00151020" w:rsidRPr="00590892" w:rsidRDefault="00151020" w:rsidP="00A806CD">
      <w:pPr>
        <w:pStyle w:val="Sarakstarindkopa"/>
        <w:numPr>
          <w:ilvl w:val="1"/>
          <w:numId w:val="20"/>
        </w:numPr>
        <w:ind w:left="1418" w:hanging="709"/>
        <w:jc w:val="both"/>
        <w:rPr>
          <w:sz w:val="24"/>
          <w:szCs w:val="24"/>
        </w:rPr>
      </w:pPr>
      <w:r w:rsidRPr="00590892">
        <w:rPr>
          <w:sz w:val="24"/>
          <w:szCs w:val="24"/>
        </w:rPr>
        <w:t xml:space="preserve"> regulāri seko aktuālajai informācijai par valstu riska statusu SPKC tīmekļvietnē (</w:t>
      </w:r>
      <w:hyperlink r:id="rId10" w:history="1">
        <w:r w:rsidR="00A806CD" w:rsidRPr="009F3889">
          <w:rPr>
            <w:rStyle w:val="Hipersaite"/>
            <w:sz w:val="24"/>
            <w:szCs w:val="24"/>
          </w:rPr>
          <w:t>https://www.spkc.gov.lv/lv/valstu-saslimstibas-raditaji-ar-</w:t>
        </w:r>
        <w:r w:rsidR="0017395B">
          <w:rPr>
            <w:rStyle w:val="Hipersaite"/>
            <w:sz w:val="24"/>
            <w:szCs w:val="24"/>
          </w:rPr>
          <w:t>Covid</w:t>
        </w:r>
        <w:r w:rsidR="00A806CD" w:rsidRPr="009F3889">
          <w:rPr>
            <w:rStyle w:val="Hipersaite"/>
            <w:sz w:val="24"/>
            <w:szCs w:val="24"/>
          </w:rPr>
          <w:t>-19-0</w:t>
        </w:r>
      </w:hyperlink>
      <w:r w:rsidRPr="00590892">
        <w:rPr>
          <w:sz w:val="24"/>
          <w:szCs w:val="24"/>
        </w:rPr>
        <w:t>),</w:t>
      </w:r>
      <w:r w:rsidR="00A806CD">
        <w:rPr>
          <w:sz w:val="24"/>
          <w:szCs w:val="24"/>
        </w:rPr>
        <w:t xml:space="preserve"> </w:t>
      </w:r>
      <w:r w:rsidRPr="00590892">
        <w:rPr>
          <w:sz w:val="24"/>
          <w:szCs w:val="24"/>
        </w:rPr>
        <w:t>lai noteiktu nepieciešamos ierobežojumus;</w:t>
      </w:r>
    </w:p>
    <w:p w14:paraId="646EB381" w14:textId="6073A447" w:rsidR="00151020" w:rsidRPr="00590892" w:rsidRDefault="00151020" w:rsidP="00A806CD">
      <w:pPr>
        <w:pStyle w:val="Sarakstarindkopa"/>
        <w:numPr>
          <w:ilvl w:val="1"/>
          <w:numId w:val="20"/>
        </w:numPr>
        <w:ind w:left="1418" w:hanging="709"/>
        <w:jc w:val="both"/>
        <w:rPr>
          <w:sz w:val="24"/>
          <w:szCs w:val="24"/>
        </w:rPr>
      </w:pPr>
      <w:r w:rsidRPr="00590892">
        <w:rPr>
          <w:sz w:val="24"/>
          <w:szCs w:val="24"/>
        </w:rPr>
        <w:t xml:space="preserve">informē ārvalstu studentus par </w:t>
      </w:r>
      <w:proofErr w:type="spellStart"/>
      <w:r w:rsidRPr="00590892">
        <w:rPr>
          <w:sz w:val="24"/>
          <w:szCs w:val="24"/>
        </w:rPr>
        <w:t>pašizolācijas</w:t>
      </w:r>
      <w:proofErr w:type="spellEnd"/>
      <w:r w:rsidRPr="00590892">
        <w:rPr>
          <w:sz w:val="24"/>
          <w:szCs w:val="24"/>
        </w:rPr>
        <w:t xml:space="preserve"> nepieciešamību atbilstoši SPKC rekomendācijām:</w:t>
      </w:r>
      <w:hyperlink r:id="rId11" w:history="1">
        <w:r w:rsidR="00A806CD" w:rsidRPr="009F3889">
          <w:rPr>
            <w:rStyle w:val="Hipersaite"/>
            <w:sz w:val="24"/>
            <w:szCs w:val="24"/>
          </w:rPr>
          <w:t>https://</w:t>
        </w:r>
        <w:r w:rsidR="0017395B">
          <w:rPr>
            <w:rStyle w:val="Hipersaite"/>
            <w:sz w:val="24"/>
            <w:szCs w:val="24"/>
          </w:rPr>
          <w:t>Covid</w:t>
        </w:r>
        <w:r w:rsidR="00A806CD" w:rsidRPr="009F3889">
          <w:rPr>
            <w:rStyle w:val="Hipersaite"/>
            <w:sz w:val="24"/>
            <w:szCs w:val="24"/>
          </w:rPr>
          <w:t>19.gov.lv/</w:t>
        </w:r>
        <w:r w:rsidR="0017395B">
          <w:rPr>
            <w:rStyle w:val="Hipersaite"/>
            <w:sz w:val="24"/>
            <w:szCs w:val="24"/>
          </w:rPr>
          <w:t>Covid</w:t>
        </w:r>
        <w:r w:rsidR="00A806CD" w:rsidRPr="009F3889">
          <w:rPr>
            <w:rStyle w:val="Hipersaite"/>
            <w:sz w:val="24"/>
            <w:szCs w:val="24"/>
          </w:rPr>
          <w:t>-19/drosibas-pasakumi/pasizolacija</w:t>
        </w:r>
      </w:hyperlink>
      <w:r w:rsidRPr="00590892">
        <w:rPr>
          <w:sz w:val="24"/>
          <w:szCs w:val="24"/>
        </w:rPr>
        <w:t>;</w:t>
      </w:r>
    </w:p>
    <w:p w14:paraId="05E947D7" w14:textId="65D1DDBD" w:rsidR="00151020" w:rsidRPr="00590892" w:rsidRDefault="00151020" w:rsidP="00A806CD">
      <w:pPr>
        <w:pStyle w:val="Sarakstarindkopa"/>
        <w:numPr>
          <w:ilvl w:val="1"/>
          <w:numId w:val="20"/>
        </w:numPr>
        <w:ind w:left="1418" w:hanging="709"/>
        <w:jc w:val="both"/>
        <w:rPr>
          <w:sz w:val="24"/>
          <w:szCs w:val="24"/>
        </w:rPr>
      </w:pPr>
      <w:r w:rsidRPr="00590892">
        <w:rPr>
          <w:sz w:val="24"/>
          <w:szCs w:val="24"/>
        </w:rPr>
        <w:t>iepazīs</w:t>
      </w:r>
      <w:r w:rsidR="00C23CD7">
        <w:rPr>
          <w:sz w:val="24"/>
          <w:szCs w:val="24"/>
        </w:rPr>
        <w:t>tina ārvalstu studējošos ar šo Kārtību</w:t>
      </w:r>
      <w:r w:rsidRPr="00590892">
        <w:rPr>
          <w:sz w:val="24"/>
          <w:szCs w:val="24"/>
        </w:rPr>
        <w:t xml:space="preserve"> un aicina izmantot lietotni “Apturi </w:t>
      </w:r>
      <w:r w:rsidR="0017395B">
        <w:rPr>
          <w:sz w:val="24"/>
          <w:szCs w:val="24"/>
        </w:rPr>
        <w:t>COVID</w:t>
      </w:r>
      <w:r w:rsidRPr="00590892">
        <w:rPr>
          <w:sz w:val="24"/>
          <w:szCs w:val="24"/>
        </w:rPr>
        <w:t>”</w:t>
      </w:r>
      <w:r w:rsidR="00A806CD">
        <w:rPr>
          <w:sz w:val="24"/>
          <w:szCs w:val="24"/>
        </w:rPr>
        <w:t>;</w:t>
      </w:r>
    </w:p>
    <w:p w14:paraId="6175ACC4" w14:textId="5CC2C7B1" w:rsidR="00151020" w:rsidRPr="00590892" w:rsidRDefault="00151020" w:rsidP="00A806CD">
      <w:pPr>
        <w:pStyle w:val="Sarakstarindkopa"/>
        <w:numPr>
          <w:ilvl w:val="1"/>
          <w:numId w:val="20"/>
        </w:numPr>
        <w:ind w:left="1418" w:hanging="709"/>
        <w:jc w:val="both"/>
        <w:rPr>
          <w:sz w:val="24"/>
          <w:szCs w:val="24"/>
        </w:rPr>
      </w:pPr>
      <w:r w:rsidRPr="00590892">
        <w:rPr>
          <w:sz w:val="24"/>
          <w:szCs w:val="24"/>
        </w:rPr>
        <w:lastRenderedPageBreak/>
        <w:t>Organizējot starptautisko studentu apmaiņ</w:t>
      </w:r>
      <w:r w:rsidR="00C23CD7">
        <w:rPr>
          <w:sz w:val="24"/>
          <w:szCs w:val="24"/>
        </w:rPr>
        <w:t>u, Starptautisko attiecību daļa</w:t>
      </w:r>
      <w:r w:rsidRPr="00590892">
        <w:rPr>
          <w:sz w:val="24"/>
          <w:szCs w:val="24"/>
        </w:rPr>
        <w:t xml:space="preserve"> seko aktuālajai informācijai par </w:t>
      </w:r>
      <w:r w:rsidR="0017395B">
        <w:rPr>
          <w:sz w:val="24"/>
          <w:szCs w:val="24"/>
        </w:rPr>
        <w:t>Covid</w:t>
      </w:r>
      <w:r w:rsidRPr="00590892">
        <w:rPr>
          <w:sz w:val="24"/>
          <w:szCs w:val="24"/>
        </w:rPr>
        <w:t>-19 situāciju s</w:t>
      </w:r>
      <w:r w:rsidR="00C23CD7">
        <w:rPr>
          <w:sz w:val="24"/>
          <w:szCs w:val="24"/>
        </w:rPr>
        <w:t xml:space="preserve">adarbības valstīs un </w:t>
      </w:r>
      <w:r w:rsidRPr="00590892">
        <w:rPr>
          <w:sz w:val="24"/>
          <w:szCs w:val="24"/>
        </w:rPr>
        <w:t>sazinās ar partnerinstitūcijām, lai mobilitātes programmu pretendentiem nodrošinātu savlaicīgu informāci</w:t>
      </w:r>
      <w:r w:rsidR="00C23CD7">
        <w:rPr>
          <w:sz w:val="24"/>
          <w:szCs w:val="24"/>
        </w:rPr>
        <w:t xml:space="preserve">ju par viņu iespējām, tostarp par </w:t>
      </w:r>
      <w:r w:rsidRPr="00590892">
        <w:rPr>
          <w:sz w:val="24"/>
          <w:szCs w:val="24"/>
        </w:rPr>
        <w:t xml:space="preserve">iespējām apmaiņu daļēji vai pilnībā īstenot attālināti. </w:t>
      </w:r>
      <w:r w:rsidR="00C23CD7">
        <w:rPr>
          <w:sz w:val="24"/>
          <w:szCs w:val="24"/>
        </w:rPr>
        <w:t>U</w:t>
      </w:r>
      <w:r w:rsidRPr="00590892">
        <w:rPr>
          <w:sz w:val="24"/>
          <w:szCs w:val="24"/>
        </w:rPr>
        <w:t xml:space="preserve">zņemot ienākošos mobilitātes programmu dalībniekus, </w:t>
      </w:r>
      <w:proofErr w:type="spellStart"/>
      <w:r w:rsidR="00C23CD7" w:rsidRPr="00590892">
        <w:rPr>
          <w:sz w:val="24"/>
          <w:szCs w:val="24"/>
        </w:rPr>
        <w:t>LiepU</w:t>
      </w:r>
      <w:proofErr w:type="spellEnd"/>
      <w:r w:rsidR="00C23CD7" w:rsidRPr="00590892">
        <w:rPr>
          <w:sz w:val="24"/>
          <w:szCs w:val="24"/>
        </w:rPr>
        <w:t xml:space="preserve"> </w:t>
      </w:r>
      <w:r w:rsidR="00C23CD7">
        <w:rPr>
          <w:sz w:val="24"/>
          <w:szCs w:val="24"/>
        </w:rPr>
        <w:t>ir tiesīga</w:t>
      </w:r>
      <w:r w:rsidRPr="00590892">
        <w:rPr>
          <w:sz w:val="24"/>
          <w:szCs w:val="24"/>
        </w:rPr>
        <w:t xml:space="preserve"> izlemt</w:t>
      </w:r>
      <w:r w:rsidR="00A806CD">
        <w:rPr>
          <w:sz w:val="24"/>
          <w:szCs w:val="24"/>
        </w:rPr>
        <w:t>,</w:t>
      </w:r>
      <w:r w:rsidRPr="00590892">
        <w:rPr>
          <w:sz w:val="24"/>
          <w:szCs w:val="24"/>
        </w:rPr>
        <w:t xml:space="preserve"> vai šo praksi īstenot 2020./2021. akadēmiskajā gadā.</w:t>
      </w:r>
    </w:p>
    <w:p w14:paraId="772FB92F" w14:textId="77777777" w:rsidR="00151020" w:rsidRDefault="00151020" w:rsidP="00151020">
      <w:pPr>
        <w:pStyle w:val="Sarakstarindkopa"/>
        <w:jc w:val="center"/>
        <w:rPr>
          <w:b/>
          <w:sz w:val="24"/>
          <w:szCs w:val="24"/>
        </w:rPr>
      </w:pPr>
    </w:p>
    <w:p w14:paraId="7CE02A18" w14:textId="1E8DF615" w:rsidR="00151020" w:rsidRPr="00590892" w:rsidRDefault="00151020" w:rsidP="00151020">
      <w:pPr>
        <w:pStyle w:val="Sarakstarindkopa"/>
        <w:jc w:val="center"/>
        <w:rPr>
          <w:b/>
          <w:sz w:val="24"/>
          <w:szCs w:val="24"/>
        </w:rPr>
      </w:pPr>
      <w:r w:rsidRPr="00590892">
        <w:rPr>
          <w:b/>
          <w:sz w:val="24"/>
          <w:szCs w:val="24"/>
        </w:rPr>
        <w:t xml:space="preserve">XI. </w:t>
      </w:r>
      <w:r w:rsidR="00C23CD7">
        <w:rPr>
          <w:b/>
          <w:sz w:val="24"/>
          <w:szCs w:val="24"/>
        </w:rPr>
        <w:t>Papildu noteikumi</w:t>
      </w:r>
      <w:r w:rsidR="00C23CD7" w:rsidRPr="00C23CD7">
        <w:rPr>
          <w:b/>
          <w:sz w:val="24"/>
          <w:szCs w:val="24"/>
        </w:rPr>
        <w:t xml:space="preserve"> </w:t>
      </w:r>
      <w:proofErr w:type="spellStart"/>
      <w:r w:rsidR="00C23CD7" w:rsidRPr="00590892">
        <w:rPr>
          <w:b/>
          <w:sz w:val="24"/>
          <w:szCs w:val="24"/>
        </w:rPr>
        <w:t>LiepU</w:t>
      </w:r>
      <w:proofErr w:type="spellEnd"/>
      <w:r w:rsidR="00C23CD7" w:rsidRPr="00590892">
        <w:rPr>
          <w:b/>
          <w:sz w:val="24"/>
          <w:szCs w:val="24"/>
        </w:rPr>
        <w:t xml:space="preserve"> sporta zāles </w:t>
      </w:r>
      <w:r w:rsidR="00C23CD7">
        <w:rPr>
          <w:b/>
          <w:sz w:val="24"/>
          <w:szCs w:val="24"/>
        </w:rPr>
        <w:t>izmantošanai</w:t>
      </w:r>
    </w:p>
    <w:p w14:paraId="3EBBDBD2" w14:textId="77777777" w:rsidR="00151020" w:rsidRPr="00590892" w:rsidRDefault="00151020" w:rsidP="00E329A3">
      <w:pPr>
        <w:pStyle w:val="Sarakstarindkopa"/>
        <w:jc w:val="both"/>
        <w:rPr>
          <w:b/>
          <w:sz w:val="24"/>
          <w:szCs w:val="24"/>
        </w:rPr>
      </w:pPr>
    </w:p>
    <w:p w14:paraId="47ECDFEE" w14:textId="77777777" w:rsidR="00151020" w:rsidRPr="00590892" w:rsidRDefault="00151020" w:rsidP="00E329A3">
      <w:pPr>
        <w:pStyle w:val="Sarakstarindkopa"/>
        <w:numPr>
          <w:ilvl w:val="0"/>
          <w:numId w:val="20"/>
        </w:numPr>
        <w:jc w:val="both"/>
        <w:rPr>
          <w:sz w:val="24"/>
          <w:szCs w:val="24"/>
        </w:rPr>
      </w:pPr>
      <w:r w:rsidRPr="00590892">
        <w:rPr>
          <w:sz w:val="24"/>
          <w:szCs w:val="24"/>
        </w:rPr>
        <w:t>Pirms un pēc katras nodarbības tiek veikta sporta zāles vēdināšana.</w:t>
      </w:r>
    </w:p>
    <w:p w14:paraId="655782BA" w14:textId="77777777" w:rsidR="00151020" w:rsidRPr="00590892" w:rsidRDefault="00151020" w:rsidP="00E329A3">
      <w:pPr>
        <w:pStyle w:val="Sarakstarindkopa"/>
        <w:numPr>
          <w:ilvl w:val="0"/>
          <w:numId w:val="20"/>
        </w:numPr>
        <w:jc w:val="both"/>
        <w:rPr>
          <w:sz w:val="24"/>
          <w:szCs w:val="24"/>
        </w:rPr>
      </w:pPr>
      <w:r w:rsidRPr="00590892">
        <w:rPr>
          <w:sz w:val="24"/>
          <w:szCs w:val="24"/>
        </w:rPr>
        <w:t>Pirms katras nodarbības tiek veikta izmantotā aprīkojuma tīrīšana ar dezinfekcijas līdzekļiem, ko veic paši nodarbības dalībnieki.</w:t>
      </w:r>
    </w:p>
    <w:p w14:paraId="693F0E88" w14:textId="77777777" w:rsidR="00151020" w:rsidRPr="00590892" w:rsidRDefault="00151020" w:rsidP="00E329A3">
      <w:pPr>
        <w:pStyle w:val="Sarakstarindkopa"/>
        <w:numPr>
          <w:ilvl w:val="0"/>
          <w:numId w:val="20"/>
        </w:numPr>
        <w:jc w:val="both"/>
        <w:rPr>
          <w:sz w:val="24"/>
          <w:szCs w:val="24"/>
        </w:rPr>
      </w:pPr>
      <w:r w:rsidRPr="00590892">
        <w:rPr>
          <w:sz w:val="24"/>
          <w:szCs w:val="24"/>
        </w:rPr>
        <w:t>Nodarbību laikā iespēju robežās katrs lietotājs izsniegto aprīkojumu lieto individuāli.</w:t>
      </w:r>
    </w:p>
    <w:p w14:paraId="331D6600" w14:textId="4D3357D1" w:rsidR="00151020" w:rsidRPr="00590892" w:rsidRDefault="00151020" w:rsidP="00E329A3">
      <w:pPr>
        <w:pStyle w:val="Sarakstarindkopa"/>
        <w:numPr>
          <w:ilvl w:val="0"/>
          <w:numId w:val="20"/>
        </w:numPr>
        <w:jc w:val="both"/>
        <w:rPr>
          <w:sz w:val="24"/>
          <w:szCs w:val="24"/>
        </w:rPr>
      </w:pPr>
      <w:r w:rsidRPr="00590892">
        <w:rPr>
          <w:sz w:val="24"/>
          <w:szCs w:val="24"/>
        </w:rPr>
        <w:t>Organizējot nodarbības grupām, kas nav viens kurss, nodarbības vadītāj</w:t>
      </w:r>
      <w:r>
        <w:rPr>
          <w:sz w:val="24"/>
          <w:szCs w:val="24"/>
        </w:rPr>
        <w:t>s</w:t>
      </w:r>
      <w:r w:rsidRPr="00590892">
        <w:rPr>
          <w:sz w:val="24"/>
          <w:szCs w:val="24"/>
        </w:rPr>
        <w:t xml:space="preserve"> nodrošina vis</w:t>
      </w:r>
      <w:r w:rsidR="00C23CD7">
        <w:rPr>
          <w:sz w:val="24"/>
          <w:szCs w:val="24"/>
        </w:rPr>
        <w:t>u</w:t>
      </w:r>
      <w:r w:rsidRPr="00590892">
        <w:rPr>
          <w:sz w:val="24"/>
          <w:szCs w:val="24"/>
        </w:rPr>
        <w:t xml:space="preserve"> </w:t>
      </w:r>
      <w:r w:rsidR="00C23CD7" w:rsidRPr="00590892">
        <w:rPr>
          <w:sz w:val="24"/>
          <w:szCs w:val="24"/>
        </w:rPr>
        <w:t xml:space="preserve">sporta </w:t>
      </w:r>
      <w:r w:rsidR="00C23CD7">
        <w:rPr>
          <w:sz w:val="24"/>
          <w:szCs w:val="24"/>
        </w:rPr>
        <w:t>nodarbībām</w:t>
      </w:r>
      <w:r w:rsidR="00C23CD7" w:rsidRPr="00590892">
        <w:rPr>
          <w:sz w:val="24"/>
          <w:szCs w:val="24"/>
        </w:rPr>
        <w:t xml:space="preserve"> </w:t>
      </w:r>
      <w:r w:rsidRPr="00590892">
        <w:rPr>
          <w:sz w:val="24"/>
          <w:szCs w:val="24"/>
        </w:rPr>
        <w:t>valstī noteikt</w:t>
      </w:r>
      <w:r>
        <w:rPr>
          <w:sz w:val="24"/>
          <w:szCs w:val="24"/>
        </w:rPr>
        <w:t>o</w:t>
      </w:r>
      <w:r w:rsidRPr="00590892">
        <w:rPr>
          <w:sz w:val="24"/>
          <w:szCs w:val="24"/>
        </w:rPr>
        <w:t xml:space="preserve"> ierobežojum</w:t>
      </w:r>
      <w:r w:rsidR="00C23CD7">
        <w:rPr>
          <w:sz w:val="24"/>
          <w:szCs w:val="24"/>
        </w:rPr>
        <w:t>u ievērošanu</w:t>
      </w:r>
      <w:r w:rsidRPr="00590892">
        <w:rPr>
          <w:sz w:val="24"/>
          <w:szCs w:val="24"/>
        </w:rPr>
        <w:t>.</w:t>
      </w:r>
    </w:p>
    <w:p w14:paraId="09DEEBBD" w14:textId="77777777" w:rsidR="00151020" w:rsidRPr="00590892" w:rsidRDefault="00151020" w:rsidP="00E329A3">
      <w:pPr>
        <w:pStyle w:val="Sarakstarindkopa"/>
        <w:numPr>
          <w:ilvl w:val="0"/>
          <w:numId w:val="20"/>
        </w:numPr>
        <w:jc w:val="both"/>
        <w:rPr>
          <w:sz w:val="24"/>
          <w:szCs w:val="24"/>
        </w:rPr>
      </w:pPr>
      <w:r w:rsidRPr="00590892">
        <w:rPr>
          <w:sz w:val="24"/>
          <w:szCs w:val="24"/>
        </w:rPr>
        <w:t>Esot labvēlīgiem laika apstākļiem, tiek rekomendēts sporta zālē plānotās nodarbības veikt laukā.</w:t>
      </w:r>
    </w:p>
    <w:p w14:paraId="48066E0D" w14:textId="77777777" w:rsidR="00151020" w:rsidRPr="00590892" w:rsidRDefault="00151020" w:rsidP="00151020">
      <w:pPr>
        <w:ind w:left="360"/>
        <w:rPr>
          <w:b/>
          <w:sz w:val="24"/>
          <w:szCs w:val="24"/>
        </w:rPr>
      </w:pPr>
    </w:p>
    <w:p w14:paraId="39B8D1FF" w14:textId="47265839" w:rsidR="00151020" w:rsidRPr="00590892" w:rsidRDefault="00C23CD7" w:rsidP="00151020">
      <w:pPr>
        <w:pStyle w:val="Sarakstarindkopa"/>
        <w:jc w:val="center"/>
        <w:rPr>
          <w:b/>
          <w:sz w:val="24"/>
          <w:szCs w:val="24"/>
        </w:rPr>
      </w:pPr>
      <w:r>
        <w:rPr>
          <w:b/>
          <w:sz w:val="24"/>
          <w:szCs w:val="24"/>
        </w:rPr>
        <w:t>XII. Prakšu norise</w:t>
      </w:r>
    </w:p>
    <w:p w14:paraId="025D0559" w14:textId="77777777" w:rsidR="00151020" w:rsidRPr="00590892" w:rsidRDefault="00151020" w:rsidP="00151020">
      <w:pPr>
        <w:pStyle w:val="Sarakstarindkopa"/>
        <w:jc w:val="center"/>
        <w:rPr>
          <w:b/>
          <w:sz w:val="24"/>
          <w:szCs w:val="24"/>
        </w:rPr>
      </w:pPr>
    </w:p>
    <w:p w14:paraId="45A2D56A" w14:textId="2EF50478" w:rsidR="00151020" w:rsidRPr="00590892" w:rsidRDefault="00151020" w:rsidP="00151020">
      <w:pPr>
        <w:pStyle w:val="Sarakstarindkopa"/>
        <w:numPr>
          <w:ilvl w:val="0"/>
          <w:numId w:val="20"/>
        </w:numPr>
        <w:jc w:val="both"/>
        <w:rPr>
          <w:sz w:val="24"/>
          <w:szCs w:val="24"/>
        </w:rPr>
      </w:pPr>
      <w:r w:rsidRPr="00590892">
        <w:rPr>
          <w:sz w:val="24"/>
          <w:szCs w:val="24"/>
        </w:rPr>
        <w:t>Prakses (</w:t>
      </w:r>
      <w:r w:rsidR="00C23CD7">
        <w:rPr>
          <w:sz w:val="24"/>
          <w:szCs w:val="24"/>
        </w:rPr>
        <w:t>tostarp</w:t>
      </w:r>
      <w:r w:rsidRPr="00590892">
        <w:rPr>
          <w:sz w:val="24"/>
          <w:szCs w:val="24"/>
        </w:rPr>
        <w:t xml:space="preserve"> kvalifikācijas prakses) uzņēmumos var notikt klātienē vai, iepriekš saskaņojot, attālināti</w:t>
      </w:r>
      <w:r>
        <w:rPr>
          <w:sz w:val="24"/>
          <w:szCs w:val="24"/>
        </w:rPr>
        <w:t xml:space="preserve">. </w:t>
      </w:r>
    </w:p>
    <w:p w14:paraId="12E21230" w14:textId="77777777" w:rsidR="00151020" w:rsidRPr="00590892" w:rsidRDefault="00151020" w:rsidP="00151020">
      <w:pPr>
        <w:pStyle w:val="Sarakstarindkopa"/>
        <w:numPr>
          <w:ilvl w:val="0"/>
          <w:numId w:val="20"/>
        </w:numPr>
        <w:jc w:val="both"/>
        <w:rPr>
          <w:sz w:val="24"/>
          <w:szCs w:val="24"/>
        </w:rPr>
      </w:pPr>
      <w:r w:rsidRPr="00590892">
        <w:rPr>
          <w:sz w:val="24"/>
          <w:szCs w:val="24"/>
        </w:rPr>
        <w:t>Studējošie ievēro prakses norises vietā noteiktās prasības.</w:t>
      </w:r>
    </w:p>
    <w:p w14:paraId="05E07B48" w14:textId="70393F0B" w:rsidR="00151020" w:rsidRPr="00590892" w:rsidRDefault="00151020" w:rsidP="00151020">
      <w:pPr>
        <w:pStyle w:val="Sarakstarindkopa"/>
        <w:numPr>
          <w:ilvl w:val="0"/>
          <w:numId w:val="20"/>
        </w:numPr>
        <w:jc w:val="both"/>
        <w:rPr>
          <w:sz w:val="24"/>
          <w:szCs w:val="24"/>
        </w:rPr>
      </w:pPr>
      <w:proofErr w:type="spellStart"/>
      <w:r w:rsidRPr="00590892">
        <w:rPr>
          <w:sz w:val="24"/>
          <w:szCs w:val="24"/>
        </w:rPr>
        <w:t>LiepU</w:t>
      </w:r>
      <w:proofErr w:type="spellEnd"/>
      <w:r w:rsidRPr="00590892">
        <w:rPr>
          <w:sz w:val="24"/>
          <w:szCs w:val="24"/>
        </w:rPr>
        <w:t xml:space="preserve"> ar prakses uzņēmumu vienojas par operatīvu informācijas apmaiņu, ja prakses vietā konstatēts </w:t>
      </w:r>
      <w:r w:rsidR="0017395B">
        <w:rPr>
          <w:sz w:val="24"/>
          <w:szCs w:val="24"/>
        </w:rPr>
        <w:t>Covid</w:t>
      </w:r>
      <w:r w:rsidRPr="00590892">
        <w:rPr>
          <w:sz w:val="24"/>
          <w:szCs w:val="24"/>
        </w:rPr>
        <w:t>-19 infekcijas gadījums.</w:t>
      </w:r>
    </w:p>
    <w:p w14:paraId="0FE62358" w14:textId="08B94637" w:rsidR="00151020" w:rsidRPr="00590892" w:rsidRDefault="00151020" w:rsidP="00151020">
      <w:pPr>
        <w:pStyle w:val="Sarakstarindkopa"/>
        <w:numPr>
          <w:ilvl w:val="0"/>
          <w:numId w:val="20"/>
        </w:numPr>
        <w:jc w:val="both"/>
        <w:rPr>
          <w:sz w:val="24"/>
          <w:szCs w:val="24"/>
        </w:rPr>
      </w:pPr>
      <w:r w:rsidRPr="00590892">
        <w:rPr>
          <w:sz w:val="24"/>
          <w:szCs w:val="24"/>
        </w:rPr>
        <w:t xml:space="preserve">Ja tas nepieciešams epidemioloģisko prasību ievērošanai, tiek izdots </w:t>
      </w:r>
      <w:proofErr w:type="spellStart"/>
      <w:r w:rsidRPr="00590892">
        <w:rPr>
          <w:sz w:val="24"/>
          <w:szCs w:val="24"/>
        </w:rPr>
        <w:t>LiepU</w:t>
      </w:r>
      <w:proofErr w:type="spellEnd"/>
      <w:r w:rsidRPr="00590892">
        <w:rPr>
          <w:sz w:val="24"/>
          <w:szCs w:val="24"/>
        </w:rPr>
        <w:t xml:space="preserve"> rīkojums par izglītības procesa organizācijas izmaiņām par katru prakses/prakses daļas posmu, ko iespējams īstenot attālināti.</w:t>
      </w:r>
    </w:p>
    <w:p w14:paraId="4D43E7A0" w14:textId="77777777" w:rsidR="00151020" w:rsidRPr="00590892" w:rsidRDefault="00151020" w:rsidP="00151020">
      <w:pPr>
        <w:pStyle w:val="Sarakstarindkopa"/>
        <w:jc w:val="center"/>
        <w:rPr>
          <w:b/>
          <w:sz w:val="24"/>
          <w:szCs w:val="24"/>
        </w:rPr>
      </w:pPr>
    </w:p>
    <w:p w14:paraId="4119D19F" w14:textId="25135F52" w:rsidR="00151020" w:rsidRPr="00590892" w:rsidRDefault="00151020" w:rsidP="00151020">
      <w:pPr>
        <w:pStyle w:val="Sarakstarindkopa"/>
        <w:jc w:val="center"/>
        <w:rPr>
          <w:b/>
          <w:sz w:val="24"/>
          <w:szCs w:val="24"/>
        </w:rPr>
      </w:pPr>
      <w:r w:rsidRPr="00590892">
        <w:rPr>
          <w:b/>
          <w:sz w:val="24"/>
          <w:szCs w:val="24"/>
        </w:rPr>
        <w:t xml:space="preserve">XIII. </w:t>
      </w:r>
      <w:r>
        <w:rPr>
          <w:b/>
          <w:sz w:val="24"/>
          <w:szCs w:val="24"/>
        </w:rPr>
        <w:t>Noslēguma</w:t>
      </w:r>
      <w:r w:rsidR="00C23CD7">
        <w:rPr>
          <w:b/>
          <w:sz w:val="24"/>
          <w:szCs w:val="24"/>
        </w:rPr>
        <w:t xml:space="preserve"> noteikumi</w:t>
      </w:r>
    </w:p>
    <w:p w14:paraId="168B9B34" w14:textId="77777777" w:rsidR="00151020" w:rsidRPr="00590892" w:rsidRDefault="00151020" w:rsidP="00151020">
      <w:pPr>
        <w:pStyle w:val="Sarakstarindkopa"/>
        <w:jc w:val="center"/>
        <w:rPr>
          <w:b/>
          <w:sz w:val="24"/>
          <w:szCs w:val="24"/>
        </w:rPr>
      </w:pPr>
    </w:p>
    <w:p w14:paraId="04CDD696" w14:textId="3410982A" w:rsidR="00151020" w:rsidRDefault="00542154" w:rsidP="00151020">
      <w:pPr>
        <w:pStyle w:val="Sarakstarindkopa"/>
        <w:numPr>
          <w:ilvl w:val="0"/>
          <w:numId w:val="20"/>
        </w:numPr>
        <w:jc w:val="both"/>
        <w:rPr>
          <w:sz w:val="24"/>
          <w:szCs w:val="24"/>
        </w:rPr>
      </w:pPr>
      <w:r w:rsidRPr="00486977">
        <w:rPr>
          <w:sz w:val="24"/>
          <w:szCs w:val="24"/>
        </w:rPr>
        <w:t>SIA “</w:t>
      </w:r>
      <w:proofErr w:type="spellStart"/>
      <w:r w:rsidRPr="00486977">
        <w:rPr>
          <w:sz w:val="24"/>
          <w:szCs w:val="24"/>
        </w:rPr>
        <w:t>Tiamo</w:t>
      </w:r>
      <w:proofErr w:type="spellEnd"/>
      <w:r w:rsidRPr="00486977">
        <w:rPr>
          <w:sz w:val="24"/>
          <w:szCs w:val="24"/>
        </w:rPr>
        <w:t xml:space="preserve"> grupa” un citi nomnieki (telpu, kafijas, citu pārtikas tirdzniecības automātu darbības nodrošinātāji u.c.) </w:t>
      </w:r>
      <w:r w:rsidR="00151020" w:rsidRPr="00590892">
        <w:rPr>
          <w:sz w:val="24"/>
          <w:szCs w:val="24"/>
        </w:rPr>
        <w:t xml:space="preserve">nekavējoties informē </w:t>
      </w:r>
      <w:proofErr w:type="spellStart"/>
      <w:r w:rsidR="00151020" w:rsidRPr="00590892">
        <w:rPr>
          <w:sz w:val="24"/>
          <w:szCs w:val="24"/>
        </w:rPr>
        <w:t>LiepU</w:t>
      </w:r>
      <w:proofErr w:type="spellEnd"/>
      <w:r w:rsidR="00151020" w:rsidRPr="00590892">
        <w:rPr>
          <w:sz w:val="24"/>
          <w:szCs w:val="24"/>
        </w:rPr>
        <w:t xml:space="preserve"> Atbildīgo personu, ja ir konstatēta darbinieku saslimšana ar </w:t>
      </w:r>
      <w:r w:rsidR="0017395B">
        <w:rPr>
          <w:color w:val="000000" w:themeColor="text1"/>
          <w:sz w:val="24"/>
          <w:szCs w:val="24"/>
        </w:rPr>
        <w:t>Covid</w:t>
      </w:r>
      <w:r w:rsidR="007E60FE" w:rsidRPr="00590892">
        <w:rPr>
          <w:color w:val="000000" w:themeColor="text1"/>
          <w:sz w:val="24"/>
          <w:szCs w:val="24"/>
        </w:rPr>
        <w:t xml:space="preserve">-19 </w:t>
      </w:r>
      <w:r w:rsidR="00151020" w:rsidRPr="00590892">
        <w:rPr>
          <w:sz w:val="24"/>
          <w:szCs w:val="24"/>
        </w:rPr>
        <w:t xml:space="preserve">un darbinieki pēdējo 14 dienu laikā veikuši darba uzdevumus </w:t>
      </w:r>
      <w:proofErr w:type="spellStart"/>
      <w:r w:rsidR="00151020" w:rsidRPr="00590892">
        <w:rPr>
          <w:sz w:val="24"/>
          <w:szCs w:val="24"/>
        </w:rPr>
        <w:t>LiepU</w:t>
      </w:r>
      <w:proofErr w:type="spellEnd"/>
      <w:r w:rsidR="00151020" w:rsidRPr="00590892">
        <w:rPr>
          <w:sz w:val="24"/>
          <w:szCs w:val="24"/>
        </w:rPr>
        <w:t>.</w:t>
      </w:r>
    </w:p>
    <w:p w14:paraId="6B110066" w14:textId="293BBF8C" w:rsidR="002456AD" w:rsidRPr="002456AD" w:rsidRDefault="002456AD" w:rsidP="002456AD">
      <w:pPr>
        <w:pStyle w:val="Sarakstarindkopa"/>
        <w:numPr>
          <w:ilvl w:val="0"/>
          <w:numId w:val="20"/>
        </w:numPr>
        <w:jc w:val="both"/>
        <w:rPr>
          <w:sz w:val="24"/>
          <w:szCs w:val="24"/>
        </w:rPr>
      </w:pPr>
      <w:proofErr w:type="spellStart"/>
      <w:r w:rsidRPr="00590892">
        <w:rPr>
          <w:sz w:val="24"/>
          <w:szCs w:val="24"/>
        </w:rPr>
        <w:t>LiepU</w:t>
      </w:r>
      <w:proofErr w:type="spellEnd"/>
      <w:r w:rsidRPr="00590892">
        <w:rPr>
          <w:sz w:val="24"/>
          <w:szCs w:val="24"/>
        </w:rPr>
        <w:t xml:space="preserve"> bibliotēkā tiek noteikta atsevišķa kārtība apmeklētāju pieņemšanai un darba organizācijai.</w:t>
      </w:r>
    </w:p>
    <w:p w14:paraId="1700123C" w14:textId="21AD48C4" w:rsidR="00151020" w:rsidRPr="00590892" w:rsidRDefault="00151020" w:rsidP="00151020">
      <w:pPr>
        <w:pStyle w:val="Sarakstarindkopa"/>
        <w:numPr>
          <w:ilvl w:val="0"/>
          <w:numId w:val="20"/>
        </w:numPr>
        <w:jc w:val="both"/>
        <w:rPr>
          <w:sz w:val="24"/>
          <w:szCs w:val="24"/>
        </w:rPr>
      </w:pPr>
      <w:r>
        <w:rPr>
          <w:sz w:val="24"/>
          <w:szCs w:val="24"/>
        </w:rPr>
        <w:t>Noteikumi stājas spēkā 2020.</w:t>
      </w:r>
      <w:r w:rsidR="00C23CD7">
        <w:rPr>
          <w:sz w:val="24"/>
          <w:szCs w:val="24"/>
        </w:rPr>
        <w:t xml:space="preserve"> </w:t>
      </w:r>
      <w:r>
        <w:rPr>
          <w:sz w:val="24"/>
          <w:szCs w:val="24"/>
        </w:rPr>
        <w:t>gada 7.</w:t>
      </w:r>
      <w:r w:rsidR="00C23CD7">
        <w:rPr>
          <w:sz w:val="24"/>
          <w:szCs w:val="24"/>
        </w:rPr>
        <w:t xml:space="preserve"> </w:t>
      </w:r>
      <w:r>
        <w:rPr>
          <w:sz w:val="24"/>
          <w:szCs w:val="24"/>
        </w:rPr>
        <w:t>septembrī.</w:t>
      </w:r>
    </w:p>
    <w:p w14:paraId="78C83760" w14:textId="77777777" w:rsidR="00151020" w:rsidRPr="00590892" w:rsidRDefault="00151020" w:rsidP="00151020">
      <w:pPr>
        <w:pStyle w:val="Sarakstarindkopa"/>
        <w:jc w:val="center"/>
        <w:rPr>
          <w:b/>
          <w:sz w:val="24"/>
          <w:szCs w:val="24"/>
        </w:rPr>
      </w:pPr>
    </w:p>
    <w:p w14:paraId="340144D4" w14:textId="77777777" w:rsidR="00151020" w:rsidRPr="00590892" w:rsidRDefault="00151020" w:rsidP="00151020">
      <w:pPr>
        <w:ind w:left="426" w:firstLine="294"/>
        <w:jc w:val="both"/>
        <w:rPr>
          <w:sz w:val="24"/>
          <w:szCs w:val="24"/>
        </w:rPr>
      </w:pPr>
    </w:p>
    <w:p w14:paraId="50179702" w14:textId="77777777" w:rsidR="00151020" w:rsidRDefault="00151020" w:rsidP="00151020">
      <w:pPr>
        <w:jc w:val="both"/>
        <w:rPr>
          <w:sz w:val="24"/>
          <w:szCs w:val="24"/>
        </w:rPr>
      </w:pPr>
    </w:p>
    <w:p w14:paraId="466F013B" w14:textId="152DA057" w:rsidR="007900DE" w:rsidRDefault="007900DE" w:rsidP="007900DE">
      <w:pPr>
        <w:jc w:val="both"/>
      </w:pPr>
    </w:p>
    <w:sectPr w:rsidR="007900DE" w:rsidSect="007D3EA5">
      <w:footerReference w:type="even" r:id="rId12"/>
      <w:footerReference w:type="default" r:id="rId13"/>
      <w:pgSz w:w="11906" w:h="16838"/>
      <w:pgMar w:top="851" w:right="851"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51570" w14:textId="77777777" w:rsidR="004A0697" w:rsidRDefault="004A0697">
      <w:r>
        <w:separator/>
      </w:r>
    </w:p>
  </w:endnote>
  <w:endnote w:type="continuationSeparator" w:id="0">
    <w:p w14:paraId="284BF6EA" w14:textId="77777777" w:rsidR="004A0697" w:rsidRDefault="004A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52FA1" w14:textId="77777777" w:rsidR="00953F9B" w:rsidRDefault="000943E5" w:rsidP="0077524F">
    <w:pPr>
      <w:pStyle w:val="Kjene"/>
      <w:framePr w:wrap="around" w:vAnchor="text" w:hAnchor="margin" w:xAlign="center" w:y="1"/>
      <w:rPr>
        <w:rStyle w:val="Lappusesnumurs"/>
      </w:rPr>
    </w:pPr>
    <w:r>
      <w:rPr>
        <w:rStyle w:val="Lappusesnumurs"/>
      </w:rPr>
      <w:fldChar w:fldCharType="begin"/>
    </w:r>
    <w:r w:rsidR="00953F9B">
      <w:rPr>
        <w:rStyle w:val="Lappusesnumurs"/>
      </w:rPr>
      <w:instrText xml:space="preserve">PAGE  </w:instrText>
    </w:r>
    <w:r>
      <w:rPr>
        <w:rStyle w:val="Lappusesnumurs"/>
      </w:rPr>
      <w:fldChar w:fldCharType="end"/>
    </w:r>
  </w:p>
  <w:p w14:paraId="6D70E670" w14:textId="77777777" w:rsidR="00953F9B" w:rsidRDefault="00953F9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A5AA6" w14:textId="0CF4A328" w:rsidR="00953F9B" w:rsidRDefault="000943E5" w:rsidP="0077524F">
    <w:pPr>
      <w:pStyle w:val="Kjene"/>
      <w:framePr w:wrap="around" w:vAnchor="text" w:hAnchor="margin" w:xAlign="center" w:y="1"/>
      <w:rPr>
        <w:rStyle w:val="Lappusesnumurs"/>
      </w:rPr>
    </w:pPr>
    <w:r>
      <w:rPr>
        <w:rStyle w:val="Lappusesnumurs"/>
      </w:rPr>
      <w:fldChar w:fldCharType="begin"/>
    </w:r>
    <w:r w:rsidR="00953F9B">
      <w:rPr>
        <w:rStyle w:val="Lappusesnumurs"/>
      </w:rPr>
      <w:instrText xml:space="preserve">PAGE  </w:instrText>
    </w:r>
    <w:r>
      <w:rPr>
        <w:rStyle w:val="Lappusesnumurs"/>
      </w:rPr>
      <w:fldChar w:fldCharType="separate"/>
    </w:r>
    <w:r w:rsidR="00DE08DB">
      <w:rPr>
        <w:rStyle w:val="Lappusesnumurs"/>
        <w:noProof/>
      </w:rPr>
      <w:t>7</w:t>
    </w:r>
    <w:r>
      <w:rPr>
        <w:rStyle w:val="Lappusesnumurs"/>
      </w:rPr>
      <w:fldChar w:fldCharType="end"/>
    </w:r>
  </w:p>
  <w:p w14:paraId="085464E1" w14:textId="77777777" w:rsidR="00953F9B" w:rsidRDefault="00953F9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EAE37" w14:textId="77777777" w:rsidR="004A0697" w:rsidRDefault="004A0697">
      <w:r>
        <w:separator/>
      </w:r>
    </w:p>
  </w:footnote>
  <w:footnote w:type="continuationSeparator" w:id="0">
    <w:p w14:paraId="30FBA760" w14:textId="77777777" w:rsidR="004A0697" w:rsidRDefault="004A0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D65"/>
    <w:multiLevelType w:val="hybridMultilevel"/>
    <w:tmpl w:val="818693FA"/>
    <w:lvl w:ilvl="0" w:tplc="C4FEC588">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2C31E38"/>
    <w:multiLevelType w:val="hybridMultilevel"/>
    <w:tmpl w:val="1C7AD182"/>
    <w:lvl w:ilvl="0" w:tplc="BBA0957C">
      <w:start w:val="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FB95015"/>
    <w:multiLevelType w:val="hybridMultilevel"/>
    <w:tmpl w:val="4298551A"/>
    <w:lvl w:ilvl="0" w:tplc="5C5EF098">
      <w:start w:val="1"/>
      <w:numFmt w:val="decimal"/>
      <w:lvlText w:val="%1."/>
      <w:lvlJc w:val="left"/>
      <w:pPr>
        <w:tabs>
          <w:tab w:val="num" w:pos="720"/>
        </w:tabs>
        <w:ind w:left="720" w:hanging="360"/>
      </w:pPr>
      <w:rPr>
        <w:rFonts w:cs="Times New Roman"/>
        <w:b/>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AA3DBD"/>
    <w:multiLevelType w:val="hybridMultilevel"/>
    <w:tmpl w:val="4298551A"/>
    <w:lvl w:ilvl="0" w:tplc="5C5EF098">
      <w:start w:val="1"/>
      <w:numFmt w:val="decimal"/>
      <w:lvlText w:val="%1."/>
      <w:lvlJc w:val="left"/>
      <w:pPr>
        <w:tabs>
          <w:tab w:val="num" w:pos="720"/>
        </w:tabs>
        <w:ind w:left="720" w:hanging="360"/>
      </w:pPr>
      <w:rPr>
        <w:rFonts w:cs="Times New Roman"/>
        <w:b/>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F9776E"/>
    <w:multiLevelType w:val="hybridMultilevel"/>
    <w:tmpl w:val="704451A8"/>
    <w:lvl w:ilvl="0" w:tplc="6902CAB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28004088"/>
    <w:multiLevelType w:val="hybridMultilevel"/>
    <w:tmpl w:val="640CA55E"/>
    <w:lvl w:ilvl="0" w:tplc="8A3E06E2">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CAE581C"/>
    <w:multiLevelType w:val="hybridMultilevel"/>
    <w:tmpl w:val="7BEA4FD0"/>
    <w:lvl w:ilvl="0" w:tplc="619C347A">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30015061"/>
    <w:multiLevelType w:val="hybridMultilevel"/>
    <w:tmpl w:val="BAEA1FBE"/>
    <w:lvl w:ilvl="0" w:tplc="66FE9076">
      <w:start w:val="1"/>
      <w:numFmt w:val="bullet"/>
      <w:lvlText w:val=""/>
      <w:lvlJc w:val="left"/>
      <w:pPr>
        <w:ind w:left="720" w:hanging="360"/>
      </w:pPr>
      <w:rPr>
        <w:rFonts w:ascii="Symbol" w:hAnsi="Symbol"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041DD3"/>
    <w:multiLevelType w:val="hybridMultilevel"/>
    <w:tmpl w:val="D4206574"/>
    <w:lvl w:ilvl="0" w:tplc="574EBD5A">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AE51C05"/>
    <w:multiLevelType w:val="hybridMultilevel"/>
    <w:tmpl w:val="3B32817C"/>
    <w:lvl w:ilvl="0" w:tplc="F9B416E8">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1222"/>
        </w:tabs>
        <w:ind w:left="1222" w:hanging="360"/>
      </w:pPr>
      <w:rPr>
        <w:rFonts w:ascii="Courier New" w:hAnsi="Courier New" w:cs="Courier New" w:hint="default"/>
      </w:rPr>
    </w:lvl>
    <w:lvl w:ilvl="2" w:tplc="04260005" w:tentative="1">
      <w:start w:val="1"/>
      <w:numFmt w:val="bullet"/>
      <w:lvlText w:val=""/>
      <w:lvlJc w:val="left"/>
      <w:pPr>
        <w:tabs>
          <w:tab w:val="num" w:pos="1942"/>
        </w:tabs>
        <w:ind w:left="1942" w:hanging="360"/>
      </w:pPr>
      <w:rPr>
        <w:rFonts w:ascii="Wingdings" w:hAnsi="Wingdings" w:hint="default"/>
      </w:rPr>
    </w:lvl>
    <w:lvl w:ilvl="3" w:tplc="04260001" w:tentative="1">
      <w:start w:val="1"/>
      <w:numFmt w:val="bullet"/>
      <w:lvlText w:val=""/>
      <w:lvlJc w:val="left"/>
      <w:pPr>
        <w:tabs>
          <w:tab w:val="num" w:pos="2662"/>
        </w:tabs>
        <w:ind w:left="2662" w:hanging="360"/>
      </w:pPr>
      <w:rPr>
        <w:rFonts w:ascii="Symbol" w:hAnsi="Symbol" w:hint="default"/>
      </w:rPr>
    </w:lvl>
    <w:lvl w:ilvl="4" w:tplc="04260003" w:tentative="1">
      <w:start w:val="1"/>
      <w:numFmt w:val="bullet"/>
      <w:lvlText w:val="o"/>
      <w:lvlJc w:val="left"/>
      <w:pPr>
        <w:tabs>
          <w:tab w:val="num" w:pos="3382"/>
        </w:tabs>
        <w:ind w:left="3382" w:hanging="360"/>
      </w:pPr>
      <w:rPr>
        <w:rFonts w:ascii="Courier New" w:hAnsi="Courier New" w:cs="Courier New" w:hint="default"/>
      </w:rPr>
    </w:lvl>
    <w:lvl w:ilvl="5" w:tplc="04260005" w:tentative="1">
      <w:start w:val="1"/>
      <w:numFmt w:val="bullet"/>
      <w:lvlText w:val=""/>
      <w:lvlJc w:val="left"/>
      <w:pPr>
        <w:tabs>
          <w:tab w:val="num" w:pos="4102"/>
        </w:tabs>
        <w:ind w:left="4102" w:hanging="360"/>
      </w:pPr>
      <w:rPr>
        <w:rFonts w:ascii="Wingdings" w:hAnsi="Wingdings" w:hint="default"/>
      </w:rPr>
    </w:lvl>
    <w:lvl w:ilvl="6" w:tplc="04260001" w:tentative="1">
      <w:start w:val="1"/>
      <w:numFmt w:val="bullet"/>
      <w:lvlText w:val=""/>
      <w:lvlJc w:val="left"/>
      <w:pPr>
        <w:tabs>
          <w:tab w:val="num" w:pos="4822"/>
        </w:tabs>
        <w:ind w:left="4822" w:hanging="360"/>
      </w:pPr>
      <w:rPr>
        <w:rFonts w:ascii="Symbol" w:hAnsi="Symbol" w:hint="default"/>
      </w:rPr>
    </w:lvl>
    <w:lvl w:ilvl="7" w:tplc="04260003" w:tentative="1">
      <w:start w:val="1"/>
      <w:numFmt w:val="bullet"/>
      <w:lvlText w:val="o"/>
      <w:lvlJc w:val="left"/>
      <w:pPr>
        <w:tabs>
          <w:tab w:val="num" w:pos="5542"/>
        </w:tabs>
        <w:ind w:left="5542" w:hanging="360"/>
      </w:pPr>
      <w:rPr>
        <w:rFonts w:ascii="Courier New" w:hAnsi="Courier New" w:cs="Courier New" w:hint="default"/>
      </w:rPr>
    </w:lvl>
    <w:lvl w:ilvl="8" w:tplc="0426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4011078E"/>
    <w:multiLevelType w:val="hybridMultilevel"/>
    <w:tmpl w:val="29A0462C"/>
    <w:lvl w:ilvl="0" w:tplc="66FE907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53009CF"/>
    <w:multiLevelType w:val="hybridMultilevel"/>
    <w:tmpl w:val="058883F0"/>
    <w:lvl w:ilvl="0" w:tplc="B6D0D888">
      <w:start w:val="1"/>
      <w:numFmt w:val="bullet"/>
      <w:lvlText w:val="-"/>
      <w:lvlJc w:val="left"/>
      <w:pPr>
        <w:tabs>
          <w:tab w:val="num" w:pos="360"/>
        </w:tabs>
        <w:ind w:left="360" w:hanging="360"/>
      </w:pPr>
      <w:rPr>
        <w:rFonts w:ascii="Arial" w:eastAsia="Times New Roman" w:hAnsi="Aria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2" w15:restartNumberingAfterBreak="0">
    <w:nsid w:val="456A3713"/>
    <w:multiLevelType w:val="multilevel"/>
    <w:tmpl w:val="7032A964"/>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660103A"/>
    <w:multiLevelType w:val="hybridMultilevel"/>
    <w:tmpl w:val="B39847C4"/>
    <w:lvl w:ilvl="0" w:tplc="B6D0D888">
      <w:start w:val="1"/>
      <w:numFmt w:val="bullet"/>
      <w:lvlText w:val="-"/>
      <w:lvlJc w:val="left"/>
      <w:pPr>
        <w:tabs>
          <w:tab w:val="num" w:pos="360"/>
        </w:tabs>
        <w:ind w:left="360" w:hanging="360"/>
      </w:pPr>
      <w:rPr>
        <w:rFonts w:ascii="Arial" w:eastAsia="Times New Roman" w:hAnsi="Arial" w:hint="default"/>
      </w:rPr>
    </w:lvl>
    <w:lvl w:ilvl="1" w:tplc="04260003">
      <w:start w:val="1"/>
      <w:numFmt w:val="bullet"/>
      <w:lvlText w:val="o"/>
      <w:lvlJc w:val="left"/>
      <w:pPr>
        <w:tabs>
          <w:tab w:val="num" w:pos="1080"/>
        </w:tabs>
        <w:ind w:left="1080" w:hanging="360"/>
      </w:pPr>
      <w:rPr>
        <w:rFonts w:ascii="Courier New" w:hAnsi="Courier New" w:hint="default"/>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4" w15:restartNumberingAfterBreak="0">
    <w:nsid w:val="50976DD6"/>
    <w:multiLevelType w:val="hybridMultilevel"/>
    <w:tmpl w:val="1C50AAB2"/>
    <w:lvl w:ilvl="0" w:tplc="D3920326">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3104FBE"/>
    <w:multiLevelType w:val="hybridMultilevel"/>
    <w:tmpl w:val="F1A884D0"/>
    <w:lvl w:ilvl="0" w:tplc="66FE907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3E122EA"/>
    <w:multiLevelType w:val="hybridMultilevel"/>
    <w:tmpl w:val="59D0FC64"/>
    <w:lvl w:ilvl="0" w:tplc="E75677AC">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13E23"/>
    <w:multiLevelType w:val="hybridMultilevel"/>
    <w:tmpl w:val="1250DC5A"/>
    <w:lvl w:ilvl="0" w:tplc="E0EC6CD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5918C2"/>
    <w:multiLevelType w:val="hybridMultilevel"/>
    <w:tmpl w:val="E37CCA48"/>
    <w:lvl w:ilvl="0" w:tplc="66FE9076">
      <w:start w:val="1"/>
      <w:numFmt w:val="bullet"/>
      <w:lvlText w:val=""/>
      <w:lvlJc w:val="left"/>
      <w:pPr>
        <w:ind w:left="720" w:hanging="360"/>
      </w:pPr>
      <w:rPr>
        <w:rFonts w:ascii="Symbol" w:hAnsi="Symbol" w:hint="default"/>
      </w:rPr>
    </w:lvl>
    <w:lvl w:ilvl="1" w:tplc="66FE9076">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3FB5C77"/>
    <w:multiLevelType w:val="hybridMultilevel"/>
    <w:tmpl w:val="28B06DE0"/>
    <w:lvl w:ilvl="0" w:tplc="66FE9076">
      <w:start w:val="1"/>
      <w:numFmt w:val="bullet"/>
      <w:lvlText w:val=""/>
      <w:lvlJc w:val="left"/>
      <w:pPr>
        <w:ind w:left="720" w:hanging="360"/>
      </w:pPr>
      <w:rPr>
        <w:rFonts w:ascii="Symbol" w:hAnsi="Symbol" w:hint="default"/>
      </w:rPr>
    </w:lvl>
    <w:lvl w:ilvl="1" w:tplc="66FE9076">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69F3BEB"/>
    <w:multiLevelType w:val="hybridMultilevel"/>
    <w:tmpl w:val="CD140D62"/>
    <w:lvl w:ilvl="0" w:tplc="0409000F">
      <w:start w:val="1"/>
      <w:numFmt w:val="decimal"/>
      <w:lvlText w:val="%1."/>
      <w:lvlJc w:val="left"/>
      <w:pPr>
        <w:tabs>
          <w:tab w:val="num" w:pos="644"/>
        </w:tabs>
        <w:ind w:left="644" w:hanging="360"/>
      </w:pPr>
    </w:lvl>
    <w:lvl w:ilvl="1" w:tplc="04260019" w:tentative="1">
      <w:start w:val="1"/>
      <w:numFmt w:val="lowerLetter"/>
      <w:lvlText w:val="%2."/>
      <w:lvlJc w:val="left"/>
      <w:pPr>
        <w:tabs>
          <w:tab w:val="num" w:pos="1582"/>
        </w:tabs>
        <w:ind w:left="1582" w:hanging="360"/>
      </w:pPr>
    </w:lvl>
    <w:lvl w:ilvl="2" w:tplc="0426001B" w:tentative="1">
      <w:start w:val="1"/>
      <w:numFmt w:val="lowerRoman"/>
      <w:lvlText w:val="%3."/>
      <w:lvlJc w:val="right"/>
      <w:pPr>
        <w:tabs>
          <w:tab w:val="num" w:pos="2302"/>
        </w:tabs>
        <w:ind w:left="2302" w:hanging="180"/>
      </w:pPr>
    </w:lvl>
    <w:lvl w:ilvl="3" w:tplc="0426000F" w:tentative="1">
      <w:start w:val="1"/>
      <w:numFmt w:val="decimal"/>
      <w:lvlText w:val="%4."/>
      <w:lvlJc w:val="left"/>
      <w:pPr>
        <w:tabs>
          <w:tab w:val="num" w:pos="3022"/>
        </w:tabs>
        <w:ind w:left="3022" w:hanging="360"/>
      </w:pPr>
    </w:lvl>
    <w:lvl w:ilvl="4" w:tplc="04260019" w:tentative="1">
      <w:start w:val="1"/>
      <w:numFmt w:val="lowerLetter"/>
      <w:lvlText w:val="%5."/>
      <w:lvlJc w:val="left"/>
      <w:pPr>
        <w:tabs>
          <w:tab w:val="num" w:pos="3742"/>
        </w:tabs>
        <w:ind w:left="3742" w:hanging="360"/>
      </w:pPr>
    </w:lvl>
    <w:lvl w:ilvl="5" w:tplc="0426001B" w:tentative="1">
      <w:start w:val="1"/>
      <w:numFmt w:val="lowerRoman"/>
      <w:lvlText w:val="%6."/>
      <w:lvlJc w:val="right"/>
      <w:pPr>
        <w:tabs>
          <w:tab w:val="num" w:pos="4462"/>
        </w:tabs>
        <w:ind w:left="4462" w:hanging="180"/>
      </w:pPr>
    </w:lvl>
    <w:lvl w:ilvl="6" w:tplc="0426000F" w:tentative="1">
      <w:start w:val="1"/>
      <w:numFmt w:val="decimal"/>
      <w:lvlText w:val="%7."/>
      <w:lvlJc w:val="left"/>
      <w:pPr>
        <w:tabs>
          <w:tab w:val="num" w:pos="5182"/>
        </w:tabs>
        <w:ind w:left="5182" w:hanging="360"/>
      </w:pPr>
    </w:lvl>
    <w:lvl w:ilvl="7" w:tplc="04260019" w:tentative="1">
      <w:start w:val="1"/>
      <w:numFmt w:val="lowerLetter"/>
      <w:lvlText w:val="%8."/>
      <w:lvlJc w:val="left"/>
      <w:pPr>
        <w:tabs>
          <w:tab w:val="num" w:pos="5902"/>
        </w:tabs>
        <w:ind w:left="5902" w:hanging="360"/>
      </w:pPr>
    </w:lvl>
    <w:lvl w:ilvl="8" w:tplc="0426001B" w:tentative="1">
      <w:start w:val="1"/>
      <w:numFmt w:val="lowerRoman"/>
      <w:lvlText w:val="%9."/>
      <w:lvlJc w:val="right"/>
      <w:pPr>
        <w:tabs>
          <w:tab w:val="num" w:pos="6622"/>
        </w:tabs>
        <w:ind w:left="6622" w:hanging="180"/>
      </w:pPr>
    </w:lvl>
  </w:abstractNum>
  <w:abstractNum w:abstractNumId="21" w15:restartNumberingAfterBreak="0">
    <w:nsid w:val="673109FE"/>
    <w:multiLevelType w:val="hybridMultilevel"/>
    <w:tmpl w:val="A6B4D24E"/>
    <w:lvl w:ilvl="0" w:tplc="8872FE86">
      <w:start w:val="1"/>
      <w:numFmt w:val="decimal"/>
      <w:lvlText w:val="%1."/>
      <w:lvlJc w:val="left"/>
      <w:pPr>
        <w:tabs>
          <w:tab w:val="num" w:pos="720"/>
        </w:tabs>
        <w:ind w:left="720" w:hanging="360"/>
      </w:pPr>
      <w:rPr>
        <w:rFonts w:cs="Times New Roman"/>
        <w:sz w:val="20"/>
        <w:szCs w:val="20"/>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9B437B"/>
    <w:multiLevelType w:val="hybridMultilevel"/>
    <w:tmpl w:val="03CAB93E"/>
    <w:lvl w:ilvl="0" w:tplc="0409000F">
      <w:start w:val="1"/>
      <w:numFmt w:val="decimal"/>
      <w:lvlText w:val="%1."/>
      <w:lvlJc w:val="left"/>
      <w:pPr>
        <w:tabs>
          <w:tab w:val="num" w:pos="502"/>
        </w:tabs>
        <w:ind w:left="502"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2"/>
  </w:num>
  <w:num w:numId="2">
    <w:abstractNumId w:val="21"/>
  </w:num>
  <w:num w:numId="3">
    <w:abstractNumId w:val="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6"/>
  </w:num>
  <w:num w:numId="7">
    <w:abstractNumId w:val="8"/>
  </w:num>
  <w:num w:numId="8">
    <w:abstractNumId w:val="10"/>
  </w:num>
  <w:num w:numId="9">
    <w:abstractNumId w:val="19"/>
  </w:num>
  <w:num w:numId="10">
    <w:abstractNumId w:val="17"/>
  </w:num>
  <w:num w:numId="11">
    <w:abstractNumId w:val="9"/>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18"/>
  </w:num>
  <w:num w:numId="17">
    <w:abstractNumId w:val="7"/>
  </w:num>
  <w:num w:numId="18">
    <w:abstractNumId w:val="14"/>
  </w:num>
  <w:num w:numId="19">
    <w:abstractNumId w:val="5"/>
  </w:num>
  <w:num w:numId="20">
    <w:abstractNumId w:val="12"/>
  </w:num>
  <w:num w:numId="21">
    <w:abstractNumId w:val="1"/>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24F"/>
    <w:rsid w:val="0001524B"/>
    <w:rsid w:val="00017A6E"/>
    <w:rsid w:val="00017D72"/>
    <w:rsid w:val="000210A4"/>
    <w:rsid w:val="00037495"/>
    <w:rsid w:val="000445E3"/>
    <w:rsid w:val="00056B2A"/>
    <w:rsid w:val="00057B86"/>
    <w:rsid w:val="00072791"/>
    <w:rsid w:val="000859FD"/>
    <w:rsid w:val="000943E5"/>
    <w:rsid w:val="00097699"/>
    <w:rsid w:val="000A61C2"/>
    <w:rsid w:val="000C7AEC"/>
    <w:rsid w:val="000C7E1D"/>
    <w:rsid w:val="000E24A8"/>
    <w:rsid w:val="000E391E"/>
    <w:rsid w:val="000F39DC"/>
    <w:rsid w:val="000F7D43"/>
    <w:rsid w:val="00104B1E"/>
    <w:rsid w:val="0011203E"/>
    <w:rsid w:val="0013206D"/>
    <w:rsid w:val="00132649"/>
    <w:rsid w:val="00136DEC"/>
    <w:rsid w:val="00146764"/>
    <w:rsid w:val="00147C26"/>
    <w:rsid w:val="00151020"/>
    <w:rsid w:val="0017395B"/>
    <w:rsid w:val="00183A90"/>
    <w:rsid w:val="001858F5"/>
    <w:rsid w:val="00186B9C"/>
    <w:rsid w:val="00194189"/>
    <w:rsid w:val="0019509C"/>
    <w:rsid w:val="0019633D"/>
    <w:rsid w:val="001A5803"/>
    <w:rsid w:val="001A6E99"/>
    <w:rsid w:val="001B1006"/>
    <w:rsid w:val="001B1269"/>
    <w:rsid w:val="001B5024"/>
    <w:rsid w:val="001B56FF"/>
    <w:rsid w:val="001D7F15"/>
    <w:rsid w:val="001E0525"/>
    <w:rsid w:val="001F06A9"/>
    <w:rsid w:val="001F39CD"/>
    <w:rsid w:val="002072FA"/>
    <w:rsid w:val="00211157"/>
    <w:rsid w:val="0021319B"/>
    <w:rsid w:val="00217BD2"/>
    <w:rsid w:val="002340F9"/>
    <w:rsid w:val="00234813"/>
    <w:rsid w:val="00235DF9"/>
    <w:rsid w:val="002456AD"/>
    <w:rsid w:val="00252C38"/>
    <w:rsid w:val="00256DF1"/>
    <w:rsid w:val="00257C25"/>
    <w:rsid w:val="00257ED2"/>
    <w:rsid w:val="002639AF"/>
    <w:rsid w:val="0027593F"/>
    <w:rsid w:val="00286636"/>
    <w:rsid w:val="002927FC"/>
    <w:rsid w:val="0029450F"/>
    <w:rsid w:val="002949D9"/>
    <w:rsid w:val="002963F0"/>
    <w:rsid w:val="002A62AB"/>
    <w:rsid w:val="002C4500"/>
    <w:rsid w:val="002E5049"/>
    <w:rsid w:val="002E5E65"/>
    <w:rsid w:val="00310DC4"/>
    <w:rsid w:val="00314DFD"/>
    <w:rsid w:val="003214B2"/>
    <w:rsid w:val="003270F5"/>
    <w:rsid w:val="003336A9"/>
    <w:rsid w:val="0033600C"/>
    <w:rsid w:val="00342C89"/>
    <w:rsid w:val="00345FF9"/>
    <w:rsid w:val="00347DF3"/>
    <w:rsid w:val="00353473"/>
    <w:rsid w:val="00353B00"/>
    <w:rsid w:val="003540D7"/>
    <w:rsid w:val="00357DC5"/>
    <w:rsid w:val="003639C2"/>
    <w:rsid w:val="003718E2"/>
    <w:rsid w:val="00376A1F"/>
    <w:rsid w:val="0037701E"/>
    <w:rsid w:val="0038716F"/>
    <w:rsid w:val="00387C81"/>
    <w:rsid w:val="00394DFE"/>
    <w:rsid w:val="0039573B"/>
    <w:rsid w:val="00396790"/>
    <w:rsid w:val="003A4C21"/>
    <w:rsid w:val="003B4DA8"/>
    <w:rsid w:val="003B6A1D"/>
    <w:rsid w:val="003C47D4"/>
    <w:rsid w:val="003D4A33"/>
    <w:rsid w:val="003E2F2E"/>
    <w:rsid w:val="003F27F3"/>
    <w:rsid w:val="004121FE"/>
    <w:rsid w:val="00414261"/>
    <w:rsid w:val="004203FB"/>
    <w:rsid w:val="00422EEF"/>
    <w:rsid w:val="00423287"/>
    <w:rsid w:val="00430D95"/>
    <w:rsid w:val="0043292E"/>
    <w:rsid w:val="00434014"/>
    <w:rsid w:val="00434872"/>
    <w:rsid w:val="004443ED"/>
    <w:rsid w:val="00450002"/>
    <w:rsid w:val="00455CF0"/>
    <w:rsid w:val="0047598D"/>
    <w:rsid w:val="00484523"/>
    <w:rsid w:val="00484985"/>
    <w:rsid w:val="004854C5"/>
    <w:rsid w:val="00486977"/>
    <w:rsid w:val="00492B12"/>
    <w:rsid w:val="004951A8"/>
    <w:rsid w:val="00496910"/>
    <w:rsid w:val="004A0697"/>
    <w:rsid w:val="004A53E0"/>
    <w:rsid w:val="004B7A0A"/>
    <w:rsid w:val="004B7D80"/>
    <w:rsid w:val="004D1748"/>
    <w:rsid w:val="004D7500"/>
    <w:rsid w:val="004E47CD"/>
    <w:rsid w:val="004F0043"/>
    <w:rsid w:val="004F2FDE"/>
    <w:rsid w:val="004F42B3"/>
    <w:rsid w:val="004F4738"/>
    <w:rsid w:val="004F5C4B"/>
    <w:rsid w:val="005011F1"/>
    <w:rsid w:val="005013B7"/>
    <w:rsid w:val="005023A7"/>
    <w:rsid w:val="0051044D"/>
    <w:rsid w:val="005131BF"/>
    <w:rsid w:val="0052576B"/>
    <w:rsid w:val="00530674"/>
    <w:rsid w:val="005334BB"/>
    <w:rsid w:val="00542154"/>
    <w:rsid w:val="00556C7D"/>
    <w:rsid w:val="00563CD5"/>
    <w:rsid w:val="00564597"/>
    <w:rsid w:val="005742BA"/>
    <w:rsid w:val="00581CB2"/>
    <w:rsid w:val="005A3248"/>
    <w:rsid w:val="005A4BC2"/>
    <w:rsid w:val="005B5DE3"/>
    <w:rsid w:val="005C0FDF"/>
    <w:rsid w:val="005C6518"/>
    <w:rsid w:val="005D4FE1"/>
    <w:rsid w:val="005E0F24"/>
    <w:rsid w:val="005E5800"/>
    <w:rsid w:val="005E6DB0"/>
    <w:rsid w:val="005F4E80"/>
    <w:rsid w:val="005F747A"/>
    <w:rsid w:val="00605D1E"/>
    <w:rsid w:val="00617022"/>
    <w:rsid w:val="00617173"/>
    <w:rsid w:val="00621845"/>
    <w:rsid w:val="00635545"/>
    <w:rsid w:val="00636632"/>
    <w:rsid w:val="00644CB5"/>
    <w:rsid w:val="006466AA"/>
    <w:rsid w:val="00646ACA"/>
    <w:rsid w:val="00646F10"/>
    <w:rsid w:val="00655556"/>
    <w:rsid w:val="006577E4"/>
    <w:rsid w:val="00662556"/>
    <w:rsid w:val="006635D7"/>
    <w:rsid w:val="00665C0D"/>
    <w:rsid w:val="006813CA"/>
    <w:rsid w:val="00693162"/>
    <w:rsid w:val="00693992"/>
    <w:rsid w:val="00695560"/>
    <w:rsid w:val="006A6DD3"/>
    <w:rsid w:val="006A73CF"/>
    <w:rsid w:val="006B266E"/>
    <w:rsid w:val="006B4207"/>
    <w:rsid w:val="006B6910"/>
    <w:rsid w:val="006B6B0F"/>
    <w:rsid w:val="006D2C51"/>
    <w:rsid w:val="006E3CFB"/>
    <w:rsid w:val="006F2FB7"/>
    <w:rsid w:val="00712B89"/>
    <w:rsid w:val="00713AAE"/>
    <w:rsid w:val="0072113D"/>
    <w:rsid w:val="00727E46"/>
    <w:rsid w:val="00747333"/>
    <w:rsid w:val="00752D7D"/>
    <w:rsid w:val="0077524F"/>
    <w:rsid w:val="007852EC"/>
    <w:rsid w:val="00786B03"/>
    <w:rsid w:val="007900DE"/>
    <w:rsid w:val="00795090"/>
    <w:rsid w:val="007952AE"/>
    <w:rsid w:val="00795AE3"/>
    <w:rsid w:val="007D3AD5"/>
    <w:rsid w:val="007D3EA5"/>
    <w:rsid w:val="007E60FE"/>
    <w:rsid w:val="007F498D"/>
    <w:rsid w:val="007F5497"/>
    <w:rsid w:val="00804142"/>
    <w:rsid w:val="00804ACF"/>
    <w:rsid w:val="00820591"/>
    <w:rsid w:val="0083453B"/>
    <w:rsid w:val="0084398B"/>
    <w:rsid w:val="00843A0C"/>
    <w:rsid w:val="00856F9B"/>
    <w:rsid w:val="008576DB"/>
    <w:rsid w:val="00864BE5"/>
    <w:rsid w:val="00864EA9"/>
    <w:rsid w:val="00870984"/>
    <w:rsid w:val="0087415F"/>
    <w:rsid w:val="00875C45"/>
    <w:rsid w:val="008760A3"/>
    <w:rsid w:val="00891C77"/>
    <w:rsid w:val="00893EA3"/>
    <w:rsid w:val="008946B9"/>
    <w:rsid w:val="008A2827"/>
    <w:rsid w:val="008A79B5"/>
    <w:rsid w:val="008B1C3C"/>
    <w:rsid w:val="008B24B8"/>
    <w:rsid w:val="008C2F13"/>
    <w:rsid w:val="008C7E1D"/>
    <w:rsid w:val="008E3AFE"/>
    <w:rsid w:val="008E653D"/>
    <w:rsid w:val="008F37DA"/>
    <w:rsid w:val="008F3A16"/>
    <w:rsid w:val="008F7563"/>
    <w:rsid w:val="00906BCC"/>
    <w:rsid w:val="0091284B"/>
    <w:rsid w:val="00926543"/>
    <w:rsid w:val="0093540B"/>
    <w:rsid w:val="00935D6E"/>
    <w:rsid w:val="009367E0"/>
    <w:rsid w:val="00940B5D"/>
    <w:rsid w:val="00947A6F"/>
    <w:rsid w:val="00951DF9"/>
    <w:rsid w:val="00953F9B"/>
    <w:rsid w:val="00971CBD"/>
    <w:rsid w:val="009724D6"/>
    <w:rsid w:val="00972958"/>
    <w:rsid w:val="00977644"/>
    <w:rsid w:val="009947B3"/>
    <w:rsid w:val="009A1072"/>
    <w:rsid w:val="009A2992"/>
    <w:rsid w:val="009B029C"/>
    <w:rsid w:val="009B34C0"/>
    <w:rsid w:val="009C0DF6"/>
    <w:rsid w:val="009C4A83"/>
    <w:rsid w:val="009C5CE0"/>
    <w:rsid w:val="009F207D"/>
    <w:rsid w:val="00A20267"/>
    <w:rsid w:val="00A30776"/>
    <w:rsid w:val="00A30B8D"/>
    <w:rsid w:val="00A31BB5"/>
    <w:rsid w:val="00A33DD4"/>
    <w:rsid w:val="00A404E3"/>
    <w:rsid w:val="00A42985"/>
    <w:rsid w:val="00A43334"/>
    <w:rsid w:val="00A44F47"/>
    <w:rsid w:val="00A5268F"/>
    <w:rsid w:val="00A5388F"/>
    <w:rsid w:val="00A557BE"/>
    <w:rsid w:val="00A64562"/>
    <w:rsid w:val="00A750CE"/>
    <w:rsid w:val="00A7632D"/>
    <w:rsid w:val="00A806CD"/>
    <w:rsid w:val="00A9184B"/>
    <w:rsid w:val="00A94315"/>
    <w:rsid w:val="00A953BB"/>
    <w:rsid w:val="00AA7592"/>
    <w:rsid w:val="00AB4332"/>
    <w:rsid w:val="00AB6D44"/>
    <w:rsid w:val="00AC4284"/>
    <w:rsid w:val="00AD070C"/>
    <w:rsid w:val="00AD441F"/>
    <w:rsid w:val="00AE2615"/>
    <w:rsid w:val="00AE3FCD"/>
    <w:rsid w:val="00B063DF"/>
    <w:rsid w:val="00B10701"/>
    <w:rsid w:val="00B10B32"/>
    <w:rsid w:val="00B13957"/>
    <w:rsid w:val="00B24F35"/>
    <w:rsid w:val="00B25F7A"/>
    <w:rsid w:val="00B3260C"/>
    <w:rsid w:val="00B3340F"/>
    <w:rsid w:val="00B35189"/>
    <w:rsid w:val="00B45B1F"/>
    <w:rsid w:val="00B53F3E"/>
    <w:rsid w:val="00B60430"/>
    <w:rsid w:val="00B65954"/>
    <w:rsid w:val="00B84393"/>
    <w:rsid w:val="00B96BB3"/>
    <w:rsid w:val="00BA7D05"/>
    <w:rsid w:val="00BC79B4"/>
    <w:rsid w:val="00BD788B"/>
    <w:rsid w:val="00BE2CC7"/>
    <w:rsid w:val="00BE51CF"/>
    <w:rsid w:val="00BE6D1D"/>
    <w:rsid w:val="00BF6FA4"/>
    <w:rsid w:val="00C000F6"/>
    <w:rsid w:val="00C020FC"/>
    <w:rsid w:val="00C05460"/>
    <w:rsid w:val="00C126E8"/>
    <w:rsid w:val="00C13ED5"/>
    <w:rsid w:val="00C14B7D"/>
    <w:rsid w:val="00C16046"/>
    <w:rsid w:val="00C20FA6"/>
    <w:rsid w:val="00C23CD7"/>
    <w:rsid w:val="00C26F8C"/>
    <w:rsid w:val="00C270DB"/>
    <w:rsid w:val="00C309A0"/>
    <w:rsid w:val="00C40C1C"/>
    <w:rsid w:val="00C568B2"/>
    <w:rsid w:val="00C604CC"/>
    <w:rsid w:val="00C7345D"/>
    <w:rsid w:val="00C767FD"/>
    <w:rsid w:val="00C859BD"/>
    <w:rsid w:val="00C87A94"/>
    <w:rsid w:val="00C93446"/>
    <w:rsid w:val="00C93D91"/>
    <w:rsid w:val="00CA4767"/>
    <w:rsid w:val="00CA5977"/>
    <w:rsid w:val="00CB0959"/>
    <w:rsid w:val="00CB269A"/>
    <w:rsid w:val="00CB3DD4"/>
    <w:rsid w:val="00CC0519"/>
    <w:rsid w:val="00CC08D8"/>
    <w:rsid w:val="00CC20EC"/>
    <w:rsid w:val="00CD2249"/>
    <w:rsid w:val="00D07C37"/>
    <w:rsid w:val="00D160C0"/>
    <w:rsid w:val="00D22A45"/>
    <w:rsid w:val="00D26160"/>
    <w:rsid w:val="00D341C1"/>
    <w:rsid w:val="00D36310"/>
    <w:rsid w:val="00D378D6"/>
    <w:rsid w:val="00D37DAE"/>
    <w:rsid w:val="00D429DD"/>
    <w:rsid w:val="00D56532"/>
    <w:rsid w:val="00D57BFA"/>
    <w:rsid w:val="00D61928"/>
    <w:rsid w:val="00D7178A"/>
    <w:rsid w:val="00DB1E81"/>
    <w:rsid w:val="00DB3FE5"/>
    <w:rsid w:val="00DB62B8"/>
    <w:rsid w:val="00DB6714"/>
    <w:rsid w:val="00DC0D40"/>
    <w:rsid w:val="00DD0C3C"/>
    <w:rsid w:val="00DE08DB"/>
    <w:rsid w:val="00DE48AC"/>
    <w:rsid w:val="00DE63F6"/>
    <w:rsid w:val="00DF3C6E"/>
    <w:rsid w:val="00DF3E28"/>
    <w:rsid w:val="00E04738"/>
    <w:rsid w:val="00E05809"/>
    <w:rsid w:val="00E17266"/>
    <w:rsid w:val="00E21AEF"/>
    <w:rsid w:val="00E329A3"/>
    <w:rsid w:val="00E33293"/>
    <w:rsid w:val="00E41DA9"/>
    <w:rsid w:val="00E46FA4"/>
    <w:rsid w:val="00E47ED0"/>
    <w:rsid w:val="00E53A6B"/>
    <w:rsid w:val="00E6104F"/>
    <w:rsid w:val="00E67825"/>
    <w:rsid w:val="00E766E0"/>
    <w:rsid w:val="00E768D7"/>
    <w:rsid w:val="00E801F8"/>
    <w:rsid w:val="00E83E25"/>
    <w:rsid w:val="00E90C34"/>
    <w:rsid w:val="00EA0E91"/>
    <w:rsid w:val="00EA2147"/>
    <w:rsid w:val="00EA30B7"/>
    <w:rsid w:val="00EA42EF"/>
    <w:rsid w:val="00EB00F1"/>
    <w:rsid w:val="00ED6195"/>
    <w:rsid w:val="00EE7BFF"/>
    <w:rsid w:val="00EF0270"/>
    <w:rsid w:val="00EF3107"/>
    <w:rsid w:val="00EF493F"/>
    <w:rsid w:val="00F027E2"/>
    <w:rsid w:val="00F02BF9"/>
    <w:rsid w:val="00F032CB"/>
    <w:rsid w:val="00F134D6"/>
    <w:rsid w:val="00F23638"/>
    <w:rsid w:val="00F2797C"/>
    <w:rsid w:val="00F336A0"/>
    <w:rsid w:val="00F40607"/>
    <w:rsid w:val="00F463A0"/>
    <w:rsid w:val="00F645EC"/>
    <w:rsid w:val="00F668FE"/>
    <w:rsid w:val="00F80776"/>
    <w:rsid w:val="00F83778"/>
    <w:rsid w:val="00F86420"/>
    <w:rsid w:val="00F97E53"/>
    <w:rsid w:val="00FC2DDF"/>
    <w:rsid w:val="00FC3303"/>
    <w:rsid w:val="00FD16D2"/>
    <w:rsid w:val="00FD1EB3"/>
    <w:rsid w:val="00FD4473"/>
    <w:rsid w:val="00FE6F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25732"/>
  <w15:docId w15:val="{0F447867-9AA2-4DBF-8CD8-EAA670A7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7524F"/>
    <w:rPr>
      <w:rFonts w:eastAsia="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rsid w:val="0077524F"/>
    <w:pPr>
      <w:tabs>
        <w:tab w:val="center" w:pos="4153"/>
        <w:tab w:val="right" w:pos="8306"/>
      </w:tabs>
    </w:pPr>
  </w:style>
  <w:style w:type="character" w:styleId="Lappusesnumurs">
    <w:name w:val="page number"/>
    <w:basedOn w:val="Noklusjumarindkopasfonts"/>
    <w:rsid w:val="0077524F"/>
  </w:style>
  <w:style w:type="paragraph" w:styleId="Pamatteksts">
    <w:name w:val="Body Text"/>
    <w:basedOn w:val="Parasts"/>
    <w:link w:val="PamattekstsRakstz"/>
    <w:rsid w:val="00655556"/>
    <w:pPr>
      <w:jc w:val="both"/>
    </w:pPr>
    <w:rPr>
      <w:rFonts w:ascii="Arial" w:hAnsi="Arial"/>
      <w:sz w:val="24"/>
    </w:rPr>
  </w:style>
  <w:style w:type="character" w:customStyle="1" w:styleId="PamattekstsRakstz">
    <w:name w:val="Pamatteksts Rakstz."/>
    <w:basedOn w:val="Noklusjumarindkopasfonts"/>
    <w:link w:val="Pamatteksts"/>
    <w:locked/>
    <w:rsid w:val="00655556"/>
    <w:rPr>
      <w:rFonts w:ascii="Arial" w:eastAsia="Calibri" w:hAnsi="Arial"/>
      <w:sz w:val="24"/>
      <w:lang w:val="lv-LV" w:eastAsia="lv-LV" w:bidi="ar-SA"/>
    </w:rPr>
  </w:style>
  <w:style w:type="paragraph" w:customStyle="1" w:styleId="CharChar1">
    <w:name w:val="Char Char1"/>
    <w:basedOn w:val="Parasts"/>
    <w:rsid w:val="008E3AFE"/>
    <w:pPr>
      <w:spacing w:after="160" w:line="240" w:lineRule="exact"/>
    </w:pPr>
    <w:rPr>
      <w:rFonts w:ascii="Tahoma" w:eastAsia="Times New Roman" w:hAnsi="Tahoma"/>
      <w:lang w:val="en-US" w:eastAsia="en-US"/>
    </w:rPr>
  </w:style>
  <w:style w:type="paragraph" w:styleId="Balonteksts">
    <w:name w:val="Balloon Text"/>
    <w:basedOn w:val="Parasts"/>
    <w:link w:val="BalontekstsRakstz"/>
    <w:rsid w:val="00B53F3E"/>
    <w:rPr>
      <w:rFonts w:ascii="Tahoma" w:hAnsi="Tahoma" w:cs="Tahoma"/>
      <w:sz w:val="16"/>
      <w:szCs w:val="16"/>
    </w:rPr>
  </w:style>
  <w:style w:type="character" w:customStyle="1" w:styleId="BalontekstsRakstz">
    <w:name w:val="Balonteksts Rakstz."/>
    <w:basedOn w:val="Noklusjumarindkopasfonts"/>
    <w:link w:val="Balonteksts"/>
    <w:rsid w:val="00B53F3E"/>
    <w:rPr>
      <w:rFonts w:ascii="Tahoma" w:eastAsia="Calibri" w:hAnsi="Tahoma" w:cs="Tahoma"/>
      <w:sz w:val="16"/>
      <w:szCs w:val="16"/>
    </w:rPr>
  </w:style>
  <w:style w:type="paragraph" w:styleId="Sarakstarindkopa">
    <w:name w:val="List Paragraph"/>
    <w:basedOn w:val="Parasts"/>
    <w:uiPriority w:val="34"/>
    <w:qFormat/>
    <w:rsid w:val="00B53F3E"/>
    <w:pPr>
      <w:ind w:left="720"/>
      <w:contextualSpacing/>
    </w:pPr>
  </w:style>
  <w:style w:type="character" w:styleId="Hipersaite">
    <w:name w:val="Hyperlink"/>
    <w:basedOn w:val="Noklusjumarindkopasfonts"/>
    <w:uiPriority w:val="99"/>
    <w:rsid w:val="00E53A6B"/>
    <w:rPr>
      <w:color w:val="0000FF" w:themeColor="hyperlink"/>
      <w:u w:val="single"/>
    </w:rPr>
  </w:style>
  <w:style w:type="table" w:styleId="Reatabula">
    <w:name w:val="Table Grid"/>
    <w:basedOn w:val="Parastatabula"/>
    <w:rsid w:val="00E6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Parasts"/>
    <w:next w:val="Paraststmeklis"/>
    <w:rsid w:val="00C87A94"/>
    <w:pPr>
      <w:spacing w:before="100" w:beforeAutospacing="1" w:after="100" w:afterAutospacing="1"/>
    </w:pPr>
    <w:rPr>
      <w:rFonts w:eastAsia="Times New Roman"/>
      <w:sz w:val="24"/>
      <w:szCs w:val="24"/>
    </w:rPr>
  </w:style>
  <w:style w:type="paragraph" w:styleId="Paraststmeklis">
    <w:name w:val="Normal (Web)"/>
    <w:basedOn w:val="Parasts"/>
    <w:rsid w:val="00C87A94"/>
    <w:rPr>
      <w:sz w:val="24"/>
      <w:szCs w:val="24"/>
    </w:rPr>
  </w:style>
  <w:style w:type="character" w:styleId="Izclums">
    <w:name w:val="Emphasis"/>
    <w:basedOn w:val="Noklusjumarindkopasfonts"/>
    <w:uiPriority w:val="20"/>
    <w:qFormat/>
    <w:rsid w:val="009B029C"/>
    <w:rPr>
      <w:i/>
      <w:iCs/>
    </w:rPr>
  </w:style>
  <w:style w:type="character" w:styleId="Izteiksmgs">
    <w:name w:val="Strong"/>
    <w:uiPriority w:val="22"/>
    <w:qFormat/>
    <w:rsid w:val="0001524B"/>
    <w:rPr>
      <w:b/>
      <w:bCs/>
    </w:rPr>
  </w:style>
  <w:style w:type="character" w:customStyle="1" w:styleId="Neatrisintapieminana1">
    <w:name w:val="Neatrisināta pieminēšana1"/>
    <w:basedOn w:val="Noklusjumarindkopasfonts"/>
    <w:uiPriority w:val="99"/>
    <w:semiHidden/>
    <w:unhideWhenUsed/>
    <w:rsid w:val="00C13ED5"/>
    <w:rPr>
      <w:color w:val="605E5C"/>
      <w:shd w:val="clear" w:color="auto" w:fill="E1DFDD"/>
    </w:rPr>
  </w:style>
  <w:style w:type="character" w:styleId="Komentraatsauce">
    <w:name w:val="annotation reference"/>
    <w:basedOn w:val="Noklusjumarindkopasfonts"/>
    <w:semiHidden/>
    <w:unhideWhenUsed/>
    <w:rsid w:val="008B24B8"/>
    <w:rPr>
      <w:sz w:val="16"/>
      <w:szCs w:val="16"/>
    </w:rPr>
  </w:style>
  <w:style w:type="paragraph" w:styleId="Komentrateksts">
    <w:name w:val="annotation text"/>
    <w:basedOn w:val="Parasts"/>
    <w:link w:val="KomentratekstsRakstz"/>
    <w:semiHidden/>
    <w:unhideWhenUsed/>
    <w:rsid w:val="008B24B8"/>
  </w:style>
  <w:style w:type="character" w:customStyle="1" w:styleId="KomentratekstsRakstz">
    <w:name w:val="Komentāra teksts Rakstz."/>
    <w:basedOn w:val="Noklusjumarindkopasfonts"/>
    <w:link w:val="Komentrateksts"/>
    <w:semiHidden/>
    <w:rsid w:val="008B24B8"/>
    <w:rPr>
      <w:rFonts w:eastAsia="Calibri"/>
    </w:rPr>
  </w:style>
  <w:style w:type="paragraph" w:styleId="Komentratma">
    <w:name w:val="annotation subject"/>
    <w:basedOn w:val="Komentrateksts"/>
    <w:next w:val="Komentrateksts"/>
    <w:link w:val="KomentratmaRakstz"/>
    <w:semiHidden/>
    <w:unhideWhenUsed/>
    <w:rsid w:val="008B24B8"/>
    <w:rPr>
      <w:b/>
      <w:bCs/>
    </w:rPr>
  </w:style>
  <w:style w:type="character" w:customStyle="1" w:styleId="KomentratmaRakstz">
    <w:name w:val="Komentāra tēma Rakstz."/>
    <w:basedOn w:val="KomentratekstsRakstz"/>
    <w:link w:val="Komentratma"/>
    <w:semiHidden/>
    <w:rsid w:val="008B24B8"/>
    <w:rPr>
      <w:rFonts w:eastAsia="Calibri"/>
      <w:b/>
      <w:bCs/>
    </w:rPr>
  </w:style>
  <w:style w:type="character" w:customStyle="1" w:styleId="Neatrisintapieminana2">
    <w:name w:val="Neatrisināta pieminēšana2"/>
    <w:basedOn w:val="Noklusjumarindkopasfonts"/>
    <w:uiPriority w:val="99"/>
    <w:semiHidden/>
    <w:unhideWhenUsed/>
    <w:rsid w:val="00EE7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4323">
      <w:bodyDiv w:val="1"/>
      <w:marLeft w:val="0"/>
      <w:marRight w:val="0"/>
      <w:marTop w:val="0"/>
      <w:marBottom w:val="0"/>
      <w:divBdr>
        <w:top w:val="none" w:sz="0" w:space="0" w:color="auto"/>
        <w:left w:val="none" w:sz="0" w:space="0" w:color="auto"/>
        <w:bottom w:val="none" w:sz="0" w:space="0" w:color="auto"/>
        <w:right w:val="none" w:sz="0" w:space="0" w:color="auto"/>
      </w:divBdr>
      <w:divsChild>
        <w:div w:id="635306584">
          <w:marLeft w:val="0"/>
          <w:marRight w:val="0"/>
          <w:marTop w:val="0"/>
          <w:marBottom w:val="0"/>
          <w:divBdr>
            <w:top w:val="none" w:sz="0" w:space="0" w:color="auto"/>
            <w:left w:val="none" w:sz="0" w:space="0" w:color="auto"/>
            <w:bottom w:val="none" w:sz="0" w:space="0" w:color="auto"/>
            <w:right w:val="none" w:sz="0" w:space="0" w:color="auto"/>
          </w:divBdr>
          <w:divsChild>
            <w:div w:id="1713114004">
              <w:marLeft w:val="0"/>
              <w:marRight w:val="0"/>
              <w:marTop w:val="0"/>
              <w:marBottom w:val="0"/>
              <w:divBdr>
                <w:top w:val="none" w:sz="0" w:space="0" w:color="auto"/>
                <w:left w:val="none" w:sz="0" w:space="0" w:color="auto"/>
                <w:bottom w:val="none" w:sz="0" w:space="0" w:color="auto"/>
                <w:right w:val="none" w:sz="0" w:space="0" w:color="auto"/>
              </w:divBdr>
              <w:divsChild>
                <w:div w:id="13603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iz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19.gov.lv/covid-19/drosibas-pasakumi/pasizolacij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pkc.gov.lv/lv/valstu-saslimstibas-raditaji-ar-covid-19-0" TargetMode="External"/><Relationship Id="rId4" Type="http://schemas.openxmlformats.org/officeDocument/2006/relationships/webSettings" Target="webSettings.xml"/><Relationship Id="rId9" Type="http://schemas.openxmlformats.org/officeDocument/2006/relationships/hyperlink" Target="https://www.spkc.gov.lv/lv/tirisana-un-dezinfekcija"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12756</Words>
  <Characters>7272</Characters>
  <Application>Microsoft Office Word</Application>
  <DocSecurity>0</DocSecurity>
  <Lines>60</Lines>
  <Paragraphs>39</Paragraphs>
  <ScaleCrop>false</ScaleCrop>
  <HeadingPairs>
    <vt:vector size="2" baseType="variant">
      <vt:variant>
        <vt:lpstr>Nosaukums</vt:lpstr>
      </vt:variant>
      <vt:variant>
        <vt:i4>1</vt:i4>
      </vt:variant>
    </vt:vector>
  </HeadingPairs>
  <TitlesOfParts>
    <vt:vector size="1" baseType="lpstr">
      <vt:lpstr> </vt:lpstr>
    </vt:vector>
  </TitlesOfParts>
  <Company>Home</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Gunta</dc:creator>
  <cp:keywords/>
  <dc:description/>
  <cp:lastModifiedBy>VSZF</cp:lastModifiedBy>
  <cp:revision>2</cp:revision>
  <cp:lastPrinted>2020-08-25T05:54:00Z</cp:lastPrinted>
  <dcterms:created xsi:type="dcterms:W3CDTF">2020-08-25T05:54:00Z</dcterms:created>
  <dcterms:modified xsi:type="dcterms:W3CDTF">2020-08-25T05:54:00Z</dcterms:modified>
</cp:coreProperties>
</file>