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5"/>
        <w:gridCol w:w="6863"/>
      </w:tblGrid>
      <w:tr w:rsidR="00B84AE7" w:rsidRPr="006021F2" w:rsidTr="00F0382D">
        <w:tc>
          <w:tcPr>
            <w:tcW w:w="2875" w:type="dxa"/>
            <w:tcBorders>
              <w:top w:val="single" w:sz="4" w:space="0" w:color="auto"/>
              <w:left w:val="single" w:sz="4" w:space="0" w:color="auto"/>
              <w:bottom w:val="single" w:sz="4" w:space="0" w:color="auto"/>
              <w:right w:val="single" w:sz="4" w:space="0" w:color="auto"/>
            </w:tcBorders>
            <w:hideMark/>
          </w:tcPr>
          <w:p w:rsidR="00B84AE7" w:rsidRPr="006021F2" w:rsidRDefault="00B84AE7" w:rsidP="00C81167">
            <w:pPr>
              <w:rPr>
                <w:b/>
                <w:lang w:val="en-GB"/>
              </w:rPr>
            </w:pPr>
            <w:r w:rsidRPr="006021F2">
              <w:rPr>
                <w:b/>
                <w:sz w:val="22"/>
                <w:szCs w:val="22"/>
                <w:lang w:val="en-GB"/>
              </w:rPr>
              <w:t>Course unit title</w:t>
            </w:r>
          </w:p>
        </w:tc>
        <w:tc>
          <w:tcPr>
            <w:tcW w:w="6863" w:type="dxa"/>
            <w:tcBorders>
              <w:top w:val="single" w:sz="4" w:space="0" w:color="auto"/>
              <w:left w:val="single" w:sz="4" w:space="0" w:color="auto"/>
              <w:bottom w:val="single" w:sz="4" w:space="0" w:color="auto"/>
              <w:right w:val="single" w:sz="4" w:space="0" w:color="auto"/>
            </w:tcBorders>
            <w:hideMark/>
          </w:tcPr>
          <w:p w:rsidR="00B84AE7" w:rsidRPr="006021F2" w:rsidRDefault="00F0382D" w:rsidP="00C81167">
            <w:pPr>
              <w:rPr>
                <w:b/>
                <w:lang w:val="en-GB"/>
              </w:rPr>
            </w:pPr>
            <w:r w:rsidRPr="006021F2">
              <w:rPr>
                <w:b/>
                <w:bCs/>
                <w:iCs/>
                <w:sz w:val="22"/>
                <w:szCs w:val="22"/>
                <w:lang w:val="en-GB"/>
              </w:rPr>
              <w:t>SOFTWARE TESTING</w:t>
            </w:r>
          </w:p>
        </w:tc>
      </w:tr>
      <w:tr w:rsidR="00B84AE7" w:rsidRPr="006021F2" w:rsidTr="00F0382D">
        <w:tc>
          <w:tcPr>
            <w:tcW w:w="2875" w:type="dxa"/>
            <w:tcBorders>
              <w:top w:val="single" w:sz="4" w:space="0" w:color="auto"/>
              <w:left w:val="single" w:sz="4" w:space="0" w:color="auto"/>
              <w:bottom w:val="single" w:sz="4" w:space="0" w:color="auto"/>
              <w:right w:val="single" w:sz="4" w:space="0" w:color="auto"/>
            </w:tcBorders>
            <w:hideMark/>
          </w:tcPr>
          <w:p w:rsidR="00B84AE7" w:rsidRPr="006021F2" w:rsidRDefault="00B84AE7" w:rsidP="00C81167">
            <w:pPr>
              <w:rPr>
                <w:b/>
                <w:lang w:val="en-GB"/>
              </w:rPr>
            </w:pPr>
            <w:r w:rsidRPr="006021F2">
              <w:rPr>
                <w:b/>
                <w:sz w:val="22"/>
                <w:szCs w:val="22"/>
                <w:lang w:val="en-GB"/>
              </w:rPr>
              <w:t>Course unit code</w:t>
            </w:r>
          </w:p>
        </w:tc>
        <w:tc>
          <w:tcPr>
            <w:tcW w:w="6863" w:type="dxa"/>
            <w:tcBorders>
              <w:top w:val="single" w:sz="4" w:space="0" w:color="auto"/>
              <w:left w:val="single" w:sz="4" w:space="0" w:color="auto"/>
              <w:bottom w:val="single" w:sz="4" w:space="0" w:color="auto"/>
              <w:right w:val="single" w:sz="4" w:space="0" w:color="auto"/>
            </w:tcBorders>
            <w:hideMark/>
          </w:tcPr>
          <w:p w:rsidR="00B84AE7" w:rsidRPr="006021F2" w:rsidRDefault="00220FCE" w:rsidP="00C81167">
            <w:pPr>
              <w:rPr>
                <w:lang w:val="en-GB"/>
              </w:rPr>
            </w:pPr>
            <w:r w:rsidRPr="006021F2">
              <w:rPr>
                <w:sz w:val="22"/>
                <w:szCs w:val="22"/>
                <w:lang w:val="en-GB"/>
              </w:rPr>
              <w:t>DatZ6011</w:t>
            </w:r>
          </w:p>
        </w:tc>
      </w:tr>
      <w:tr w:rsidR="00B84AE7" w:rsidRPr="006021F2" w:rsidTr="00F0382D">
        <w:tc>
          <w:tcPr>
            <w:tcW w:w="2875" w:type="dxa"/>
            <w:tcBorders>
              <w:top w:val="single" w:sz="4" w:space="0" w:color="auto"/>
              <w:left w:val="single" w:sz="4" w:space="0" w:color="auto"/>
              <w:bottom w:val="single" w:sz="4" w:space="0" w:color="auto"/>
              <w:right w:val="single" w:sz="4" w:space="0" w:color="auto"/>
            </w:tcBorders>
            <w:hideMark/>
          </w:tcPr>
          <w:p w:rsidR="00B84AE7" w:rsidRPr="006021F2" w:rsidRDefault="00B84AE7" w:rsidP="00C81167">
            <w:pPr>
              <w:rPr>
                <w:b/>
                <w:lang w:val="en-GB"/>
              </w:rPr>
            </w:pPr>
            <w:r w:rsidRPr="006021F2">
              <w:rPr>
                <w:b/>
                <w:sz w:val="22"/>
                <w:szCs w:val="22"/>
                <w:lang w:val="en-GB"/>
              </w:rPr>
              <w:t xml:space="preserve">Type of course unit </w:t>
            </w:r>
          </w:p>
        </w:tc>
        <w:tc>
          <w:tcPr>
            <w:tcW w:w="6863" w:type="dxa"/>
            <w:tcBorders>
              <w:top w:val="single" w:sz="4" w:space="0" w:color="auto"/>
              <w:left w:val="single" w:sz="4" w:space="0" w:color="auto"/>
              <w:bottom w:val="single" w:sz="4" w:space="0" w:color="auto"/>
              <w:right w:val="single" w:sz="4" w:space="0" w:color="auto"/>
            </w:tcBorders>
            <w:hideMark/>
          </w:tcPr>
          <w:p w:rsidR="00B84AE7" w:rsidRPr="006021F2" w:rsidRDefault="00B84AE7" w:rsidP="00C81167">
            <w:pPr>
              <w:rPr>
                <w:lang w:val="en-GB"/>
              </w:rPr>
            </w:pPr>
            <w:r w:rsidRPr="006021F2">
              <w:rPr>
                <w:sz w:val="22"/>
                <w:szCs w:val="22"/>
                <w:lang w:val="en-GB"/>
              </w:rPr>
              <w:t>A part – Compulsory part</w:t>
            </w:r>
          </w:p>
        </w:tc>
      </w:tr>
      <w:tr w:rsidR="00B84AE7" w:rsidRPr="006021F2" w:rsidTr="00F0382D">
        <w:tc>
          <w:tcPr>
            <w:tcW w:w="2875" w:type="dxa"/>
            <w:tcBorders>
              <w:top w:val="single" w:sz="4" w:space="0" w:color="auto"/>
              <w:left w:val="single" w:sz="4" w:space="0" w:color="auto"/>
              <w:bottom w:val="single" w:sz="4" w:space="0" w:color="auto"/>
              <w:right w:val="single" w:sz="4" w:space="0" w:color="auto"/>
            </w:tcBorders>
            <w:hideMark/>
          </w:tcPr>
          <w:p w:rsidR="00B84AE7" w:rsidRPr="006021F2" w:rsidRDefault="00B84AE7" w:rsidP="00C81167">
            <w:pPr>
              <w:rPr>
                <w:b/>
                <w:lang w:val="en-GB"/>
              </w:rPr>
            </w:pPr>
            <w:r w:rsidRPr="006021F2">
              <w:rPr>
                <w:b/>
                <w:sz w:val="22"/>
                <w:szCs w:val="22"/>
                <w:lang w:val="en-GB"/>
              </w:rPr>
              <w:t>Level of course unit</w:t>
            </w:r>
          </w:p>
        </w:tc>
        <w:tc>
          <w:tcPr>
            <w:tcW w:w="6863" w:type="dxa"/>
            <w:tcBorders>
              <w:top w:val="single" w:sz="4" w:space="0" w:color="auto"/>
              <w:left w:val="single" w:sz="4" w:space="0" w:color="auto"/>
              <w:bottom w:val="single" w:sz="4" w:space="0" w:color="auto"/>
              <w:right w:val="single" w:sz="4" w:space="0" w:color="auto"/>
            </w:tcBorders>
            <w:hideMark/>
          </w:tcPr>
          <w:p w:rsidR="00B84AE7" w:rsidRPr="006021F2" w:rsidRDefault="00B84AE7" w:rsidP="00C81167">
            <w:pPr>
              <w:rPr>
                <w:lang w:val="en-GB"/>
              </w:rPr>
            </w:pPr>
            <w:r w:rsidRPr="006021F2">
              <w:rPr>
                <w:sz w:val="22"/>
                <w:szCs w:val="22"/>
                <w:lang w:val="en-GB"/>
              </w:rPr>
              <w:t>2</w:t>
            </w:r>
            <w:r w:rsidRPr="006021F2">
              <w:rPr>
                <w:sz w:val="22"/>
                <w:szCs w:val="22"/>
                <w:vertAlign w:val="superscript"/>
                <w:lang w:val="en-GB"/>
              </w:rPr>
              <w:t>nd</w:t>
            </w:r>
            <w:r w:rsidRPr="006021F2">
              <w:rPr>
                <w:sz w:val="22"/>
                <w:szCs w:val="22"/>
                <w:lang w:val="en-GB"/>
              </w:rPr>
              <w:t xml:space="preserve"> cycle (Master)</w:t>
            </w:r>
          </w:p>
        </w:tc>
      </w:tr>
      <w:tr w:rsidR="00B84AE7" w:rsidRPr="006021F2" w:rsidTr="00F0382D">
        <w:tc>
          <w:tcPr>
            <w:tcW w:w="2875" w:type="dxa"/>
            <w:tcBorders>
              <w:top w:val="single" w:sz="4" w:space="0" w:color="auto"/>
              <w:left w:val="single" w:sz="4" w:space="0" w:color="auto"/>
              <w:bottom w:val="single" w:sz="4" w:space="0" w:color="auto"/>
              <w:right w:val="single" w:sz="4" w:space="0" w:color="auto"/>
            </w:tcBorders>
            <w:hideMark/>
          </w:tcPr>
          <w:p w:rsidR="00B84AE7" w:rsidRPr="006021F2" w:rsidRDefault="00B84AE7" w:rsidP="00C81167">
            <w:pPr>
              <w:rPr>
                <w:b/>
                <w:lang w:val="en-GB"/>
              </w:rPr>
            </w:pPr>
            <w:r w:rsidRPr="006021F2">
              <w:rPr>
                <w:b/>
                <w:sz w:val="22"/>
                <w:szCs w:val="22"/>
                <w:lang w:val="en-GB"/>
              </w:rPr>
              <w:t xml:space="preserve">Year of study </w:t>
            </w:r>
          </w:p>
        </w:tc>
        <w:tc>
          <w:tcPr>
            <w:tcW w:w="6863" w:type="dxa"/>
            <w:tcBorders>
              <w:top w:val="single" w:sz="4" w:space="0" w:color="auto"/>
              <w:left w:val="single" w:sz="4" w:space="0" w:color="auto"/>
              <w:bottom w:val="single" w:sz="4" w:space="0" w:color="auto"/>
              <w:right w:val="single" w:sz="4" w:space="0" w:color="auto"/>
            </w:tcBorders>
            <w:hideMark/>
          </w:tcPr>
          <w:p w:rsidR="00B84AE7" w:rsidRPr="006021F2" w:rsidRDefault="00B84AE7" w:rsidP="00C81167">
            <w:pPr>
              <w:rPr>
                <w:lang w:val="en-GB"/>
              </w:rPr>
            </w:pPr>
            <w:r w:rsidRPr="006021F2">
              <w:rPr>
                <w:sz w:val="22"/>
                <w:szCs w:val="22"/>
                <w:lang w:val="en-GB"/>
              </w:rPr>
              <w:t>-</w:t>
            </w:r>
          </w:p>
        </w:tc>
      </w:tr>
      <w:tr w:rsidR="00B84AE7" w:rsidRPr="006021F2" w:rsidTr="00F0382D">
        <w:tc>
          <w:tcPr>
            <w:tcW w:w="2875" w:type="dxa"/>
            <w:tcBorders>
              <w:top w:val="single" w:sz="4" w:space="0" w:color="auto"/>
              <w:left w:val="single" w:sz="4" w:space="0" w:color="auto"/>
              <w:bottom w:val="single" w:sz="4" w:space="0" w:color="auto"/>
              <w:right w:val="single" w:sz="4" w:space="0" w:color="auto"/>
            </w:tcBorders>
            <w:hideMark/>
          </w:tcPr>
          <w:p w:rsidR="00B84AE7" w:rsidRPr="006021F2" w:rsidRDefault="00B84AE7" w:rsidP="00C81167">
            <w:pPr>
              <w:rPr>
                <w:b/>
                <w:lang w:val="en-GB"/>
              </w:rPr>
            </w:pPr>
            <w:r w:rsidRPr="006021F2">
              <w:rPr>
                <w:b/>
                <w:sz w:val="22"/>
                <w:szCs w:val="22"/>
                <w:lang w:val="en-GB"/>
              </w:rPr>
              <w:t>Semester</w:t>
            </w:r>
          </w:p>
        </w:tc>
        <w:tc>
          <w:tcPr>
            <w:tcW w:w="6863" w:type="dxa"/>
            <w:tcBorders>
              <w:top w:val="single" w:sz="4" w:space="0" w:color="auto"/>
              <w:left w:val="single" w:sz="4" w:space="0" w:color="auto"/>
              <w:bottom w:val="single" w:sz="4" w:space="0" w:color="auto"/>
              <w:right w:val="single" w:sz="4" w:space="0" w:color="auto"/>
            </w:tcBorders>
            <w:hideMark/>
          </w:tcPr>
          <w:p w:rsidR="00B84AE7" w:rsidRPr="006021F2" w:rsidRDefault="004A2EE3" w:rsidP="00C81167">
            <w:pPr>
              <w:rPr>
                <w:lang w:val="en-GB"/>
              </w:rPr>
            </w:pPr>
            <w:r w:rsidRPr="006021F2">
              <w:rPr>
                <w:sz w:val="22"/>
                <w:szCs w:val="22"/>
                <w:lang w:val="en-GB"/>
              </w:rPr>
              <w:t>II</w:t>
            </w:r>
          </w:p>
        </w:tc>
      </w:tr>
      <w:tr w:rsidR="00B84AE7" w:rsidRPr="006021F2" w:rsidTr="00F0382D">
        <w:tc>
          <w:tcPr>
            <w:tcW w:w="2875" w:type="dxa"/>
            <w:tcBorders>
              <w:top w:val="single" w:sz="4" w:space="0" w:color="auto"/>
              <w:left w:val="single" w:sz="4" w:space="0" w:color="auto"/>
              <w:bottom w:val="single" w:sz="4" w:space="0" w:color="auto"/>
              <w:right w:val="single" w:sz="4" w:space="0" w:color="auto"/>
            </w:tcBorders>
            <w:hideMark/>
          </w:tcPr>
          <w:p w:rsidR="00B84AE7" w:rsidRPr="006021F2" w:rsidRDefault="00B84AE7" w:rsidP="00C81167">
            <w:pPr>
              <w:rPr>
                <w:b/>
                <w:lang w:val="en-GB"/>
              </w:rPr>
            </w:pPr>
            <w:r w:rsidRPr="006021F2">
              <w:rPr>
                <w:b/>
                <w:sz w:val="22"/>
                <w:szCs w:val="22"/>
                <w:lang w:val="en-GB"/>
              </w:rPr>
              <w:t>Number of ECTS credits</w:t>
            </w:r>
          </w:p>
        </w:tc>
        <w:tc>
          <w:tcPr>
            <w:tcW w:w="6863" w:type="dxa"/>
            <w:tcBorders>
              <w:top w:val="single" w:sz="4" w:space="0" w:color="auto"/>
              <w:left w:val="single" w:sz="4" w:space="0" w:color="auto"/>
              <w:bottom w:val="single" w:sz="4" w:space="0" w:color="auto"/>
              <w:right w:val="single" w:sz="4" w:space="0" w:color="auto"/>
            </w:tcBorders>
            <w:hideMark/>
          </w:tcPr>
          <w:p w:rsidR="00B84AE7" w:rsidRPr="006021F2" w:rsidRDefault="00F0382D" w:rsidP="00C81167">
            <w:pPr>
              <w:rPr>
                <w:lang w:val="en-GB"/>
              </w:rPr>
            </w:pPr>
            <w:r w:rsidRPr="006021F2">
              <w:rPr>
                <w:sz w:val="22"/>
                <w:szCs w:val="22"/>
                <w:lang w:val="en-GB"/>
              </w:rPr>
              <w:t>3</w:t>
            </w:r>
          </w:p>
        </w:tc>
      </w:tr>
      <w:tr w:rsidR="00F0382D" w:rsidRPr="006021F2" w:rsidTr="00F0382D">
        <w:tc>
          <w:tcPr>
            <w:tcW w:w="2875" w:type="dxa"/>
            <w:tcBorders>
              <w:top w:val="single" w:sz="4" w:space="0" w:color="auto"/>
              <w:left w:val="single" w:sz="4" w:space="0" w:color="auto"/>
              <w:bottom w:val="single" w:sz="4" w:space="0" w:color="auto"/>
              <w:right w:val="single" w:sz="4" w:space="0" w:color="auto"/>
            </w:tcBorders>
            <w:hideMark/>
          </w:tcPr>
          <w:p w:rsidR="00F0382D" w:rsidRPr="006021F2" w:rsidRDefault="00F0382D" w:rsidP="00F0382D">
            <w:pPr>
              <w:rPr>
                <w:b/>
                <w:lang w:val="en-GB"/>
              </w:rPr>
            </w:pPr>
            <w:r w:rsidRPr="006021F2">
              <w:rPr>
                <w:b/>
                <w:sz w:val="22"/>
                <w:szCs w:val="22"/>
                <w:lang w:val="en-GB"/>
              </w:rPr>
              <w:t>Name of lecturer(s)</w:t>
            </w:r>
          </w:p>
        </w:tc>
        <w:tc>
          <w:tcPr>
            <w:tcW w:w="6863" w:type="dxa"/>
            <w:tcBorders>
              <w:top w:val="single" w:sz="4" w:space="0" w:color="auto"/>
              <w:left w:val="single" w:sz="4" w:space="0" w:color="auto"/>
              <w:bottom w:val="single" w:sz="4" w:space="0" w:color="auto"/>
              <w:right w:val="single" w:sz="4" w:space="0" w:color="auto"/>
            </w:tcBorders>
            <w:hideMark/>
          </w:tcPr>
          <w:p w:rsidR="00F0382D" w:rsidRPr="006021F2" w:rsidRDefault="00F0382D" w:rsidP="00F0382D">
            <w:pPr>
              <w:rPr>
                <w:lang w:val="en-GB"/>
              </w:rPr>
            </w:pPr>
            <w:r w:rsidRPr="006021F2">
              <w:rPr>
                <w:sz w:val="22"/>
                <w:szCs w:val="22"/>
                <w:lang w:val="en-GB"/>
              </w:rPr>
              <w:t xml:space="preserve">Anita </w:t>
            </w:r>
            <w:proofErr w:type="spellStart"/>
            <w:r w:rsidRPr="006021F2">
              <w:rPr>
                <w:sz w:val="22"/>
                <w:szCs w:val="22"/>
                <w:lang w:val="en-GB"/>
              </w:rPr>
              <w:t>Jansone</w:t>
            </w:r>
            <w:proofErr w:type="spellEnd"/>
            <w:r w:rsidRPr="006021F2">
              <w:rPr>
                <w:sz w:val="22"/>
                <w:szCs w:val="22"/>
                <w:lang w:val="en-GB"/>
              </w:rPr>
              <w:t xml:space="preserve">, </w:t>
            </w:r>
            <w:proofErr w:type="spellStart"/>
            <w:r w:rsidRPr="006021F2">
              <w:rPr>
                <w:sz w:val="22"/>
                <w:szCs w:val="22"/>
                <w:lang w:val="en-GB"/>
              </w:rPr>
              <w:t>Dr.sc.comp</w:t>
            </w:r>
            <w:proofErr w:type="spellEnd"/>
            <w:r w:rsidRPr="006021F2">
              <w:rPr>
                <w:sz w:val="22"/>
                <w:szCs w:val="22"/>
                <w:lang w:val="en-GB"/>
              </w:rPr>
              <w:t>.</w:t>
            </w:r>
          </w:p>
        </w:tc>
      </w:tr>
      <w:tr w:rsidR="00F0382D" w:rsidRPr="006021F2" w:rsidTr="00F0382D">
        <w:tc>
          <w:tcPr>
            <w:tcW w:w="2875" w:type="dxa"/>
            <w:tcBorders>
              <w:top w:val="single" w:sz="4" w:space="0" w:color="auto"/>
              <w:left w:val="single" w:sz="4" w:space="0" w:color="auto"/>
              <w:bottom w:val="single" w:sz="4" w:space="0" w:color="auto"/>
              <w:right w:val="single" w:sz="4" w:space="0" w:color="auto"/>
            </w:tcBorders>
            <w:hideMark/>
          </w:tcPr>
          <w:p w:rsidR="00F0382D" w:rsidRPr="006021F2" w:rsidRDefault="00F0382D" w:rsidP="00F0382D">
            <w:pPr>
              <w:rPr>
                <w:b/>
                <w:lang w:val="en-GB"/>
              </w:rPr>
            </w:pPr>
            <w:r w:rsidRPr="006021F2">
              <w:rPr>
                <w:b/>
                <w:sz w:val="22"/>
                <w:szCs w:val="22"/>
                <w:lang w:val="en-GB"/>
              </w:rPr>
              <w:t>Learning outcomes of the course unit</w:t>
            </w:r>
          </w:p>
        </w:tc>
        <w:tc>
          <w:tcPr>
            <w:tcW w:w="6863" w:type="dxa"/>
            <w:tcBorders>
              <w:top w:val="single" w:sz="4" w:space="0" w:color="auto"/>
              <w:left w:val="single" w:sz="4" w:space="0" w:color="auto"/>
              <w:bottom w:val="single" w:sz="4" w:space="0" w:color="auto"/>
              <w:right w:val="single" w:sz="4" w:space="0" w:color="auto"/>
            </w:tcBorders>
            <w:hideMark/>
          </w:tcPr>
          <w:p w:rsidR="00F0382D" w:rsidRPr="006021F2" w:rsidRDefault="00F0382D" w:rsidP="00F0382D">
            <w:pPr>
              <w:rPr>
                <w:b/>
                <w:lang w:val="en-GB"/>
              </w:rPr>
            </w:pPr>
            <w:r w:rsidRPr="006021F2">
              <w:rPr>
                <w:b/>
                <w:sz w:val="22"/>
                <w:szCs w:val="22"/>
                <w:lang w:val="en-GB"/>
              </w:rPr>
              <w:t>Aims of the course</w:t>
            </w:r>
          </w:p>
          <w:p w:rsidR="00F0382D" w:rsidRPr="006021F2" w:rsidRDefault="00F0382D" w:rsidP="00F0382D">
            <w:pPr>
              <w:rPr>
                <w:lang w:val="en-GB"/>
              </w:rPr>
            </w:pPr>
            <w:r w:rsidRPr="006021F2">
              <w:rPr>
                <w:bCs/>
                <w:sz w:val="22"/>
                <w:szCs w:val="22"/>
                <w:lang w:val="en-GB"/>
              </w:rPr>
              <w:t>To master principles and methods of testing software. To give understanding about basic principles and methods of  software testing</w:t>
            </w:r>
          </w:p>
          <w:p w:rsidR="00F0382D" w:rsidRPr="006021F2" w:rsidRDefault="00F0382D" w:rsidP="00F0382D">
            <w:pPr>
              <w:rPr>
                <w:b/>
                <w:lang w:val="en-GB"/>
              </w:rPr>
            </w:pPr>
            <w:r w:rsidRPr="006021F2">
              <w:rPr>
                <w:b/>
                <w:sz w:val="22"/>
                <w:szCs w:val="22"/>
                <w:lang w:val="en-GB"/>
              </w:rPr>
              <w:t>Objectives of the course</w:t>
            </w:r>
          </w:p>
          <w:p w:rsidR="00F0382D" w:rsidRPr="006021F2" w:rsidRDefault="00F0382D" w:rsidP="00F0382D">
            <w:pPr>
              <w:rPr>
                <w:bCs/>
                <w:iCs/>
                <w:lang w:val="en-GB"/>
              </w:rPr>
            </w:pPr>
            <w:r w:rsidRPr="006021F2">
              <w:rPr>
                <w:bCs/>
                <w:iCs/>
                <w:sz w:val="22"/>
                <w:szCs w:val="22"/>
                <w:lang w:val="en-GB"/>
              </w:rPr>
              <w:t>To master basic principles of software testing and to acquaint with testing methods and documentation.</w:t>
            </w:r>
          </w:p>
          <w:p w:rsidR="00F0382D" w:rsidRPr="006021F2" w:rsidRDefault="00F0382D" w:rsidP="00F0382D">
            <w:pPr>
              <w:rPr>
                <w:b/>
                <w:lang w:val="en-GB"/>
              </w:rPr>
            </w:pPr>
            <w:r w:rsidRPr="006021F2">
              <w:rPr>
                <w:b/>
                <w:sz w:val="22"/>
                <w:szCs w:val="22"/>
                <w:lang w:val="en-GB"/>
              </w:rPr>
              <w:t>Results of the course (competences to be developed)</w:t>
            </w:r>
          </w:p>
          <w:p w:rsidR="00F0382D" w:rsidRPr="006021F2" w:rsidRDefault="00F0382D" w:rsidP="00F0382D">
            <w:pPr>
              <w:rPr>
                <w:lang w:val="en-GB"/>
              </w:rPr>
            </w:pPr>
            <w:r w:rsidRPr="006021F2">
              <w:rPr>
                <w:sz w:val="22"/>
                <w:szCs w:val="22"/>
                <w:lang w:val="en-GB"/>
              </w:rPr>
              <w:t>Students have to master skills and abilities in planning testing process, choosing testing strategy, choosing and elaborating corresponding documentation.</w:t>
            </w:r>
          </w:p>
        </w:tc>
      </w:tr>
      <w:tr w:rsidR="00F0382D" w:rsidRPr="006021F2" w:rsidTr="00F0382D">
        <w:tc>
          <w:tcPr>
            <w:tcW w:w="2875" w:type="dxa"/>
            <w:tcBorders>
              <w:top w:val="single" w:sz="4" w:space="0" w:color="auto"/>
              <w:left w:val="single" w:sz="4" w:space="0" w:color="auto"/>
              <w:bottom w:val="single" w:sz="4" w:space="0" w:color="auto"/>
              <w:right w:val="single" w:sz="4" w:space="0" w:color="auto"/>
            </w:tcBorders>
            <w:hideMark/>
          </w:tcPr>
          <w:p w:rsidR="00F0382D" w:rsidRPr="006021F2" w:rsidRDefault="00F0382D" w:rsidP="00F0382D">
            <w:pPr>
              <w:rPr>
                <w:b/>
                <w:lang w:val="en-GB"/>
              </w:rPr>
            </w:pPr>
            <w:r w:rsidRPr="006021F2">
              <w:rPr>
                <w:b/>
                <w:sz w:val="22"/>
                <w:szCs w:val="22"/>
                <w:lang w:val="en-GB"/>
              </w:rPr>
              <w:t>Mode of delivery</w:t>
            </w:r>
          </w:p>
        </w:tc>
        <w:tc>
          <w:tcPr>
            <w:tcW w:w="6863" w:type="dxa"/>
            <w:tcBorders>
              <w:top w:val="single" w:sz="4" w:space="0" w:color="auto"/>
              <w:left w:val="single" w:sz="4" w:space="0" w:color="auto"/>
              <w:bottom w:val="single" w:sz="4" w:space="0" w:color="auto"/>
              <w:right w:val="single" w:sz="4" w:space="0" w:color="auto"/>
            </w:tcBorders>
            <w:hideMark/>
          </w:tcPr>
          <w:p w:rsidR="00F0382D" w:rsidRPr="006021F2" w:rsidRDefault="00F0382D" w:rsidP="00F0382D">
            <w:pPr>
              <w:rPr>
                <w:lang w:val="en-GB"/>
              </w:rPr>
            </w:pPr>
            <w:r w:rsidRPr="006021F2">
              <w:rPr>
                <w:sz w:val="22"/>
                <w:szCs w:val="22"/>
                <w:lang w:val="en-GB"/>
              </w:rPr>
              <w:t>Face-to-face</w:t>
            </w:r>
          </w:p>
        </w:tc>
      </w:tr>
      <w:tr w:rsidR="00F0382D" w:rsidRPr="006021F2" w:rsidTr="00F0382D">
        <w:tc>
          <w:tcPr>
            <w:tcW w:w="2875" w:type="dxa"/>
            <w:tcBorders>
              <w:top w:val="single" w:sz="4" w:space="0" w:color="auto"/>
              <w:left w:val="single" w:sz="4" w:space="0" w:color="auto"/>
              <w:bottom w:val="single" w:sz="4" w:space="0" w:color="auto"/>
              <w:right w:val="single" w:sz="4" w:space="0" w:color="auto"/>
            </w:tcBorders>
            <w:hideMark/>
          </w:tcPr>
          <w:p w:rsidR="00F0382D" w:rsidRPr="006021F2" w:rsidRDefault="00F0382D" w:rsidP="00F0382D">
            <w:pPr>
              <w:rPr>
                <w:b/>
                <w:lang w:val="en-GB"/>
              </w:rPr>
            </w:pPr>
            <w:r w:rsidRPr="006021F2">
              <w:rPr>
                <w:b/>
                <w:sz w:val="22"/>
                <w:szCs w:val="22"/>
                <w:lang w:val="en-GB"/>
              </w:rPr>
              <w:t>Prerequisites and co-requisites</w:t>
            </w:r>
          </w:p>
        </w:tc>
        <w:tc>
          <w:tcPr>
            <w:tcW w:w="6863" w:type="dxa"/>
            <w:tcBorders>
              <w:top w:val="single" w:sz="4" w:space="0" w:color="auto"/>
              <w:left w:val="single" w:sz="4" w:space="0" w:color="auto"/>
              <w:bottom w:val="single" w:sz="4" w:space="0" w:color="auto"/>
              <w:right w:val="single" w:sz="4" w:space="0" w:color="auto"/>
            </w:tcBorders>
            <w:hideMark/>
          </w:tcPr>
          <w:p w:rsidR="00F0382D" w:rsidRPr="006021F2" w:rsidRDefault="00F0382D" w:rsidP="00F0382D">
            <w:pPr>
              <w:rPr>
                <w:lang w:val="en-GB"/>
              </w:rPr>
            </w:pPr>
            <w:r w:rsidRPr="006021F2">
              <w:rPr>
                <w:sz w:val="22"/>
                <w:szCs w:val="22"/>
                <w:lang w:val="en-GB"/>
              </w:rPr>
              <w:t>Software engineering,</w:t>
            </w:r>
          </w:p>
          <w:p w:rsidR="00F0382D" w:rsidRPr="006021F2" w:rsidRDefault="00F0382D" w:rsidP="00F0382D">
            <w:pPr>
              <w:rPr>
                <w:lang w:val="en-GB"/>
              </w:rPr>
            </w:pPr>
            <w:r w:rsidRPr="006021F2">
              <w:rPr>
                <w:sz w:val="22"/>
                <w:szCs w:val="22"/>
                <w:lang w:val="en-GB"/>
              </w:rPr>
              <w:t>Total Quality Management</w:t>
            </w:r>
          </w:p>
        </w:tc>
      </w:tr>
      <w:tr w:rsidR="00F0382D" w:rsidRPr="006021F2" w:rsidTr="00F0382D">
        <w:tc>
          <w:tcPr>
            <w:tcW w:w="2875" w:type="dxa"/>
            <w:tcBorders>
              <w:top w:val="single" w:sz="4" w:space="0" w:color="auto"/>
              <w:left w:val="single" w:sz="4" w:space="0" w:color="auto"/>
              <w:bottom w:val="single" w:sz="4" w:space="0" w:color="auto"/>
              <w:right w:val="single" w:sz="4" w:space="0" w:color="auto"/>
            </w:tcBorders>
            <w:hideMark/>
          </w:tcPr>
          <w:p w:rsidR="00F0382D" w:rsidRPr="006021F2" w:rsidRDefault="00F0382D" w:rsidP="00F0382D">
            <w:pPr>
              <w:rPr>
                <w:b/>
                <w:lang w:val="en-GB"/>
              </w:rPr>
            </w:pPr>
            <w:r w:rsidRPr="006021F2">
              <w:rPr>
                <w:b/>
                <w:sz w:val="22"/>
                <w:szCs w:val="22"/>
                <w:lang w:val="en-GB"/>
              </w:rPr>
              <w:t>Recommended optional programme components</w:t>
            </w:r>
          </w:p>
        </w:tc>
        <w:tc>
          <w:tcPr>
            <w:tcW w:w="6863" w:type="dxa"/>
            <w:tcBorders>
              <w:top w:val="single" w:sz="4" w:space="0" w:color="auto"/>
              <w:left w:val="single" w:sz="4" w:space="0" w:color="auto"/>
              <w:bottom w:val="single" w:sz="4" w:space="0" w:color="auto"/>
              <w:right w:val="single" w:sz="4" w:space="0" w:color="auto"/>
            </w:tcBorders>
            <w:hideMark/>
          </w:tcPr>
          <w:p w:rsidR="00F0382D" w:rsidRPr="006021F2" w:rsidRDefault="00F0382D" w:rsidP="00F0382D">
            <w:r w:rsidRPr="006021F2">
              <w:rPr>
                <w:sz w:val="22"/>
                <w:szCs w:val="22"/>
              </w:rPr>
              <w:t>-</w:t>
            </w:r>
          </w:p>
        </w:tc>
      </w:tr>
      <w:tr w:rsidR="00F0382D" w:rsidRPr="006021F2" w:rsidTr="00F0382D">
        <w:tc>
          <w:tcPr>
            <w:tcW w:w="2875" w:type="dxa"/>
            <w:tcBorders>
              <w:top w:val="single" w:sz="4" w:space="0" w:color="auto"/>
              <w:left w:val="single" w:sz="4" w:space="0" w:color="auto"/>
              <w:bottom w:val="single" w:sz="4" w:space="0" w:color="auto"/>
              <w:right w:val="single" w:sz="4" w:space="0" w:color="auto"/>
            </w:tcBorders>
            <w:hideMark/>
          </w:tcPr>
          <w:p w:rsidR="00F0382D" w:rsidRPr="006021F2" w:rsidRDefault="00F0382D" w:rsidP="00F0382D">
            <w:pPr>
              <w:rPr>
                <w:b/>
                <w:lang w:val="en-GB"/>
              </w:rPr>
            </w:pPr>
            <w:r w:rsidRPr="006021F2">
              <w:rPr>
                <w:b/>
                <w:sz w:val="22"/>
                <w:szCs w:val="22"/>
                <w:lang w:val="en-GB"/>
              </w:rPr>
              <w:t>Course contents</w:t>
            </w:r>
          </w:p>
        </w:tc>
        <w:tc>
          <w:tcPr>
            <w:tcW w:w="6863" w:type="dxa"/>
            <w:tcBorders>
              <w:top w:val="single" w:sz="4" w:space="0" w:color="auto"/>
              <w:left w:val="single" w:sz="4" w:space="0" w:color="auto"/>
              <w:bottom w:val="single" w:sz="4" w:space="0" w:color="auto"/>
              <w:right w:val="single" w:sz="4" w:space="0" w:color="auto"/>
            </w:tcBorders>
            <w:hideMark/>
          </w:tcPr>
          <w:p w:rsidR="00F0382D" w:rsidRPr="006021F2" w:rsidRDefault="00F0382D" w:rsidP="00F0382D">
            <w:pPr>
              <w:rPr>
                <w:lang w:val="en-GB"/>
              </w:rPr>
            </w:pPr>
            <w:r w:rsidRPr="006021F2">
              <w:rPr>
                <w:sz w:val="22"/>
                <w:szCs w:val="22"/>
                <w:lang w:val="en-GB"/>
              </w:rPr>
              <w:t>In course theoretical part students acquire the most important principles for insurance of testing and quality: theory and history of testing; testing stages: item test, system test, accept test etc.; demands based testing; documentation of testing; regress testing, tests saving, encore of tests; overview of testing tools;</w:t>
            </w:r>
          </w:p>
          <w:p w:rsidR="00F0382D" w:rsidRPr="006021F2" w:rsidRDefault="00F0382D" w:rsidP="00F0382D">
            <w:r w:rsidRPr="006021F2">
              <w:rPr>
                <w:sz w:val="22"/>
                <w:szCs w:val="22"/>
                <w:lang w:val="en-GB"/>
              </w:rPr>
              <w:t>In practical part of the course students prepare and present report about current events of software testing, methods or specific tools for software testing. To work out and present full cycle (process) of testing accordingly to course materials of hypothetical software testing. To work out a software testing plan.</w:t>
            </w:r>
          </w:p>
        </w:tc>
      </w:tr>
      <w:tr w:rsidR="00F0382D" w:rsidRPr="006021F2" w:rsidTr="00F0382D">
        <w:tc>
          <w:tcPr>
            <w:tcW w:w="2875" w:type="dxa"/>
            <w:tcBorders>
              <w:top w:val="single" w:sz="4" w:space="0" w:color="auto"/>
              <w:left w:val="single" w:sz="4" w:space="0" w:color="auto"/>
              <w:bottom w:val="single" w:sz="4" w:space="0" w:color="auto"/>
              <w:right w:val="single" w:sz="4" w:space="0" w:color="auto"/>
            </w:tcBorders>
            <w:hideMark/>
          </w:tcPr>
          <w:p w:rsidR="00F0382D" w:rsidRPr="006021F2" w:rsidRDefault="00F0382D" w:rsidP="00F0382D">
            <w:pPr>
              <w:rPr>
                <w:b/>
                <w:lang w:val="en-GB"/>
              </w:rPr>
            </w:pPr>
            <w:r w:rsidRPr="006021F2">
              <w:rPr>
                <w:b/>
                <w:sz w:val="22"/>
                <w:szCs w:val="22"/>
                <w:lang w:val="en-GB"/>
              </w:rPr>
              <w:t>Course plan</w:t>
            </w:r>
          </w:p>
        </w:tc>
        <w:tc>
          <w:tcPr>
            <w:tcW w:w="6863" w:type="dxa"/>
            <w:tcBorders>
              <w:top w:val="single" w:sz="4" w:space="0" w:color="auto"/>
              <w:left w:val="single" w:sz="4" w:space="0" w:color="auto"/>
              <w:bottom w:val="single" w:sz="4" w:space="0" w:color="auto"/>
              <w:right w:val="single" w:sz="4" w:space="0" w:color="auto"/>
            </w:tcBorders>
            <w:hideMark/>
          </w:tcPr>
          <w:tbl>
            <w:tblPr>
              <w:tblW w:w="6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189"/>
            </w:tblGrid>
            <w:tr w:rsidR="00F0382D" w:rsidRPr="006021F2" w:rsidTr="00B84AE7">
              <w:tc>
                <w:tcPr>
                  <w:tcW w:w="2448" w:type="dxa"/>
                </w:tcPr>
                <w:p w:rsidR="00F0382D" w:rsidRPr="006021F2" w:rsidRDefault="00F0382D" w:rsidP="00F0382D">
                  <w:pPr>
                    <w:rPr>
                      <w:b/>
                      <w:lang w:val="en-GB"/>
                    </w:rPr>
                  </w:pPr>
                  <w:r w:rsidRPr="006021F2">
                    <w:rPr>
                      <w:b/>
                      <w:sz w:val="22"/>
                      <w:szCs w:val="22"/>
                      <w:lang w:val="en-GB"/>
                    </w:rPr>
                    <w:t>Theme</w:t>
                  </w:r>
                </w:p>
              </w:tc>
              <w:tc>
                <w:tcPr>
                  <w:tcW w:w="4189" w:type="dxa"/>
                </w:tcPr>
                <w:p w:rsidR="00F0382D" w:rsidRPr="006021F2" w:rsidRDefault="00F0382D" w:rsidP="00F0382D">
                  <w:pPr>
                    <w:rPr>
                      <w:b/>
                      <w:lang w:val="en-GB"/>
                    </w:rPr>
                  </w:pPr>
                  <w:r w:rsidRPr="006021F2">
                    <w:rPr>
                      <w:b/>
                      <w:sz w:val="22"/>
                      <w:szCs w:val="22"/>
                      <w:lang w:val="en-GB"/>
                    </w:rPr>
                    <w:t>Sub-theme</w:t>
                  </w:r>
                </w:p>
              </w:tc>
            </w:tr>
            <w:tr w:rsidR="00F0382D" w:rsidRPr="006021F2" w:rsidTr="00B84AE7">
              <w:tc>
                <w:tcPr>
                  <w:tcW w:w="2448" w:type="dxa"/>
                </w:tcPr>
                <w:p w:rsidR="00F0382D" w:rsidRPr="006021F2" w:rsidRDefault="00F0382D" w:rsidP="00F0382D">
                  <w:pPr>
                    <w:rPr>
                      <w:lang w:val="en-GB"/>
                    </w:rPr>
                  </w:pPr>
                  <w:r w:rsidRPr="006021F2">
                    <w:rPr>
                      <w:sz w:val="22"/>
                      <w:szCs w:val="22"/>
                      <w:lang w:val="en-GB"/>
                    </w:rPr>
                    <w:t>1. Overview on history and theory of testing</w:t>
                  </w:r>
                </w:p>
              </w:tc>
              <w:tc>
                <w:tcPr>
                  <w:tcW w:w="4189" w:type="dxa"/>
                </w:tcPr>
                <w:p w:rsidR="00F0382D" w:rsidRPr="006021F2" w:rsidRDefault="00F0382D" w:rsidP="00F0382D">
                  <w:pPr>
                    <w:rPr>
                      <w:lang w:val="en-GB"/>
                    </w:rPr>
                  </w:pPr>
                  <w:r w:rsidRPr="006021F2">
                    <w:rPr>
                      <w:sz w:val="22"/>
                      <w:szCs w:val="22"/>
                      <w:lang w:val="en-GB"/>
                    </w:rPr>
                    <w:t>Theories and history of testing;</w:t>
                  </w:r>
                </w:p>
                <w:p w:rsidR="00F0382D" w:rsidRPr="006021F2" w:rsidRDefault="00F0382D" w:rsidP="00F0382D">
                  <w:pPr>
                    <w:rPr>
                      <w:lang w:val="en-GB"/>
                    </w:rPr>
                  </w:pPr>
                  <w:r w:rsidRPr="006021F2">
                    <w:rPr>
                      <w:sz w:val="22"/>
                      <w:szCs w:val="22"/>
                      <w:lang w:val="en-GB"/>
                    </w:rPr>
                    <w:t xml:space="preserve">testing stages: </w:t>
                  </w:r>
                  <w:r w:rsidRPr="006021F2">
                    <w:rPr>
                      <w:sz w:val="22"/>
                      <w:szCs w:val="22"/>
                      <w:lang w:val="en-GB"/>
                    </w:rPr>
                    <w:tab/>
                    <w:t xml:space="preserve">item test, system test, accept test, acceptance test etc.; </w:t>
                  </w:r>
                </w:p>
              </w:tc>
            </w:tr>
            <w:tr w:rsidR="00F0382D" w:rsidRPr="006021F2" w:rsidTr="00B84AE7">
              <w:tc>
                <w:tcPr>
                  <w:tcW w:w="2448" w:type="dxa"/>
                </w:tcPr>
                <w:p w:rsidR="00F0382D" w:rsidRPr="006021F2" w:rsidRDefault="00F0382D" w:rsidP="00F0382D">
                  <w:pPr>
                    <w:rPr>
                      <w:lang w:val="en-GB"/>
                    </w:rPr>
                  </w:pPr>
                  <w:r w:rsidRPr="006021F2">
                    <w:rPr>
                      <w:sz w:val="22"/>
                      <w:szCs w:val="22"/>
                    </w:rPr>
                    <w:br w:type="page"/>
                  </w:r>
                  <w:r w:rsidRPr="006021F2">
                    <w:rPr>
                      <w:sz w:val="22"/>
                      <w:szCs w:val="22"/>
                      <w:lang w:val="en-GB"/>
                    </w:rPr>
                    <w:t>2. Process of testing</w:t>
                  </w:r>
                </w:p>
              </w:tc>
              <w:tc>
                <w:tcPr>
                  <w:tcW w:w="4189" w:type="dxa"/>
                </w:tcPr>
                <w:p w:rsidR="00F0382D" w:rsidRPr="006021F2" w:rsidRDefault="00F0382D" w:rsidP="00F0382D">
                  <w:pPr>
                    <w:rPr>
                      <w:lang w:val="en-GB"/>
                    </w:rPr>
                  </w:pPr>
                  <w:r w:rsidRPr="006021F2">
                    <w:rPr>
                      <w:sz w:val="22"/>
                      <w:szCs w:val="22"/>
                      <w:lang w:val="en-GB"/>
                    </w:rPr>
                    <w:t>Process of testing: roles</w:t>
                  </w:r>
                  <w:r w:rsidRPr="006021F2">
                    <w:rPr>
                      <w:bCs/>
                      <w:sz w:val="22"/>
                      <w:szCs w:val="22"/>
                      <w:lang w:val="en-GB"/>
                    </w:rPr>
                    <w:t xml:space="preserve"> and responsibility, inputs for information testing, outputs for information testing, documentation to be prepared, control of testing process.</w:t>
                  </w:r>
                </w:p>
              </w:tc>
            </w:tr>
            <w:tr w:rsidR="00F0382D" w:rsidRPr="006021F2" w:rsidTr="00B84AE7">
              <w:tc>
                <w:tcPr>
                  <w:tcW w:w="2448" w:type="dxa"/>
                </w:tcPr>
                <w:p w:rsidR="00F0382D" w:rsidRPr="006021F2" w:rsidRDefault="00F0382D" w:rsidP="00F0382D">
                  <w:pPr>
                    <w:rPr>
                      <w:lang w:val="en-GB"/>
                    </w:rPr>
                  </w:pPr>
                  <w:r w:rsidRPr="006021F2">
                    <w:rPr>
                      <w:sz w:val="22"/>
                      <w:szCs w:val="22"/>
                      <w:lang w:val="en-GB"/>
                    </w:rPr>
                    <w:t>3. Methods of testing</w:t>
                  </w:r>
                </w:p>
              </w:tc>
              <w:tc>
                <w:tcPr>
                  <w:tcW w:w="4189" w:type="dxa"/>
                </w:tcPr>
                <w:p w:rsidR="00F0382D" w:rsidRPr="006021F2" w:rsidRDefault="00F0382D" w:rsidP="00F0382D">
                  <w:pPr>
                    <w:rPr>
                      <w:bCs/>
                      <w:lang w:val="en-GB"/>
                    </w:rPr>
                  </w:pPr>
                  <w:r w:rsidRPr="006021F2">
                    <w:rPr>
                      <w:sz w:val="22"/>
                      <w:szCs w:val="22"/>
                      <w:lang w:val="en-GB"/>
                    </w:rPr>
                    <w:t xml:space="preserve">Methods of testing:   </w:t>
                  </w:r>
                  <w:r w:rsidRPr="006021F2">
                    <w:rPr>
                      <w:bCs/>
                      <w:sz w:val="22"/>
                      <w:szCs w:val="22"/>
                      <w:lang w:val="en-GB"/>
                    </w:rPr>
                    <w:t>testing of white box ( paths testing,</w:t>
                  </w:r>
                </w:p>
                <w:p w:rsidR="00F0382D" w:rsidRPr="006021F2" w:rsidRDefault="00F0382D" w:rsidP="00F0382D">
                  <w:pPr>
                    <w:rPr>
                      <w:lang w:val="en-GB"/>
                    </w:rPr>
                  </w:pPr>
                  <w:r w:rsidRPr="006021F2">
                    <w:rPr>
                      <w:bCs/>
                      <w:sz w:val="22"/>
                      <w:szCs w:val="22"/>
                      <w:lang w:val="en-GB"/>
                    </w:rPr>
                    <w:t>step-by-step testing</w:t>
                  </w:r>
                  <w:r w:rsidRPr="006021F2">
                    <w:rPr>
                      <w:sz w:val="22"/>
                      <w:szCs w:val="22"/>
                      <w:lang w:val="en-GB"/>
                    </w:rPr>
                    <w:t xml:space="preserve">), </w:t>
                  </w:r>
                  <w:r w:rsidRPr="006021F2">
                    <w:rPr>
                      <w:bCs/>
                      <w:sz w:val="22"/>
                      <w:szCs w:val="22"/>
                      <w:lang w:val="en-GB"/>
                    </w:rPr>
                    <w:t>testing of black box</w:t>
                  </w:r>
                  <w:r w:rsidRPr="006021F2">
                    <w:rPr>
                      <w:sz w:val="22"/>
                      <w:szCs w:val="22"/>
                      <w:lang w:val="en-GB"/>
                    </w:rPr>
                    <w:t xml:space="preserve">, </w:t>
                  </w:r>
                  <w:r w:rsidRPr="006021F2">
                    <w:rPr>
                      <w:bCs/>
                      <w:sz w:val="22"/>
                      <w:szCs w:val="22"/>
                      <w:lang w:val="en-GB"/>
                    </w:rPr>
                    <w:t>structural testing</w:t>
                  </w:r>
                  <w:r w:rsidRPr="006021F2">
                    <w:rPr>
                      <w:sz w:val="22"/>
                      <w:szCs w:val="22"/>
                      <w:lang w:val="en-GB"/>
                    </w:rPr>
                    <w:t xml:space="preserve">, </w:t>
                  </w:r>
                  <w:r w:rsidRPr="006021F2">
                    <w:rPr>
                      <w:bCs/>
                      <w:sz w:val="22"/>
                      <w:szCs w:val="22"/>
                      <w:lang w:val="en-GB"/>
                    </w:rPr>
                    <w:t>functional testing etc.</w:t>
                  </w:r>
                </w:p>
              </w:tc>
            </w:tr>
            <w:tr w:rsidR="00F0382D" w:rsidRPr="006021F2" w:rsidTr="00B84AE7">
              <w:tc>
                <w:tcPr>
                  <w:tcW w:w="2448" w:type="dxa"/>
                </w:tcPr>
                <w:p w:rsidR="00F0382D" w:rsidRPr="006021F2" w:rsidRDefault="00F0382D" w:rsidP="00F0382D">
                  <w:pPr>
                    <w:rPr>
                      <w:lang w:val="en-GB"/>
                    </w:rPr>
                  </w:pPr>
                  <w:r w:rsidRPr="006021F2">
                    <w:rPr>
                      <w:sz w:val="22"/>
                      <w:szCs w:val="22"/>
                      <w:lang w:val="en-GB"/>
                    </w:rPr>
                    <w:t>4. Test cases.</w:t>
                  </w:r>
                </w:p>
              </w:tc>
              <w:tc>
                <w:tcPr>
                  <w:tcW w:w="4189" w:type="dxa"/>
                </w:tcPr>
                <w:p w:rsidR="00F0382D" w:rsidRPr="006021F2" w:rsidRDefault="00F0382D" w:rsidP="00F0382D">
                  <w:pPr>
                    <w:rPr>
                      <w:lang w:val="en-GB"/>
                    </w:rPr>
                  </w:pPr>
                  <w:r w:rsidRPr="006021F2">
                    <w:rPr>
                      <w:sz w:val="22"/>
                      <w:szCs w:val="22"/>
                      <w:lang w:val="en-GB"/>
                    </w:rPr>
                    <w:t>Choice of test cases, strategy of testing, structure of test cases.</w:t>
                  </w:r>
                </w:p>
              </w:tc>
            </w:tr>
            <w:tr w:rsidR="00F0382D" w:rsidRPr="006021F2" w:rsidTr="00B84AE7">
              <w:tc>
                <w:tcPr>
                  <w:tcW w:w="2448" w:type="dxa"/>
                </w:tcPr>
                <w:p w:rsidR="00F0382D" w:rsidRPr="006021F2" w:rsidRDefault="00F0382D" w:rsidP="00F0382D">
                  <w:pPr>
                    <w:rPr>
                      <w:lang w:val="en-GB"/>
                    </w:rPr>
                  </w:pPr>
                  <w:r w:rsidRPr="006021F2">
                    <w:rPr>
                      <w:sz w:val="22"/>
                      <w:szCs w:val="22"/>
                      <w:lang w:val="en-GB"/>
                    </w:rPr>
                    <w:t>5. Documentation of testing</w:t>
                  </w:r>
                </w:p>
              </w:tc>
              <w:tc>
                <w:tcPr>
                  <w:tcW w:w="4189" w:type="dxa"/>
                </w:tcPr>
                <w:p w:rsidR="00F0382D" w:rsidRPr="006021F2" w:rsidRDefault="00F0382D" w:rsidP="00F0382D">
                  <w:pPr>
                    <w:rPr>
                      <w:lang w:val="en-GB"/>
                    </w:rPr>
                  </w:pPr>
                  <w:r w:rsidRPr="006021F2">
                    <w:rPr>
                      <w:bCs/>
                      <w:sz w:val="22"/>
                      <w:szCs w:val="22"/>
                      <w:lang w:val="en-GB"/>
                    </w:rPr>
                    <w:t xml:space="preserve">Specification of test cases, specification of tests designing, specification of testing procedure, testing log, testing docket of </w:t>
                  </w:r>
                  <w:r w:rsidRPr="006021F2">
                    <w:rPr>
                      <w:bCs/>
                      <w:sz w:val="22"/>
                      <w:szCs w:val="22"/>
                      <w:lang w:val="en-GB"/>
                    </w:rPr>
                    <w:lastRenderedPageBreak/>
                    <w:t>item,</w:t>
                  </w:r>
                  <w:r w:rsidRPr="006021F2">
                    <w:rPr>
                      <w:bCs/>
                      <w:color w:val="000000"/>
                      <w:sz w:val="22"/>
                      <w:szCs w:val="22"/>
                      <w:lang w:val="en-GB"/>
                    </w:rPr>
                    <w:t xml:space="preserve"> </w:t>
                  </w:r>
                  <w:r w:rsidRPr="006021F2">
                    <w:rPr>
                      <w:bCs/>
                      <w:sz w:val="22"/>
                      <w:szCs w:val="22"/>
                      <w:lang w:val="en-GB"/>
                    </w:rPr>
                    <w:t>reports of test problems, overview of test summary, plan of testing.</w:t>
                  </w:r>
                </w:p>
              </w:tc>
            </w:tr>
            <w:tr w:rsidR="00F0382D" w:rsidRPr="006021F2" w:rsidTr="00B84AE7">
              <w:tc>
                <w:tcPr>
                  <w:tcW w:w="2448" w:type="dxa"/>
                </w:tcPr>
                <w:p w:rsidR="00F0382D" w:rsidRPr="006021F2" w:rsidRDefault="00F0382D" w:rsidP="00F0382D">
                  <w:pPr>
                    <w:rPr>
                      <w:lang w:val="en-GB"/>
                    </w:rPr>
                  </w:pPr>
                  <w:r w:rsidRPr="006021F2">
                    <w:rPr>
                      <w:sz w:val="22"/>
                      <w:szCs w:val="22"/>
                      <w:lang w:val="en-GB"/>
                    </w:rPr>
                    <w:lastRenderedPageBreak/>
                    <w:t xml:space="preserve">6. Process of mistake's processing </w:t>
                  </w:r>
                </w:p>
              </w:tc>
              <w:tc>
                <w:tcPr>
                  <w:tcW w:w="4189" w:type="dxa"/>
                </w:tcPr>
                <w:p w:rsidR="00F0382D" w:rsidRPr="006021F2" w:rsidRDefault="00F0382D" w:rsidP="00F0382D">
                  <w:pPr>
                    <w:rPr>
                      <w:bCs/>
                      <w:lang w:val="en-GB"/>
                    </w:rPr>
                  </w:pPr>
                  <w:r w:rsidRPr="006021F2">
                    <w:rPr>
                      <w:bCs/>
                      <w:sz w:val="22"/>
                      <w:szCs w:val="22"/>
                      <w:lang w:val="en-GB"/>
                    </w:rPr>
                    <w:t>Documentation, observation and examples of mistakes. Management tools.</w:t>
                  </w:r>
                </w:p>
              </w:tc>
            </w:tr>
            <w:tr w:rsidR="00F0382D" w:rsidRPr="006021F2" w:rsidTr="00B84AE7">
              <w:tc>
                <w:tcPr>
                  <w:tcW w:w="2448" w:type="dxa"/>
                </w:tcPr>
                <w:p w:rsidR="00F0382D" w:rsidRPr="006021F2" w:rsidRDefault="00F0382D" w:rsidP="00F0382D">
                  <w:pPr>
                    <w:rPr>
                      <w:lang w:val="en-GB"/>
                    </w:rPr>
                  </w:pPr>
                  <w:r w:rsidRPr="006021F2">
                    <w:rPr>
                      <w:sz w:val="22"/>
                      <w:szCs w:val="22"/>
                      <w:lang w:val="en-GB"/>
                    </w:rPr>
                    <w:t>7. Traceability</w:t>
                  </w:r>
                </w:p>
              </w:tc>
              <w:tc>
                <w:tcPr>
                  <w:tcW w:w="4189" w:type="dxa"/>
                </w:tcPr>
                <w:p w:rsidR="00F0382D" w:rsidRPr="006021F2" w:rsidRDefault="00F0382D" w:rsidP="00F0382D">
                  <w:pPr>
                    <w:rPr>
                      <w:bCs/>
                      <w:lang w:val="en-GB"/>
                    </w:rPr>
                  </w:pPr>
                  <w:r w:rsidRPr="006021F2">
                    <w:rPr>
                      <w:bCs/>
                      <w:sz w:val="22"/>
                      <w:szCs w:val="22"/>
                      <w:lang w:val="en-GB"/>
                    </w:rPr>
                    <w:t>Trace ability’s role in testing process and ensuring quality, examples. Management tools.</w:t>
                  </w:r>
                </w:p>
              </w:tc>
            </w:tr>
            <w:tr w:rsidR="00F0382D" w:rsidRPr="006021F2" w:rsidTr="00B84AE7">
              <w:tc>
                <w:tcPr>
                  <w:tcW w:w="2448" w:type="dxa"/>
                </w:tcPr>
                <w:p w:rsidR="00F0382D" w:rsidRPr="006021F2" w:rsidRDefault="00F0382D" w:rsidP="00F0382D">
                  <w:pPr>
                    <w:rPr>
                      <w:lang w:val="en-GB"/>
                    </w:rPr>
                  </w:pPr>
                  <w:r w:rsidRPr="006021F2">
                    <w:rPr>
                      <w:sz w:val="22"/>
                      <w:szCs w:val="22"/>
                      <w:lang w:val="en-GB"/>
                    </w:rPr>
                    <w:t>8. Current events of testing</w:t>
                  </w:r>
                </w:p>
              </w:tc>
              <w:tc>
                <w:tcPr>
                  <w:tcW w:w="4189" w:type="dxa"/>
                </w:tcPr>
                <w:p w:rsidR="00F0382D" w:rsidRPr="006021F2" w:rsidRDefault="00F0382D" w:rsidP="00F0382D">
                  <w:pPr>
                    <w:rPr>
                      <w:bCs/>
                      <w:lang w:val="en-GB"/>
                    </w:rPr>
                  </w:pPr>
                  <w:r w:rsidRPr="006021F2">
                    <w:rPr>
                      <w:bCs/>
                      <w:sz w:val="22"/>
                      <w:szCs w:val="22"/>
                      <w:lang w:val="en-GB"/>
                    </w:rPr>
                    <w:t xml:space="preserve">Seminar about current testing themes ( by lecturer choice) </w:t>
                  </w:r>
                </w:p>
              </w:tc>
            </w:tr>
            <w:tr w:rsidR="00F0382D" w:rsidRPr="006021F2" w:rsidTr="00B84AE7">
              <w:tc>
                <w:tcPr>
                  <w:tcW w:w="2448" w:type="dxa"/>
                </w:tcPr>
                <w:p w:rsidR="00F0382D" w:rsidRPr="006021F2" w:rsidRDefault="00F0382D" w:rsidP="00F0382D">
                  <w:pPr>
                    <w:rPr>
                      <w:lang w:val="en-GB"/>
                    </w:rPr>
                  </w:pPr>
                  <w:r w:rsidRPr="006021F2">
                    <w:rPr>
                      <w:sz w:val="22"/>
                      <w:szCs w:val="22"/>
                      <w:lang w:val="en-GB"/>
                    </w:rPr>
                    <w:t>8. Current events of testing</w:t>
                  </w:r>
                </w:p>
              </w:tc>
              <w:tc>
                <w:tcPr>
                  <w:tcW w:w="4189" w:type="dxa"/>
                </w:tcPr>
                <w:p w:rsidR="00F0382D" w:rsidRPr="006021F2" w:rsidRDefault="00F0382D" w:rsidP="00F0382D">
                  <w:pPr>
                    <w:rPr>
                      <w:bCs/>
                      <w:lang w:val="en-GB"/>
                    </w:rPr>
                  </w:pPr>
                  <w:r w:rsidRPr="006021F2">
                    <w:rPr>
                      <w:bCs/>
                      <w:sz w:val="22"/>
                      <w:szCs w:val="22"/>
                      <w:lang w:val="en-GB"/>
                    </w:rPr>
                    <w:t>Presentation of students prepared reports</w:t>
                  </w:r>
                </w:p>
              </w:tc>
            </w:tr>
            <w:tr w:rsidR="00F0382D" w:rsidRPr="006021F2" w:rsidTr="00B84AE7">
              <w:tc>
                <w:tcPr>
                  <w:tcW w:w="2448" w:type="dxa"/>
                </w:tcPr>
                <w:p w:rsidR="00F0382D" w:rsidRPr="006021F2" w:rsidRDefault="00F0382D" w:rsidP="00F0382D">
                  <w:pPr>
                    <w:rPr>
                      <w:lang w:val="en-GB"/>
                    </w:rPr>
                  </w:pPr>
                  <w:r w:rsidRPr="006021F2">
                    <w:rPr>
                      <w:sz w:val="22"/>
                      <w:szCs w:val="22"/>
                      <w:lang w:val="en-GB"/>
                    </w:rPr>
                    <w:t>9. Current events of testing</w:t>
                  </w:r>
                </w:p>
              </w:tc>
              <w:tc>
                <w:tcPr>
                  <w:tcW w:w="4189" w:type="dxa"/>
                </w:tcPr>
                <w:p w:rsidR="00F0382D" w:rsidRPr="006021F2" w:rsidRDefault="00F0382D" w:rsidP="00F0382D">
                  <w:pPr>
                    <w:rPr>
                      <w:bCs/>
                      <w:lang w:val="en-GB"/>
                    </w:rPr>
                  </w:pPr>
                  <w:r w:rsidRPr="006021F2">
                    <w:rPr>
                      <w:bCs/>
                      <w:sz w:val="22"/>
                      <w:szCs w:val="22"/>
                      <w:lang w:val="en-GB"/>
                    </w:rPr>
                    <w:t>Presentation of students prepared testing plan</w:t>
                  </w:r>
                </w:p>
              </w:tc>
            </w:tr>
          </w:tbl>
          <w:p w:rsidR="00F0382D" w:rsidRPr="006021F2" w:rsidRDefault="00F0382D" w:rsidP="00F0382D">
            <w:pPr>
              <w:rPr>
                <w:lang w:val="en-GB"/>
              </w:rPr>
            </w:pPr>
          </w:p>
        </w:tc>
      </w:tr>
      <w:tr w:rsidR="00F0382D" w:rsidRPr="006021F2" w:rsidTr="00F0382D">
        <w:tc>
          <w:tcPr>
            <w:tcW w:w="2875" w:type="dxa"/>
            <w:tcBorders>
              <w:top w:val="single" w:sz="4" w:space="0" w:color="auto"/>
              <w:left w:val="single" w:sz="4" w:space="0" w:color="auto"/>
              <w:bottom w:val="single" w:sz="4" w:space="0" w:color="auto"/>
              <w:right w:val="single" w:sz="4" w:space="0" w:color="auto"/>
            </w:tcBorders>
            <w:hideMark/>
          </w:tcPr>
          <w:p w:rsidR="00F0382D" w:rsidRPr="006021F2" w:rsidRDefault="00F0382D" w:rsidP="00F0382D">
            <w:pPr>
              <w:rPr>
                <w:b/>
                <w:lang w:val="en-GB"/>
              </w:rPr>
            </w:pPr>
            <w:r w:rsidRPr="006021F2">
              <w:rPr>
                <w:b/>
                <w:sz w:val="22"/>
                <w:szCs w:val="22"/>
                <w:lang w:val="en-GB"/>
              </w:rPr>
              <w:lastRenderedPageBreak/>
              <w:t>Recommended or required reading</w:t>
            </w:r>
          </w:p>
        </w:tc>
        <w:tc>
          <w:tcPr>
            <w:tcW w:w="6863" w:type="dxa"/>
            <w:tcBorders>
              <w:top w:val="single" w:sz="4" w:space="0" w:color="auto"/>
              <w:left w:val="single" w:sz="4" w:space="0" w:color="auto"/>
              <w:bottom w:val="single" w:sz="4" w:space="0" w:color="auto"/>
              <w:right w:val="single" w:sz="4" w:space="0" w:color="auto"/>
            </w:tcBorders>
            <w:hideMark/>
          </w:tcPr>
          <w:p w:rsidR="00F0382D" w:rsidRPr="00C570C5" w:rsidRDefault="00F0382D" w:rsidP="00F0382D">
            <w:pPr>
              <w:rPr>
                <w:sz w:val="22"/>
                <w:szCs w:val="22"/>
                <w:lang w:val="en-GB"/>
              </w:rPr>
            </w:pPr>
            <w:r w:rsidRPr="006021F2">
              <w:rPr>
                <w:sz w:val="22"/>
                <w:szCs w:val="22"/>
                <w:lang w:val="en-GB"/>
              </w:rPr>
              <w:t xml:space="preserve">Pressman, R.S. (1992) Software Engineering. Practitioner’s Approach. Third </w:t>
            </w:r>
            <w:r w:rsidRPr="00C570C5">
              <w:rPr>
                <w:sz w:val="22"/>
                <w:szCs w:val="22"/>
                <w:lang w:val="en-GB"/>
              </w:rPr>
              <w:t xml:space="preserve">Edition. McGraw-Hill Inc. </w:t>
            </w:r>
          </w:p>
          <w:p w:rsidR="00F0382D" w:rsidRPr="00C570C5" w:rsidRDefault="00F0382D" w:rsidP="00F0382D">
            <w:pPr>
              <w:rPr>
                <w:sz w:val="22"/>
                <w:szCs w:val="22"/>
                <w:lang w:val="en-GB"/>
              </w:rPr>
            </w:pPr>
            <w:r w:rsidRPr="00C570C5">
              <w:rPr>
                <w:sz w:val="22"/>
                <w:szCs w:val="22"/>
                <w:lang w:val="en-GB"/>
              </w:rPr>
              <w:t>William E Lewis (2004) Software Testing and Continuous Quality Improvement, Second Edition. CRC Press</w:t>
            </w:r>
          </w:p>
          <w:p w:rsidR="00C570C5" w:rsidRPr="00C570C5" w:rsidRDefault="00C570C5" w:rsidP="00C570C5">
            <w:pPr>
              <w:rPr>
                <w:sz w:val="22"/>
                <w:szCs w:val="22"/>
              </w:rPr>
            </w:pPr>
            <w:proofErr w:type="spellStart"/>
            <w:r w:rsidRPr="00C570C5">
              <w:rPr>
                <w:sz w:val="22"/>
                <w:szCs w:val="22"/>
              </w:rPr>
              <w:t>William</w:t>
            </w:r>
            <w:proofErr w:type="spellEnd"/>
            <w:r w:rsidRPr="00C570C5">
              <w:rPr>
                <w:sz w:val="22"/>
                <w:szCs w:val="22"/>
              </w:rPr>
              <w:t xml:space="preserve"> </w:t>
            </w:r>
            <w:proofErr w:type="spellStart"/>
            <w:r w:rsidRPr="00C570C5">
              <w:rPr>
                <w:sz w:val="22"/>
                <w:szCs w:val="22"/>
              </w:rPr>
              <w:t>E.Perry</w:t>
            </w:r>
            <w:proofErr w:type="spellEnd"/>
            <w:r w:rsidRPr="00C570C5">
              <w:rPr>
                <w:sz w:val="22"/>
                <w:szCs w:val="22"/>
              </w:rPr>
              <w:t xml:space="preserve">. </w:t>
            </w:r>
            <w:proofErr w:type="spellStart"/>
            <w:r w:rsidRPr="00C570C5">
              <w:rPr>
                <w:sz w:val="22"/>
                <w:szCs w:val="22"/>
              </w:rPr>
              <w:t>Effective</w:t>
            </w:r>
            <w:proofErr w:type="spellEnd"/>
            <w:r w:rsidRPr="00C570C5">
              <w:rPr>
                <w:sz w:val="22"/>
                <w:szCs w:val="22"/>
              </w:rPr>
              <w:t xml:space="preserve"> </w:t>
            </w:r>
            <w:proofErr w:type="spellStart"/>
            <w:r w:rsidRPr="00C570C5">
              <w:rPr>
                <w:sz w:val="22"/>
                <w:szCs w:val="22"/>
              </w:rPr>
              <w:t>Methods</w:t>
            </w:r>
            <w:proofErr w:type="spellEnd"/>
            <w:r w:rsidRPr="00C570C5">
              <w:rPr>
                <w:sz w:val="22"/>
                <w:szCs w:val="22"/>
              </w:rPr>
              <w:t xml:space="preserve"> </w:t>
            </w:r>
            <w:proofErr w:type="spellStart"/>
            <w:r w:rsidRPr="00C570C5">
              <w:rPr>
                <w:sz w:val="22"/>
                <w:szCs w:val="22"/>
              </w:rPr>
              <w:t>for</w:t>
            </w:r>
            <w:proofErr w:type="spellEnd"/>
            <w:r w:rsidRPr="00C570C5">
              <w:rPr>
                <w:sz w:val="22"/>
                <w:szCs w:val="22"/>
              </w:rPr>
              <w:t xml:space="preserve"> </w:t>
            </w:r>
            <w:proofErr w:type="spellStart"/>
            <w:r w:rsidRPr="00C570C5">
              <w:rPr>
                <w:sz w:val="22"/>
                <w:szCs w:val="22"/>
              </w:rPr>
              <w:t>Software</w:t>
            </w:r>
            <w:proofErr w:type="spellEnd"/>
            <w:r w:rsidRPr="00C570C5">
              <w:rPr>
                <w:sz w:val="22"/>
                <w:szCs w:val="22"/>
              </w:rPr>
              <w:t xml:space="preserve"> </w:t>
            </w:r>
            <w:proofErr w:type="spellStart"/>
            <w:r w:rsidRPr="00C570C5">
              <w:rPr>
                <w:sz w:val="22"/>
                <w:szCs w:val="22"/>
              </w:rPr>
              <w:t>Testing</w:t>
            </w:r>
            <w:proofErr w:type="spellEnd"/>
            <w:r w:rsidRPr="00C570C5">
              <w:rPr>
                <w:sz w:val="22"/>
                <w:szCs w:val="22"/>
              </w:rPr>
              <w:t xml:space="preserve">. </w:t>
            </w:r>
            <w:proofErr w:type="spellStart"/>
            <w:r w:rsidRPr="00C570C5">
              <w:rPr>
                <w:sz w:val="22"/>
                <w:szCs w:val="22"/>
              </w:rPr>
              <w:t>Third</w:t>
            </w:r>
            <w:proofErr w:type="spellEnd"/>
            <w:r w:rsidRPr="00C570C5">
              <w:rPr>
                <w:sz w:val="22"/>
                <w:szCs w:val="22"/>
              </w:rPr>
              <w:t xml:space="preserve"> </w:t>
            </w:r>
            <w:proofErr w:type="spellStart"/>
            <w:r w:rsidRPr="00C570C5">
              <w:rPr>
                <w:sz w:val="22"/>
                <w:szCs w:val="22"/>
              </w:rPr>
              <w:t>edition</w:t>
            </w:r>
            <w:proofErr w:type="spellEnd"/>
            <w:r w:rsidRPr="00C570C5">
              <w:rPr>
                <w:sz w:val="22"/>
                <w:szCs w:val="22"/>
              </w:rPr>
              <w:t>. 2006, ISBN:978-0-7645-9837-1</w:t>
            </w:r>
          </w:p>
          <w:p w:rsidR="00C570C5" w:rsidRPr="00C570C5" w:rsidRDefault="00C570C5" w:rsidP="00C570C5">
            <w:pPr>
              <w:rPr>
                <w:sz w:val="22"/>
                <w:szCs w:val="22"/>
              </w:rPr>
            </w:pPr>
            <w:proofErr w:type="spellStart"/>
            <w:r w:rsidRPr="00C570C5">
              <w:rPr>
                <w:sz w:val="22"/>
                <w:szCs w:val="22"/>
              </w:rPr>
              <w:t>Farrell-Vinay,</w:t>
            </w:r>
            <w:proofErr w:type="spellEnd"/>
            <w:r w:rsidRPr="00C570C5">
              <w:rPr>
                <w:sz w:val="22"/>
                <w:szCs w:val="22"/>
              </w:rPr>
              <w:t xml:space="preserve"> Peter </w:t>
            </w:r>
            <w:proofErr w:type="spellStart"/>
            <w:r w:rsidRPr="00C570C5">
              <w:rPr>
                <w:sz w:val="22"/>
                <w:szCs w:val="22"/>
              </w:rPr>
              <w:fldChar w:fldCharType="begin"/>
            </w:r>
            <w:r w:rsidRPr="00C570C5">
              <w:rPr>
                <w:sz w:val="22"/>
                <w:szCs w:val="22"/>
              </w:rPr>
              <w:instrText xml:space="preserve"> HYPERLINK "http://alise.liepu.lv/Alise/lv/book.aspx?id=22208" </w:instrText>
            </w:r>
            <w:r w:rsidRPr="00C570C5">
              <w:rPr>
                <w:sz w:val="22"/>
                <w:szCs w:val="22"/>
              </w:rPr>
              <w:fldChar w:fldCharType="separate"/>
            </w:r>
            <w:r w:rsidRPr="00C570C5">
              <w:rPr>
                <w:rStyle w:val="Hipersaite"/>
                <w:color w:val="auto"/>
                <w:sz w:val="22"/>
                <w:szCs w:val="22"/>
                <w:u w:val="none"/>
              </w:rPr>
              <w:t>Manage</w:t>
            </w:r>
            <w:proofErr w:type="spellEnd"/>
            <w:r w:rsidRPr="00C570C5">
              <w:rPr>
                <w:rStyle w:val="Hipersaite"/>
                <w:color w:val="auto"/>
                <w:sz w:val="22"/>
                <w:szCs w:val="22"/>
                <w:u w:val="none"/>
              </w:rPr>
              <w:t xml:space="preserve"> </w:t>
            </w:r>
            <w:proofErr w:type="spellStart"/>
            <w:r w:rsidRPr="00C570C5">
              <w:rPr>
                <w:rStyle w:val="Hipersaite"/>
                <w:color w:val="auto"/>
                <w:sz w:val="22"/>
                <w:szCs w:val="22"/>
                <w:u w:val="none"/>
              </w:rPr>
              <w:t>Software</w:t>
            </w:r>
            <w:proofErr w:type="spellEnd"/>
            <w:r w:rsidRPr="00C570C5">
              <w:rPr>
                <w:rStyle w:val="Hipersaite"/>
                <w:color w:val="auto"/>
                <w:sz w:val="22"/>
                <w:szCs w:val="22"/>
                <w:u w:val="none"/>
              </w:rPr>
              <w:t xml:space="preserve"> </w:t>
            </w:r>
            <w:proofErr w:type="spellStart"/>
            <w:r w:rsidRPr="00C570C5">
              <w:rPr>
                <w:rStyle w:val="Hipersaite"/>
                <w:color w:val="auto"/>
                <w:sz w:val="22"/>
                <w:szCs w:val="22"/>
                <w:u w:val="none"/>
              </w:rPr>
              <w:t>Testing</w:t>
            </w:r>
            <w:proofErr w:type="spellEnd"/>
            <w:r w:rsidRPr="00C570C5">
              <w:rPr>
                <w:sz w:val="22"/>
                <w:szCs w:val="22"/>
              </w:rPr>
              <w:fldChar w:fldCharType="end"/>
            </w:r>
            <w:r w:rsidRPr="00C570C5">
              <w:rPr>
                <w:sz w:val="22"/>
                <w:szCs w:val="22"/>
              </w:rPr>
              <w:t> </w:t>
            </w:r>
            <w:r w:rsidRPr="00C570C5">
              <w:rPr>
                <w:sz w:val="22"/>
                <w:szCs w:val="22"/>
              </w:rPr>
              <w:br/>
            </w:r>
            <w:proofErr w:type="spellStart"/>
            <w:r w:rsidRPr="00C570C5">
              <w:rPr>
                <w:sz w:val="22"/>
                <w:szCs w:val="22"/>
              </w:rPr>
              <w:t>Auerbach</w:t>
            </w:r>
            <w:proofErr w:type="spellEnd"/>
            <w:r w:rsidRPr="00C570C5">
              <w:rPr>
                <w:sz w:val="22"/>
                <w:szCs w:val="22"/>
              </w:rPr>
              <w:t xml:space="preserve"> </w:t>
            </w:r>
            <w:proofErr w:type="spellStart"/>
            <w:r w:rsidRPr="00C570C5">
              <w:rPr>
                <w:sz w:val="22"/>
                <w:szCs w:val="22"/>
              </w:rPr>
              <w:t>Publications</w:t>
            </w:r>
            <w:proofErr w:type="spellEnd"/>
            <w:r w:rsidRPr="00C570C5">
              <w:rPr>
                <w:sz w:val="22"/>
                <w:szCs w:val="22"/>
              </w:rPr>
              <w:t xml:space="preserve">, 2008. </w:t>
            </w:r>
            <w:proofErr w:type="spellStart"/>
            <w:r w:rsidRPr="00C570C5">
              <w:rPr>
                <w:sz w:val="22"/>
                <w:szCs w:val="22"/>
              </w:rPr>
              <w:t>xxiii</w:t>
            </w:r>
            <w:proofErr w:type="spellEnd"/>
            <w:r w:rsidRPr="00C570C5">
              <w:rPr>
                <w:sz w:val="22"/>
                <w:szCs w:val="22"/>
              </w:rPr>
              <w:t>, 573 p. </w:t>
            </w:r>
          </w:p>
          <w:p w:rsidR="00C570C5" w:rsidRPr="00C570C5" w:rsidRDefault="00C570C5" w:rsidP="00C570C5">
            <w:pPr>
              <w:rPr>
                <w:sz w:val="22"/>
                <w:szCs w:val="22"/>
              </w:rPr>
            </w:pPr>
            <w:bookmarkStart w:id="0" w:name="_GoBack"/>
            <w:bookmarkEnd w:id="0"/>
            <w:proofErr w:type="spellStart"/>
            <w:r w:rsidRPr="00C570C5">
              <w:rPr>
                <w:sz w:val="22"/>
                <w:szCs w:val="22"/>
              </w:rPr>
              <w:t>DiMarzio</w:t>
            </w:r>
            <w:proofErr w:type="spellEnd"/>
            <w:r w:rsidRPr="00C570C5">
              <w:rPr>
                <w:sz w:val="22"/>
                <w:szCs w:val="22"/>
              </w:rPr>
              <w:t>, J. F. </w:t>
            </w:r>
            <w:proofErr w:type="spellStart"/>
            <w:r w:rsidRPr="00C570C5">
              <w:rPr>
                <w:sz w:val="22"/>
                <w:szCs w:val="22"/>
              </w:rPr>
              <w:fldChar w:fldCharType="begin"/>
            </w:r>
            <w:r w:rsidRPr="00C570C5">
              <w:rPr>
                <w:sz w:val="22"/>
                <w:szCs w:val="22"/>
              </w:rPr>
              <w:instrText xml:space="preserve"> HYPERLINK "http://alise.liepu.lv/Alise/lv/book.aspx?id=23413" </w:instrText>
            </w:r>
            <w:r w:rsidRPr="00C570C5">
              <w:rPr>
                <w:sz w:val="22"/>
                <w:szCs w:val="22"/>
              </w:rPr>
              <w:fldChar w:fldCharType="separate"/>
            </w:r>
            <w:r w:rsidRPr="00C570C5">
              <w:rPr>
                <w:rStyle w:val="Hipersaite"/>
                <w:color w:val="auto"/>
                <w:sz w:val="22"/>
                <w:szCs w:val="22"/>
                <w:u w:val="none"/>
              </w:rPr>
              <w:t>The</w:t>
            </w:r>
            <w:proofErr w:type="spellEnd"/>
            <w:r w:rsidRPr="00C570C5">
              <w:rPr>
                <w:rStyle w:val="Hipersaite"/>
                <w:color w:val="auto"/>
                <w:sz w:val="22"/>
                <w:szCs w:val="22"/>
                <w:u w:val="none"/>
              </w:rPr>
              <w:t xml:space="preserve"> </w:t>
            </w:r>
            <w:proofErr w:type="spellStart"/>
            <w:r w:rsidRPr="00C570C5">
              <w:rPr>
                <w:rStyle w:val="Hipersaite"/>
                <w:color w:val="auto"/>
                <w:sz w:val="22"/>
                <w:szCs w:val="22"/>
                <w:u w:val="none"/>
              </w:rPr>
              <w:t>Debugger’s</w:t>
            </w:r>
            <w:proofErr w:type="spellEnd"/>
            <w:r w:rsidRPr="00C570C5">
              <w:rPr>
                <w:rStyle w:val="Hipersaite"/>
                <w:color w:val="auto"/>
                <w:sz w:val="22"/>
                <w:szCs w:val="22"/>
                <w:u w:val="none"/>
              </w:rPr>
              <w:t xml:space="preserve"> </w:t>
            </w:r>
            <w:proofErr w:type="spellStart"/>
            <w:r w:rsidRPr="00C570C5">
              <w:rPr>
                <w:rStyle w:val="Hipersaite"/>
                <w:color w:val="auto"/>
                <w:sz w:val="22"/>
                <w:szCs w:val="22"/>
                <w:u w:val="none"/>
              </w:rPr>
              <w:t>Handbook</w:t>
            </w:r>
            <w:proofErr w:type="spellEnd"/>
            <w:r w:rsidRPr="00C570C5">
              <w:rPr>
                <w:sz w:val="22"/>
                <w:szCs w:val="22"/>
              </w:rPr>
              <w:fldChar w:fldCharType="end"/>
            </w:r>
            <w:r w:rsidRPr="00C570C5">
              <w:rPr>
                <w:sz w:val="22"/>
                <w:szCs w:val="22"/>
              </w:rPr>
              <w:t> </w:t>
            </w:r>
            <w:r w:rsidRPr="00C570C5">
              <w:rPr>
                <w:sz w:val="22"/>
                <w:szCs w:val="22"/>
              </w:rPr>
              <w:br/>
            </w:r>
            <w:proofErr w:type="spellStart"/>
            <w:r w:rsidRPr="00C570C5">
              <w:rPr>
                <w:sz w:val="22"/>
                <w:szCs w:val="22"/>
              </w:rPr>
              <w:t>Auerbach</w:t>
            </w:r>
            <w:proofErr w:type="spellEnd"/>
            <w:r w:rsidRPr="00C570C5">
              <w:rPr>
                <w:sz w:val="22"/>
                <w:szCs w:val="22"/>
              </w:rPr>
              <w:t xml:space="preserve"> </w:t>
            </w:r>
            <w:proofErr w:type="spellStart"/>
            <w:r w:rsidRPr="00C570C5">
              <w:rPr>
                <w:sz w:val="22"/>
                <w:szCs w:val="22"/>
              </w:rPr>
              <w:t>Publications</w:t>
            </w:r>
            <w:proofErr w:type="spellEnd"/>
            <w:r w:rsidRPr="00C570C5">
              <w:rPr>
                <w:sz w:val="22"/>
                <w:szCs w:val="22"/>
              </w:rPr>
              <w:t xml:space="preserve">, 2006. </w:t>
            </w:r>
            <w:proofErr w:type="spellStart"/>
            <w:r w:rsidRPr="00C570C5">
              <w:rPr>
                <w:sz w:val="22"/>
                <w:szCs w:val="22"/>
              </w:rPr>
              <w:t>xxiii</w:t>
            </w:r>
            <w:proofErr w:type="spellEnd"/>
            <w:r w:rsidRPr="00C570C5">
              <w:rPr>
                <w:sz w:val="22"/>
                <w:szCs w:val="22"/>
              </w:rPr>
              <w:t>, 458 p</w:t>
            </w:r>
          </w:p>
          <w:p w:rsidR="00C570C5" w:rsidRPr="00C570C5" w:rsidRDefault="00C570C5" w:rsidP="00F0382D">
            <w:pPr>
              <w:rPr>
                <w:highlight w:val="yellow"/>
              </w:rPr>
            </w:pPr>
            <w:proofErr w:type="spellStart"/>
            <w:r w:rsidRPr="00C570C5">
              <w:rPr>
                <w:sz w:val="22"/>
                <w:szCs w:val="22"/>
              </w:rPr>
              <w:t>Kandt</w:t>
            </w:r>
            <w:proofErr w:type="spellEnd"/>
            <w:r w:rsidRPr="00C570C5">
              <w:rPr>
                <w:sz w:val="22"/>
                <w:szCs w:val="22"/>
              </w:rPr>
              <w:t xml:space="preserve">, Ronald </w:t>
            </w:r>
            <w:proofErr w:type="spellStart"/>
            <w:r w:rsidRPr="00C570C5">
              <w:rPr>
                <w:sz w:val="22"/>
                <w:szCs w:val="22"/>
              </w:rPr>
              <w:t>Kirk</w:t>
            </w:r>
            <w:proofErr w:type="spellEnd"/>
            <w:r w:rsidRPr="00C570C5">
              <w:rPr>
                <w:sz w:val="22"/>
                <w:szCs w:val="22"/>
              </w:rPr>
              <w:t> </w:t>
            </w:r>
            <w:proofErr w:type="spellStart"/>
            <w:r w:rsidRPr="00C570C5">
              <w:rPr>
                <w:sz w:val="22"/>
                <w:szCs w:val="22"/>
              </w:rPr>
              <w:fldChar w:fldCharType="begin"/>
            </w:r>
            <w:r w:rsidRPr="00C570C5">
              <w:rPr>
                <w:sz w:val="22"/>
                <w:szCs w:val="22"/>
              </w:rPr>
              <w:instrText xml:space="preserve"> HYPERLINK "http://alise.liepu.lv/Alise/lv/book.aspx?id=19678" </w:instrText>
            </w:r>
            <w:r w:rsidRPr="00C570C5">
              <w:rPr>
                <w:sz w:val="22"/>
                <w:szCs w:val="22"/>
              </w:rPr>
              <w:fldChar w:fldCharType="separate"/>
            </w:r>
            <w:r w:rsidRPr="00C570C5">
              <w:rPr>
                <w:rStyle w:val="Hipersaite"/>
                <w:color w:val="auto"/>
                <w:sz w:val="22"/>
                <w:szCs w:val="22"/>
                <w:u w:val="none"/>
              </w:rPr>
              <w:t>Software</w:t>
            </w:r>
            <w:proofErr w:type="spellEnd"/>
            <w:r w:rsidRPr="00C570C5">
              <w:rPr>
                <w:rStyle w:val="Hipersaite"/>
                <w:color w:val="auto"/>
                <w:sz w:val="22"/>
                <w:szCs w:val="22"/>
                <w:u w:val="none"/>
              </w:rPr>
              <w:t xml:space="preserve"> </w:t>
            </w:r>
            <w:proofErr w:type="spellStart"/>
            <w:r w:rsidRPr="00C570C5">
              <w:rPr>
                <w:rStyle w:val="Hipersaite"/>
                <w:color w:val="auto"/>
                <w:sz w:val="22"/>
                <w:szCs w:val="22"/>
                <w:u w:val="none"/>
              </w:rPr>
              <w:t>Engineering</w:t>
            </w:r>
            <w:proofErr w:type="spellEnd"/>
            <w:r w:rsidRPr="00C570C5">
              <w:rPr>
                <w:rStyle w:val="Hipersaite"/>
                <w:color w:val="auto"/>
                <w:sz w:val="22"/>
                <w:szCs w:val="22"/>
                <w:u w:val="none"/>
              </w:rPr>
              <w:t xml:space="preserve"> </w:t>
            </w:r>
            <w:proofErr w:type="spellStart"/>
            <w:r w:rsidRPr="00C570C5">
              <w:rPr>
                <w:rStyle w:val="Hipersaite"/>
                <w:color w:val="auto"/>
                <w:sz w:val="22"/>
                <w:szCs w:val="22"/>
                <w:u w:val="none"/>
              </w:rPr>
              <w:t>Quality</w:t>
            </w:r>
            <w:proofErr w:type="spellEnd"/>
            <w:r w:rsidRPr="00C570C5">
              <w:rPr>
                <w:rStyle w:val="Hipersaite"/>
                <w:color w:val="auto"/>
                <w:sz w:val="22"/>
                <w:szCs w:val="22"/>
                <w:u w:val="none"/>
              </w:rPr>
              <w:t xml:space="preserve"> </w:t>
            </w:r>
            <w:proofErr w:type="spellStart"/>
            <w:r w:rsidRPr="00C570C5">
              <w:rPr>
                <w:rStyle w:val="Hipersaite"/>
                <w:color w:val="auto"/>
                <w:sz w:val="22"/>
                <w:szCs w:val="22"/>
                <w:u w:val="none"/>
              </w:rPr>
              <w:t>Practices</w:t>
            </w:r>
            <w:proofErr w:type="spellEnd"/>
            <w:r w:rsidRPr="00C570C5">
              <w:rPr>
                <w:sz w:val="22"/>
                <w:szCs w:val="22"/>
              </w:rPr>
              <w:fldChar w:fldCharType="end"/>
            </w:r>
            <w:r w:rsidRPr="00C570C5">
              <w:rPr>
                <w:sz w:val="22"/>
                <w:szCs w:val="22"/>
              </w:rPr>
              <w:t> </w:t>
            </w:r>
            <w:r w:rsidRPr="00C570C5">
              <w:rPr>
                <w:sz w:val="22"/>
                <w:szCs w:val="22"/>
              </w:rPr>
              <w:br/>
            </w:r>
            <w:proofErr w:type="spellStart"/>
            <w:r w:rsidRPr="00C570C5">
              <w:rPr>
                <w:sz w:val="22"/>
                <w:szCs w:val="22"/>
              </w:rPr>
              <w:t>Auerbach</w:t>
            </w:r>
            <w:proofErr w:type="spellEnd"/>
            <w:r w:rsidRPr="00C570C5">
              <w:rPr>
                <w:sz w:val="22"/>
                <w:szCs w:val="22"/>
              </w:rPr>
              <w:t xml:space="preserve"> </w:t>
            </w:r>
            <w:proofErr w:type="spellStart"/>
            <w:r w:rsidRPr="00C570C5">
              <w:rPr>
                <w:sz w:val="22"/>
                <w:szCs w:val="22"/>
              </w:rPr>
              <w:t>Publications</w:t>
            </w:r>
            <w:proofErr w:type="spellEnd"/>
            <w:r w:rsidRPr="00C570C5">
              <w:rPr>
                <w:sz w:val="22"/>
                <w:szCs w:val="22"/>
              </w:rPr>
              <w:t xml:space="preserve">, 2006. </w:t>
            </w:r>
            <w:proofErr w:type="spellStart"/>
            <w:r w:rsidRPr="00C570C5">
              <w:rPr>
                <w:sz w:val="22"/>
                <w:szCs w:val="22"/>
              </w:rPr>
              <w:t>xxii</w:t>
            </w:r>
            <w:proofErr w:type="spellEnd"/>
            <w:r w:rsidRPr="00C570C5">
              <w:rPr>
                <w:sz w:val="22"/>
                <w:szCs w:val="22"/>
              </w:rPr>
              <w:t>, 256 lpp.</w:t>
            </w:r>
          </w:p>
        </w:tc>
      </w:tr>
      <w:tr w:rsidR="00F0382D" w:rsidRPr="006021F2" w:rsidTr="00F0382D">
        <w:tc>
          <w:tcPr>
            <w:tcW w:w="2875" w:type="dxa"/>
            <w:tcBorders>
              <w:top w:val="single" w:sz="4" w:space="0" w:color="auto"/>
              <w:left w:val="single" w:sz="4" w:space="0" w:color="auto"/>
              <w:bottom w:val="single" w:sz="4" w:space="0" w:color="auto"/>
              <w:right w:val="single" w:sz="4" w:space="0" w:color="auto"/>
            </w:tcBorders>
            <w:hideMark/>
          </w:tcPr>
          <w:p w:rsidR="00F0382D" w:rsidRPr="006021F2" w:rsidRDefault="00F0382D" w:rsidP="00F0382D">
            <w:pPr>
              <w:rPr>
                <w:b/>
                <w:lang w:val="en-GB"/>
              </w:rPr>
            </w:pPr>
            <w:r w:rsidRPr="006021F2">
              <w:rPr>
                <w:b/>
                <w:sz w:val="22"/>
                <w:szCs w:val="22"/>
                <w:lang w:val="en-GB"/>
              </w:rPr>
              <w:t>Planned learning activities and teaching methods</w:t>
            </w:r>
          </w:p>
        </w:tc>
        <w:tc>
          <w:tcPr>
            <w:tcW w:w="6863" w:type="dxa"/>
            <w:tcBorders>
              <w:top w:val="single" w:sz="4" w:space="0" w:color="auto"/>
              <w:left w:val="single" w:sz="4" w:space="0" w:color="auto"/>
              <w:bottom w:val="single" w:sz="4" w:space="0" w:color="auto"/>
              <w:right w:val="single" w:sz="4" w:space="0" w:color="auto"/>
            </w:tcBorders>
            <w:hideMark/>
          </w:tcPr>
          <w:p w:rsidR="00F0382D" w:rsidRPr="006021F2" w:rsidRDefault="00F0382D" w:rsidP="00F0382D">
            <w:proofErr w:type="spellStart"/>
            <w:r w:rsidRPr="006021F2">
              <w:rPr>
                <w:sz w:val="22"/>
                <w:szCs w:val="22"/>
              </w:rPr>
              <w:t>Lectures</w:t>
            </w:r>
            <w:proofErr w:type="spellEnd"/>
            <w:r w:rsidRPr="006021F2">
              <w:rPr>
                <w:sz w:val="22"/>
                <w:szCs w:val="22"/>
              </w:rPr>
              <w:t xml:space="preserve">, </w:t>
            </w:r>
            <w:proofErr w:type="spellStart"/>
            <w:r w:rsidRPr="006021F2">
              <w:rPr>
                <w:sz w:val="22"/>
                <w:szCs w:val="22"/>
              </w:rPr>
              <w:t>seminars</w:t>
            </w:r>
            <w:proofErr w:type="spellEnd"/>
            <w:r w:rsidRPr="006021F2">
              <w:rPr>
                <w:sz w:val="22"/>
                <w:szCs w:val="22"/>
              </w:rPr>
              <w:t xml:space="preserve">, </w:t>
            </w:r>
            <w:proofErr w:type="spellStart"/>
            <w:r w:rsidRPr="006021F2">
              <w:rPr>
                <w:sz w:val="22"/>
                <w:szCs w:val="22"/>
              </w:rPr>
              <w:t>student's</w:t>
            </w:r>
            <w:proofErr w:type="spellEnd"/>
            <w:r w:rsidRPr="006021F2">
              <w:rPr>
                <w:sz w:val="22"/>
                <w:szCs w:val="22"/>
              </w:rPr>
              <w:t xml:space="preserve"> </w:t>
            </w:r>
            <w:proofErr w:type="spellStart"/>
            <w:r w:rsidRPr="006021F2">
              <w:rPr>
                <w:sz w:val="22"/>
                <w:szCs w:val="22"/>
              </w:rPr>
              <w:t>individual</w:t>
            </w:r>
            <w:proofErr w:type="spellEnd"/>
            <w:r w:rsidRPr="006021F2">
              <w:rPr>
                <w:sz w:val="22"/>
                <w:szCs w:val="22"/>
              </w:rPr>
              <w:t xml:space="preserve"> </w:t>
            </w:r>
            <w:proofErr w:type="spellStart"/>
            <w:r w:rsidRPr="006021F2">
              <w:rPr>
                <w:sz w:val="22"/>
                <w:szCs w:val="22"/>
              </w:rPr>
              <w:t>work</w:t>
            </w:r>
            <w:proofErr w:type="spellEnd"/>
          </w:p>
        </w:tc>
      </w:tr>
      <w:tr w:rsidR="00F0382D" w:rsidRPr="006021F2" w:rsidTr="00F0382D">
        <w:tc>
          <w:tcPr>
            <w:tcW w:w="2875" w:type="dxa"/>
            <w:tcBorders>
              <w:top w:val="single" w:sz="4" w:space="0" w:color="auto"/>
              <w:left w:val="single" w:sz="4" w:space="0" w:color="auto"/>
              <w:bottom w:val="single" w:sz="4" w:space="0" w:color="auto"/>
              <w:right w:val="single" w:sz="4" w:space="0" w:color="auto"/>
            </w:tcBorders>
            <w:hideMark/>
          </w:tcPr>
          <w:p w:rsidR="00F0382D" w:rsidRPr="006021F2" w:rsidRDefault="00F0382D" w:rsidP="00F0382D">
            <w:pPr>
              <w:rPr>
                <w:b/>
                <w:lang w:val="en-GB"/>
              </w:rPr>
            </w:pPr>
            <w:r w:rsidRPr="006021F2">
              <w:rPr>
                <w:b/>
                <w:sz w:val="22"/>
                <w:szCs w:val="22"/>
                <w:lang w:val="en-GB"/>
              </w:rPr>
              <w:t>Assessment methods and criteria</w:t>
            </w:r>
          </w:p>
        </w:tc>
        <w:tc>
          <w:tcPr>
            <w:tcW w:w="6863" w:type="dxa"/>
            <w:tcBorders>
              <w:top w:val="single" w:sz="4" w:space="0" w:color="auto"/>
              <w:left w:val="single" w:sz="4" w:space="0" w:color="auto"/>
              <w:bottom w:val="single" w:sz="4" w:space="0" w:color="auto"/>
              <w:right w:val="single" w:sz="4" w:space="0" w:color="auto"/>
            </w:tcBorders>
            <w:hideMark/>
          </w:tcPr>
          <w:p w:rsidR="00F0382D" w:rsidRPr="006021F2" w:rsidRDefault="00F0382D" w:rsidP="00F0382D">
            <w:pPr>
              <w:tabs>
                <w:tab w:val="right" w:pos="-3060"/>
              </w:tabs>
              <w:rPr>
                <w:lang w:val="en-GB"/>
              </w:rPr>
            </w:pPr>
            <w:r w:rsidRPr="006021F2">
              <w:rPr>
                <w:sz w:val="22"/>
                <w:szCs w:val="22"/>
                <w:lang w:val="en-GB"/>
              </w:rPr>
              <w:t>Plan of software testing and its presentation.</w:t>
            </w:r>
          </w:p>
          <w:p w:rsidR="00F0382D" w:rsidRPr="006021F2" w:rsidRDefault="00F0382D" w:rsidP="00F0382D">
            <w:pPr>
              <w:rPr>
                <w:lang w:val="en-GB"/>
              </w:rPr>
            </w:pPr>
            <w:r w:rsidRPr="006021F2">
              <w:rPr>
                <w:sz w:val="22"/>
                <w:szCs w:val="22"/>
                <w:lang w:val="en-GB"/>
              </w:rPr>
              <w:t>Prepared and presented report about chosen theme.</w:t>
            </w:r>
          </w:p>
        </w:tc>
      </w:tr>
      <w:tr w:rsidR="00F0382D" w:rsidRPr="006021F2" w:rsidTr="00F0382D">
        <w:tc>
          <w:tcPr>
            <w:tcW w:w="2875" w:type="dxa"/>
            <w:tcBorders>
              <w:top w:val="single" w:sz="4" w:space="0" w:color="auto"/>
              <w:left w:val="single" w:sz="4" w:space="0" w:color="auto"/>
              <w:bottom w:val="single" w:sz="4" w:space="0" w:color="auto"/>
              <w:right w:val="single" w:sz="4" w:space="0" w:color="auto"/>
            </w:tcBorders>
            <w:hideMark/>
          </w:tcPr>
          <w:p w:rsidR="00F0382D" w:rsidRPr="006021F2" w:rsidRDefault="00F0382D" w:rsidP="00F0382D">
            <w:pPr>
              <w:rPr>
                <w:b/>
                <w:lang w:val="en-GB"/>
              </w:rPr>
            </w:pPr>
            <w:r w:rsidRPr="006021F2">
              <w:rPr>
                <w:b/>
                <w:sz w:val="22"/>
                <w:szCs w:val="22"/>
                <w:lang w:val="en-GB"/>
              </w:rPr>
              <w:t>Language of instruction</w:t>
            </w:r>
          </w:p>
        </w:tc>
        <w:tc>
          <w:tcPr>
            <w:tcW w:w="6863" w:type="dxa"/>
            <w:tcBorders>
              <w:top w:val="single" w:sz="4" w:space="0" w:color="auto"/>
              <w:left w:val="single" w:sz="4" w:space="0" w:color="auto"/>
              <w:bottom w:val="single" w:sz="4" w:space="0" w:color="auto"/>
              <w:right w:val="single" w:sz="4" w:space="0" w:color="auto"/>
            </w:tcBorders>
            <w:hideMark/>
          </w:tcPr>
          <w:p w:rsidR="00F0382D" w:rsidRPr="006021F2" w:rsidRDefault="00F0382D" w:rsidP="00F0382D">
            <w:pPr>
              <w:rPr>
                <w:lang w:val="en-GB"/>
              </w:rPr>
            </w:pPr>
            <w:r w:rsidRPr="006021F2">
              <w:rPr>
                <w:sz w:val="22"/>
                <w:szCs w:val="22"/>
                <w:lang w:val="en-GB"/>
              </w:rPr>
              <w:t>English</w:t>
            </w:r>
          </w:p>
        </w:tc>
      </w:tr>
      <w:tr w:rsidR="00F0382D" w:rsidRPr="006021F2" w:rsidTr="00F0382D">
        <w:tc>
          <w:tcPr>
            <w:tcW w:w="2875" w:type="dxa"/>
            <w:tcBorders>
              <w:top w:val="single" w:sz="4" w:space="0" w:color="auto"/>
              <w:left w:val="single" w:sz="4" w:space="0" w:color="auto"/>
              <w:bottom w:val="single" w:sz="4" w:space="0" w:color="auto"/>
              <w:right w:val="single" w:sz="4" w:space="0" w:color="auto"/>
            </w:tcBorders>
            <w:hideMark/>
          </w:tcPr>
          <w:p w:rsidR="00F0382D" w:rsidRPr="006021F2" w:rsidRDefault="00F0382D" w:rsidP="00F0382D">
            <w:pPr>
              <w:rPr>
                <w:b/>
                <w:lang w:val="en-GB"/>
              </w:rPr>
            </w:pPr>
            <w:r w:rsidRPr="006021F2">
              <w:rPr>
                <w:b/>
                <w:sz w:val="22"/>
                <w:szCs w:val="22"/>
                <w:lang w:val="en-GB"/>
              </w:rPr>
              <w:t>Work placement(s)</w:t>
            </w:r>
          </w:p>
        </w:tc>
        <w:tc>
          <w:tcPr>
            <w:tcW w:w="6863" w:type="dxa"/>
            <w:tcBorders>
              <w:top w:val="single" w:sz="4" w:space="0" w:color="auto"/>
              <w:left w:val="single" w:sz="4" w:space="0" w:color="auto"/>
              <w:bottom w:val="single" w:sz="4" w:space="0" w:color="auto"/>
              <w:right w:val="single" w:sz="4" w:space="0" w:color="auto"/>
            </w:tcBorders>
            <w:hideMark/>
          </w:tcPr>
          <w:p w:rsidR="00F0382D" w:rsidRPr="006021F2" w:rsidRDefault="00F0382D" w:rsidP="00F0382D">
            <w:pPr>
              <w:rPr>
                <w:lang w:val="en-GB"/>
              </w:rPr>
            </w:pPr>
            <w:r w:rsidRPr="006021F2">
              <w:rPr>
                <w:sz w:val="22"/>
                <w:szCs w:val="22"/>
                <w:lang w:val="en-GB"/>
              </w:rPr>
              <w:t>N/a</w:t>
            </w:r>
          </w:p>
        </w:tc>
      </w:tr>
    </w:tbl>
    <w:p w:rsidR="00073F4B" w:rsidRPr="00C848FD" w:rsidRDefault="00073F4B">
      <w:pPr>
        <w:rPr>
          <w:sz w:val="22"/>
          <w:szCs w:val="22"/>
        </w:rPr>
      </w:pPr>
    </w:p>
    <w:sectPr w:rsidR="00073F4B" w:rsidRPr="00C848FD" w:rsidSect="00073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023E1"/>
    <w:multiLevelType w:val="hybridMultilevel"/>
    <w:tmpl w:val="2F00764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E004A"/>
    <w:rsid w:val="00073F4B"/>
    <w:rsid w:val="00076A16"/>
    <w:rsid w:val="000E004A"/>
    <w:rsid w:val="00172FD2"/>
    <w:rsid w:val="00220FCE"/>
    <w:rsid w:val="003A327D"/>
    <w:rsid w:val="004A192E"/>
    <w:rsid w:val="004A2EE3"/>
    <w:rsid w:val="004C3D36"/>
    <w:rsid w:val="005208F9"/>
    <w:rsid w:val="005631D7"/>
    <w:rsid w:val="006021F2"/>
    <w:rsid w:val="00B84AE7"/>
    <w:rsid w:val="00C570C5"/>
    <w:rsid w:val="00C848FD"/>
    <w:rsid w:val="00D23A3D"/>
    <w:rsid w:val="00D932C9"/>
    <w:rsid w:val="00EB52C0"/>
    <w:rsid w:val="00F0382D"/>
    <w:rsid w:val="00F06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E004A"/>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0E004A"/>
    <w:rPr>
      <w:color w:val="0000CC"/>
      <w:u w:val="single"/>
    </w:rPr>
  </w:style>
  <w:style w:type="paragraph" w:styleId="Pamatteksts">
    <w:name w:val="Body Text"/>
    <w:basedOn w:val="Parastais"/>
    <w:link w:val="PamattekstsRakstz"/>
    <w:rsid w:val="000E004A"/>
    <w:pPr>
      <w:spacing w:after="120"/>
    </w:pPr>
  </w:style>
  <w:style w:type="character" w:customStyle="1" w:styleId="PamattekstsRakstz">
    <w:name w:val="Pamatteksts Rakstz."/>
    <w:basedOn w:val="Noklusjumarindkopasfonts"/>
    <w:link w:val="Pamatteksts"/>
    <w:rsid w:val="000E004A"/>
    <w:rPr>
      <w:rFonts w:ascii="Times New Roman" w:eastAsia="Times New Roman" w:hAnsi="Times New Roman" w:cs="Times New Roman"/>
      <w:sz w:val="24"/>
      <w:szCs w:val="24"/>
      <w:lang w:val="lv-LV"/>
    </w:rPr>
  </w:style>
  <w:style w:type="character" w:styleId="Izteiksmgs">
    <w:name w:val="Strong"/>
    <w:basedOn w:val="Noklusjumarindkopasfonts"/>
    <w:qFormat/>
    <w:rsid w:val="000E004A"/>
    <w:rPr>
      <w:b/>
      <w:bCs/>
    </w:rPr>
  </w:style>
</w:styles>
</file>

<file path=word/webSettings.xml><?xml version="1.0" encoding="utf-8"?>
<w:webSettings xmlns:r="http://schemas.openxmlformats.org/officeDocument/2006/relationships" xmlns:w="http://schemas.openxmlformats.org/wordprocessingml/2006/main">
  <w:divs>
    <w:div w:id="136933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599</Words>
  <Characters>3415</Characters>
  <Application>Microsoft Office Word</Application>
  <DocSecurity>0</DocSecurity>
  <Lines>28</Lines>
  <Paragraphs>8</Paragraphs>
  <ScaleCrop>false</ScaleCrop>
  <Company>LiepU</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15</cp:revision>
  <dcterms:created xsi:type="dcterms:W3CDTF">2013-06-27T12:48:00Z</dcterms:created>
  <dcterms:modified xsi:type="dcterms:W3CDTF">2013-09-06T07:39:00Z</dcterms:modified>
</cp:coreProperties>
</file>