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07" w:rsidRPr="002F5B2D" w:rsidRDefault="00445807" w:rsidP="00445807">
      <w:pPr>
        <w:pStyle w:val="Galvene"/>
        <w:rPr>
          <w:rFonts w:ascii="Arial Narrow" w:hAnsi="Arial Narrow"/>
          <w:color w:val="000000"/>
          <w:sz w:val="22"/>
          <w:szCs w:val="22"/>
        </w:rPr>
      </w:pPr>
      <w:r w:rsidRPr="002F5B2D">
        <w:rPr>
          <w:rFonts w:ascii="Arial Narrow" w:hAnsi="Arial Narrow"/>
          <w:color w:val="000000"/>
          <w:sz w:val="22"/>
          <w:szCs w:val="22"/>
          <w:lang w:val="lt-LT"/>
        </w:rPr>
        <w:t>Iepirkuma procedūras veids</w:t>
      </w:r>
      <w:r w:rsidRPr="002F5B2D">
        <w:rPr>
          <w:rFonts w:ascii="Arial Narrow" w:hAnsi="Arial Narrow"/>
          <w:color w:val="000000"/>
          <w:sz w:val="22"/>
          <w:szCs w:val="22"/>
        </w:rPr>
        <w:t xml:space="preserve"> - </w:t>
      </w:r>
      <w:r w:rsidRPr="002F5B2D">
        <w:rPr>
          <w:rFonts w:ascii="Arial Narrow" w:hAnsi="Arial Narrow"/>
          <w:color w:val="000000"/>
          <w:sz w:val="22"/>
          <w:szCs w:val="22"/>
          <w:lang w:val="lt-LT"/>
        </w:rPr>
        <w:t>Atklāts konkurss</w:t>
      </w:r>
    </w:p>
    <w:p w:rsidR="00445807" w:rsidRPr="002F5B2D" w:rsidRDefault="00445807" w:rsidP="00445807">
      <w:pPr>
        <w:jc w:val="both"/>
        <w:rPr>
          <w:rFonts w:ascii="Arial Narrow" w:hAnsi="Arial Narrow"/>
          <w:bCs/>
          <w:color w:val="000000"/>
          <w:sz w:val="22"/>
          <w:szCs w:val="22"/>
        </w:rPr>
      </w:pPr>
      <w:bookmarkStart w:id="0" w:name="OLE_LINK2"/>
      <w:r w:rsidRPr="002F5B2D">
        <w:rPr>
          <w:rFonts w:ascii="Arial Narrow" w:hAnsi="Arial Narrow"/>
          <w:color w:val="000000"/>
          <w:sz w:val="22"/>
          <w:szCs w:val="22"/>
        </w:rPr>
        <w:t xml:space="preserve">Nosaukums - </w:t>
      </w:r>
      <w:r w:rsidRPr="006927EA">
        <w:rPr>
          <w:rFonts w:ascii="Arial Narrow" w:hAnsi="Arial Narrow"/>
          <w:b/>
          <w:color w:val="000000"/>
          <w:sz w:val="22"/>
          <w:szCs w:val="22"/>
        </w:rPr>
        <w:t xml:space="preserve">Fizikas un mākslas laboratoriju iekārtu, aprīkojuma un krāsu iegāde </w:t>
      </w:r>
    </w:p>
    <w:bookmarkEnd w:id="0"/>
    <w:p w:rsidR="00445807" w:rsidRPr="002F5B2D" w:rsidRDefault="00445807" w:rsidP="00445807">
      <w:pPr>
        <w:pBdr>
          <w:bottom w:val="single" w:sz="2" w:space="1" w:color="auto"/>
        </w:pBdr>
        <w:jc w:val="both"/>
        <w:rPr>
          <w:rFonts w:ascii="Arial Narrow" w:hAnsi="Arial Narrow"/>
          <w:color w:val="000000"/>
          <w:sz w:val="22"/>
          <w:szCs w:val="22"/>
        </w:rPr>
      </w:pPr>
      <w:r w:rsidRPr="002F5B2D">
        <w:rPr>
          <w:rFonts w:ascii="Arial Narrow" w:hAnsi="Arial Narrow"/>
          <w:color w:val="000000"/>
          <w:sz w:val="22"/>
          <w:szCs w:val="22"/>
        </w:rPr>
        <w:t>Identifikācijas Nr. LiepU 201</w:t>
      </w:r>
      <w:r>
        <w:rPr>
          <w:rFonts w:ascii="Arial Narrow" w:hAnsi="Arial Narrow"/>
          <w:color w:val="000000"/>
          <w:sz w:val="22"/>
          <w:szCs w:val="22"/>
        </w:rPr>
        <w:t>3</w:t>
      </w:r>
      <w:r w:rsidRPr="002F5B2D">
        <w:rPr>
          <w:rFonts w:ascii="Arial Narrow" w:hAnsi="Arial Narrow"/>
          <w:color w:val="000000"/>
          <w:sz w:val="22"/>
          <w:szCs w:val="22"/>
        </w:rPr>
        <w:t>/</w:t>
      </w:r>
      <w:r>
        <w:rPr>
          <w:rFonts w:ascii="Arial Narrow" w:hAnsi="Arial Narrow"/>
          <w:color w:val="000000"/>
          <w:sz w:val="22"/>
          <w:szCs w:val="22"/>
        </w:rPr>
        <w:t>14</w:t>
      </w:r>
    </w:p>
    <w:p w:rsidR="00445807" w:rsidRPr="002F5B2D" w:rsidRDefault="00445807" w:rsidP="00445807">
      <w:pPr>
        <w:pBdr>
          <w:bottom w:val="single" w:sz="2" w:space="1" w:color="auto"/>
        </w:pBdr>
        <w:jc w:val="both"/>
        <w:rPr>
          <w:rFonts w:ascii="Arial Narrow" w:hAnsi="Arial Narrow"/>
          <w:color w:val="000000"/>
          <w:sz w:val="22"/>
          <w:szCs w:val="22"/>
        </w:rPr>
      </w:pPr>
      <w:r w:rsidRPr="002F5B2D">
        <w:rPr>
          <w:rFonts w:ascii="Arial Narrow" w:hAnsi="Arial Narrow"/>
          <w:color w:val="000000"/>
          <w:sz w:val="22"/>
          <w:szCs w:val="22"/>
        </w:rPr>
        <w:t xml:space="preserve">Projekts - </w:t>
      </w:r>
      <w:r w:rsidRPr="002F5B2D">
        <w:rPr>
          <w:rFonts w:ascii="Arial Narrow" w:hAnsi="Arial Narrow"/>
          <w:bCs/>
          <w:color w:val="000000"/>
          <w:sz w:val="22"/>
          <w:szCs w:val="22"/>
        </w:rPr>
        <w:t xml:space="preserve">„Liepājas Universitātes infrastruktūras un mācību aprīkojuma modernizācija prioritāro virzienu studiju kvalitātes uzlabošanai, nodrošinot vienlīdzīgu iespēju principu un universālu vides pieejamību” </w:t>
      </w:r>
      <w:r>
        <w:rPr>
          <w:rFonts w:ascii="Arial Narrow" w:hAnsi="Arial Narrow"/>
          <w:bCs/>
          <w:color w:val="000000"/>
          <w:sz w:val="22"/>
          <w:szCs w:val="22"/>
        </w:rPr>
        <w:t>(iepirkumu daļām Nr.2-Nr.10). Līgums Nr.2010/0107/3DP/3.1.2.1.1/09/IPIA/VIAA/010</w:t>
      </w:r>
    </w:p>
    <w:p w:rsidR="00806BC8" w:rsidRPr="00445807" w:rsidRDefault="003A64C3" w:rsidP="00806BC8">
      <w:pPr>
        <w:jc w:val="center"/>
        <w:rPr>
          <w:rFonts w:ascii="Arial Narrow" w:hAnsi="Arial Narrow"/>
          <w:b/>
          <w:bCs/>
          <w:color w:val="000000"/>
        </w:rPr>
      </w:pPr>
      <w:r w:rsidRPr="00445807">
        <w:rPr>
          <w:rFonts w:ascii="Arial Narrow" w:hAnsi="Arial Narrow"/>
          <w:b/>
          <w:bCs/>
          <w:color w:val="000000"/>
          <w:lang w:val="lt-LT"/>
        </w:rPr>
        <w:t>Atbildes uz pretendenta</w:t>
      </w:r>
      <w:r w:rsidR="00806BC8" w:rsidRPr="00445807">
        <w:rPr>
          <w:rFonts w:ascii="Arial Narrow" w:hAnsi="Arial Narrow"/>
          <w:b/>
          <w:bCs/>
          <w:color w:val="000000"/>
          <w:lang w:val="lt-LT"/>
        </w:rPr>
        <w:t xml:space="preserve"> jautājumiem</w:t>
      </w:r>
    </w:p>
    <w:p w:rsidR="00806BC8" w:rsidRPr="00445807" w:rsidRDefault="00806BC8" w:rsidP="00806BC8">
      <w:pPr>
        <w:jc w:val="both"/>
        <w:rPr>
          <w:rFonts w:ascii="Arial Narrow" w:hAnsi="Arial Narrow"/>
          <w:color w:val="000000"/>
        </w:rPr>
      </w:pP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</w:p>
    <w:p w:rsidR="00806BC8" w:rsidRPr="00445807" w:rsidRDefault="00806BC8" w:rsidP="00806BC8">
      <w:pPr>
        <w:jc w:val="both"/>
        <w:rPr>
          <w:rFonts w:ascii="Arial Narrow" w:hAnsi="Arial Narrow"/>
          <w:color w:val="000000"/>
        </w:rPr>
      </w:pPr>
      <w:r w:rsidRPr="00445807">
        <w:rPr>
          <w:rFonts w:ascii="Arial Narrow" w:hAnsi="Arial Narrow"/>
          <w:color w:val="000000"/>
        </w:rPr>
        <w:t>Liepāja</w:t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ab/>
      </w:r>
      <w:r w:rsidR="00401F97">
        <w:rPr>
          <w:rFonts w:ascii="Arial Narrow" w:hAnsi="Arial Narrow"/>
          <w:color w:val="000000"/>
        </w:rPr>
        <w:tab/>
      </w:r>
      <w:r w:rsidRPr="00445807">
        <w:rPr>
          <w:rFonts w:ascii="Arial Narrow" w:hAnsi="Arial Narrow"/>
          <w:color w:val="000000"/>
        </w:rPr>
        <w:t>Nr.</w:t>
      </w:r>
      <w:r w:rsidR="007C5D45">
        <w:rPr>
          <w:rFonts w:ascii="Arial Narrow" w:hAnsi="Arial Narrow"/>
          <w:color w:val="000000"/>
        </w:rPr>
        <w:t>3</w:t>
      </w:r>
    </w:p>
    <w:p w:rsidR="00806BC8" w:rsidRPr="00445807" w:rsidRDefault="00806BC8" w:rsidP="00806BC8">
      <w:pPr>
        <w:jc w:val="both"/>
        <w:rPr>
          <w:rFonts w:ascii="Arial Narrow" w:hAnsi="Arial Narrow"/>
          <w:color w:val="000000"/>
        </w:rPr>
      </w:pPr>
      <w:r w:rsidRPr="00445807">
        <w:rPr>
          <w:rFonts w:ascii="Arial Narrow" w:hAnsi="Arial Narrow"/>
          <w:color w:val="000000"/>
        </w:rPr>
        <w:t xml:space="preserve">2013.gada </w:t>
      </w:r>
      <w:r w:rsidR="00445807">
        <w:rPr>
          <w:rFonts w:ascii="Arial Narrow" w:hAnsi="Arial Narrow"/>
          <w:color w:val="000000"/>
        </w:rPr>
        <w:t>06.09.2013.</w:t>
      </w:r>
    </w:p>
    <w:p w:rsidR="00BF3782" w:rsidRPr="00445807" w:rsidRDefault="00BF3782" w:rsidP="00BF3782">
      <w:pPr>
        <w:pStyle w:val="Pamatteksts"/>
        <w:rPr>
          <w:rFonts w:ascii="Arial Narrow" w:hAnsi="Arial Narrow"/>
          <w:bCs/>
          <w:color w:val="000000"/>
          <w:sz w:val="24"/>
          <w:szCs w:val="24"/>
        </w:rPr>
      </w:pPr>
    </w:p>
    <w:p w:rsidR="00395D37" w:rsidRPr="00ED1A70" w:rsidRDefault="00445807" w:rsidP="00395D37">
      <w:pPr>
        <w:pStyle w:val="Pamatteksts"/>
        <w:rPr>
          <w:rFonts w:ascii="Arial Narrow" w:hAnsi="Arial Narrow"/>
          <w:b/>
          <w:bCs/>
          <w:color w:val="FF0000"/>
          <w:sz w:val="24"/>
          <w:szCs w:val="24"/>
        </w:rPr>
      </w:pPr>
      <w:r w:rsidRPr="00ED1A70">
        <w:rPr>
          <w:rFonts w:ascii="Arial Narrow" w:hAnsi="Arial Narrow"/>
          <w:b/>
          <w:bCs/>
          <w:color w:val="FF0000"/>
          <w:sz w:val="24"/>
          <w:szCs w:val="24"/>
        </w:rPr>
        <w:t>Pretendenta jautājumi par Iepirkuma daļu Nr. 8</w:t>
      </w:r>
      <w:r w:rsidR="00E63FE1" w:rsidRPr="00ED1A70">
        <w:rPr>
          <w:rFonts w:ascii="Arial Narrow" w:hAnsi="Arial Narrow"/>
          <w:b/>
          <w:bCs/>
          <w:color w:val="FF0000"/>
          <w:sz w:val="24"/>
          <w:szCs w:val="24"/>
        </w:rPr>
        <w:t xml:space="preserve"> „</w:t>
      </w:r>
      <w:r w:rsidRPr="00ED1A70">
        <w:rPr>
          <w:rFonts w:ascii="Arial Narrow" w:hAnsi="Arial Narrow"/>
          <w:b/>
          <w:bCs/>
          <w:color w:val="FF0000"/>
          <w:sz w:val="24"/>
          <w:szCs w:val="24"/>
        </w:rPr>
        <w:t xml:space="preserve">Pētnieciski eksperimentālais komplekss atjaunojamo enerģiju izejvielu, </w:t>
      </w:r>
      <w:proofErr w:type="spellStart"/>
      <w:r w:rsidRPr="00ED1A70">
        <w:rPr>
          <w:rFonts w:ascii="Arial Narrow" w:hAnsi="Arial Narrow"/>
          <w:b/>
          <w:bCs/>
          <w:color w:val="FF0000"/>
          <w:sz w:val="24"/>
          <w:szCs w:val="24"/>
        </w:rPr>
        <w:t>fotovoltaisko</w:t>
      </w:r>
      <w:proofErr w:type="spellEnd"/>
      <w:r w:rsidRPr="00ED1A70">
        <w:rPr>
          <w:rFonts w:ascii="Arial Narrow" w:hAnsi="Arial Narrow"/>
          <w:b/>
          <w:bCs/>
          <w:color w:val="FF0000"/>
          <w:sz w:val="24"/>
          <w:szCs w:val="24"/>
        </w:rPr>
        <w:t xml:space="preserve"> materiālu, optisko pārklājumu un </w:t>
      </w:r>
      <w:proofErr w:type="spellStart"/>
      <w:r w:rsidRPr="00ED1A70">
        <w:rPr>
          <w:rFonts w:ascii="Arial Narrow" w:hAnsi="Arial Narrow"/>
          <w:b/>
          <w:bCs/>
          <w:color w:val="FF0000"/>
          <w:sz w:val="24"/>
          <w:szCs w:val="24"/>
        </w:rPr>
        <w:t>biokatalizatoru</w:t>
      </w:r>
      <w:proofErr w:type="spellEnd"/>
      <w:r w:rsidRPr="00ED1A70">
        <w:rPr>
          <w:rFonts w:ascii="Arial Narrow" w:hAnsi="Arial Narrow"/>
          <w:b/>
          <w:bCs/>
          <w:color w:val="FF0000"/>
          <w:sz w:val="24"/>
          <w:szCs w:val="24"/>
        </w:rPr>
        <w:t xml:space="preserve"> tehnoloģiskajai izpētei un testēšanai</w:t>
      </w:r>
      <w:r w:rsidR="00E63FE1" w:rsidRPr="00ED1A70">
        <w:rPr>
          <w:rFonts w:ascii="Arial Narrow" w:hAnsi="Arial Narrow"/>
          <w:b/>
          <w:bCs/>
          <w:color w:val="FF0000"/>
          <w:sz w:val="24"/>
          <w:szCs w:val="24"/>
        </w:rPr>
        <w:t>”</w:t>
      </w:r>
    </w:p>
    <w:p w:rsidR="00445807" w:rsidRDefault="00445807" w:rsidP="00395D37">
      <w:pPr>
        <w:pStyle w:val="Pamatteksts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445807" w:rsidRPr="007C5D45" w:rsidRDefault="00ED1A70" w:rsidP="00395D37">
      <w:pPr>
        <w:pStyle w:val="Pamatteksts"/>
        <w:rPr>
          <w:rFonts w:ascii="Arial Narrow" w:hAnsi="Arial Narrow"/>
          <w:b/>
          <w:bCs/>
          <w:color w:val="000000"/>
          <w:sz w:val="24"/>
          <w:szCs w:val="24"/>
        </w:rPr>
      </w:pPr>
      <w:r w:rsidRPr="007C5D45">
        <w:rPr>
          <w:rFonts w:ascii="Arial Narrow" w:hAnsi="Arial Narrow"/>
          <w:b/>
          <w:bCs/>
          <w:color w:val="000000"/>
          <w:sz w:val="24"/>
          <w:szCs w:val="24"/>
        </w:rPr>
        <w:t>Pretendenta jautājums Nr.1</w:t>
      </w:r>
    </w:p>
    <w:p w:rsidR="007C5D45" w:rsidRPr="007C5D45" w:rsidRDefault="007C5D45" w:rsidP="007C5D45">
      <w:pPr>
        <w:rPr>
          <w:rFonts w:ascii="Arial Narrow" w:hAnsi="Arial Narrow"/>
        </w:rPr>
      </w:pPr>
      <w:r w:rsidRPr="007C5D45">
        <w:rPr>
          <w:rFonts w:ascii="Arial Narrow" w:hAnsi="Arial Narrow"/>
        </w:rPr>
        <w:t>Specifikācijā norādīts, ka ir nepieciešams regulējams impulsu lāzers.</w:t>
      </w:r>
    </w:p>
    <w:p w:rsidR="007C5D45" w:rsidRPr="007C5D45" w:rsidRDefault="007C5D45" w:rsidP="007C5D45">
      <w:pPr>
        <w:rPr>
          <w:rFonts w:ascii="Arial Narrow" w:hAnsi="Arial Narrow"/>
        </w:rPr>
      </w:pPr>
      <w:r w:rsidRPr="007C5D45">
        <w:rPr>
          <w:rFonts w:ascii="Arial Narrow" w:hAnsi="Arial Narrow"/>
        </w:rPr>
        <w:t>- Lūdzam skaidrot vai tiks izmantota lāzera ablācijas metode vakuumā vai kāda cita metode, jo pēc tehniskās specifikācijas nav skaidrs kam tas lāzers ir domāts?</w:t>
      </w:r>
    </w:p>
    <w:p w:rsidR="00ED1A70" w:rsidRPr="007C5D45" w:rsidRDefault="00ED1A70" w:rsidP="00ED1A70">
      <w:pPr>
        <w:rPr>
          <w:rFonts w:ascii="Arial Narrow" w:hAnsi="Arial Narrow"/>
          <w:b/>
        </w:rPr>
      </w:pPr>
    </w:p>
    <w:p w:rsidR="00ED1A70" w:rsidRPr="007C5D45" w:rsidRDefault="00ED1A70" w:rsidP="00ED1A70">
      <w:pPr>
        <w:rPr>
          <w:rFonts w:ascii="Arial Narrow" w:hAnsi="Arial Narrow"/>
          <w:b/>
        </w:rPr>
      </w:pPr>
      <w:r w:rsidRPr="007C5D45">
        <w:rPr>
          <w:rFonts w:ascii="Arial Narrow" w:hAnsi="Arial Narrow"/>
          <w:b/>
        </w:rPr>
        <w:t>Iepirkumu komisijas atbilde Nr.1</w:t>
      </w:r>
    </w:p>
    <w:p w:rsidR="007C5D45" w:rsidRPr="007C5D45" w:rsidRDefault="007C5D45" w:rsidP="007C5D45">
      <w:pPr>
        <w:rPr>
          <w:rFonts w:ascii="Arial Narrow" w:hAnsi="Arial Narrow"/>
        </w:rPr>
      </w:pPr>
      <w:r w:rsidRPr="007C5D45">
        <w:rPr>
          <w:rFonts w:ascii="Arial Narrow" w:hAnsi="Arial Narrow"/>
        </w:rPr>
        <w:t>Regulējams impulsu lāzers tiks izmantots paraugu ab</w:t>
      </w:r>
      <w:bookmarkStart w:id="1" w:name="_GoBack"/>
      <w:bookmarkEnd w:id="1"/>
      <w:r w:rsidRPr="007C5D45">
        <w:rPr>
          <w:rFonts w:ascii="Arial Narrow" w:hAnsi="Arial Narrow"/>
        </w:rPr>
        <w:t>lācijai.</w:t>
      </w:r>
    </w:p>
    <w:p w:rsidR="001F000A" w:rsidRPr="007C5D45" w:rsidRDefault="001F000A" w:rsidP="001F000A">
      <w:pPr>
        <w:pStyle w:val="Pamatteksts"/>
        <w:rPr>
          <w:rFonts w:ascii="Arial Narrow" w:hAnsi="Arial Narrow" w:cs="Calibri"/>
          <w:sz w:val="24"/>
          <w:szCs w:val="24"/>
          <w:lang w:eastAsia="en-US"/>
        </w:rPr>
      </w:pPr>
    </w:p>
    <w:p w:rsidR="00ED1A70" w:rsidRPr="007C5D45" w:rsidRDefault="00ED1A70" w:rsidP="00ED1A70">
      <w:pPr>
        <w:pStyle w:val="Pamatteksts"/>
        <w:rPr>
          <w:rFonts w:ascii="Arial Narrow" w:hAnsi="Arial Narrow"/>
          <w:b/>
          <w:bCs/>
          <w:color w:val="000000"/>
          <w:sz w:val="24"/>
          <w:szCs w:val="24"/>
        </w:rPr>
      </w:pPr>
      <w:r w:rsidRPr="007C5D45">
        <w:rPr>
          <w:rFonts w:ascii="Arial Narrow" w:hAnsi="Arial Narrow"/>
          <w:b/>
          <w:bCs/>
          <w:color w:val="000000"/>
          <w:sz w:val="24"/>
          <w:szCs w:val="24"/>
        </w:rPr>
        <w:t>Pretendenta jautājums Nr.2</w:t>
      </w:r>
    </w:p>
    <w:p w:rsidR="007C5D45" w:rsidRPr="007C5D45" w:rsidRDefault="007C5D45" w:rsidP="007C5D45">
      <w:pPr>
        <w:rPr>
          <w:rFonts w:ascii="Arial Narrow" w:hAnsi="Arial Narrow"/>
        </w:rPr>
      </w:pPr>
      <w:r w:rsidRPr="007C5D45">
        <w:rPr>
          <w:rFonts w:ascii="Arial Narrow" w:hAnsi="Arial Narrow"/>
        </w:rPr>
        <w:t>Specifikācijā ir norādīts ka pie katra moduļa jābūt terminālim ir ar svītru koda lasītāju un svītru kodu printeri.</w:t>
      </w:r>
    </w:p>
    <w:p w:rsidR="007C5D45" w:rsidRPr="007C5D45" w:rsidRDefault="007C5D45" w:rsidP="007C5D45">
      <w:pPr>
        <w:rPr>
          <w:rFonts w:ascii="Arial Narrow" w:hAnsi="Arial Narrow"/>
        </w:rPr>
      </w:pPr>
      <w:r w:rsidRPr="007C5D45">
        <w:rPr>
          <w:rFonts w:ascii="Arial Narrow" w:hAnsi="Arial Narrow"/>
        </w:rPr>
        <w:t>- Lūdzam skaidrot kam būs jāpievieno svītrkods paraugiem vai procesiem? Ja paraugiem tad lūdzu norādiet kādiem (pirms vai pēc eksperimentiem) ja procesiem tad lūdzu norādīt kuriem tieši procesiem būs nepieciešams svītrkods.</w:t>
      </w:r>
    </w:p>
    <w:p w:rsidR="00ED1A70" w:rsidRPr="007C5D45" w:rsidRDefault="00ED1A70" w:rsidP="00ED1A70">
      <w:pPr>
        <w:jc w:val="both"/>
        <w:rPr>
          <w:rFonts w:ascii="Arial Narrow" w:hAnsi="Arial Narrow"/>
          <w:b/>
        </w:rPr>
      </w:pPr>
      <w:r w:rsidRPr="007C5D45">
        <w:rPr>
          <w:rFonts w:ascii="Arial Narrow" w:hAnsi="Arial Narrow"/>
          <w:b/>
        </w:rPr>
        <w:t>Iepirkumu komisijas atbilde Nr.2</w:t>
      </w:r>
    </w:p>
    <w:p w:rsidR="00FE4126" w:rsidRPr="007C5D45" w:rsidRDefault="007C5D45" w:rsidP="00FE4126">
      <w:pPr>
        <w:rPr>
          <w:rFonts w:ascii="Arial Narrow" w:hAnsi="Arial Narrow"/>
        </w:rPr>
      </w:pPr>
      <w:r w:rsidRPr="007C5D45">
        <w:rPr>
          <w:rFonts w:ascii="Arial Narrow" w:hAnsi="Arial Narrow"/>
        </w:rPr>
        <w:t>Svītrkoda marķējuma piešķiršana paredzēta visiem paraugiem. Svītru koda lasītājs nepieciešams lai identificētu paraugu visā paraugu ieguves un pētījumu procesa laikā.</w:t>
      </w:r>
    </w:p>
    <w:p w:rsidR="00FE4126" w:rsidRPr="007C5D45" w:rsidRDefault="00FE4126" w:rsidP="00E63FE1">
      <w:pPr>
        <w:pStyle w:val="Pamatteksts"/>
        <w:rPr>
          <w:rFonts w:ascii="Arial Narrow" w:hAnsi="Arial Narrow"/>
          <w:bCs/>
          <w:color w:val="000000"/>
          <w:sz w:val="24"/>
          <w:szCs w:val="24"/>
        </w:rPr>
      </w:pPr>
    </w:p>
    <w:p w:rsidR="00ED1A70" w:rsidRPr="007C5D45" w:rsidRDefault="00ED1A70" w:rsidP="007C5D45">
      <w:pPr>
        <w:pStyle w:val="Pamatteksts"/>
        <w:rPr>
          <w:rFonts w:ascii="Arial Narrow" w:hAnsi="Arial Narrow"/>
          <w:b/>
          <w:bCs/>
          <w:color w:val="000000"/>
          <w:sz w:val="24"/>
          <w:szCs w:val="24"/>
        </w:rPr>
      </w:pPr>
      <w:r w:rsidRPr="007C5D45">
        <w:rPr>
          <w:rFonts w:ascii="Arial Narrow" w:hAnsi="Arial Narrow"/>
          <w:b/>
          <w:bCs/>
          <w:color w:val="000000"/>
          <w:sz w:val="24"/>
          <w:szCs w:val="24"/>
        </w:rPr>
        <w:t>Pretendenta jautājums Nr.3</w:t>
      </w:r>
    </w:p>
    <w:p w:rsidR="007C5D45" w:rsidRPr="007C5D45" w:rsidRDefault="007C5D45" w:rsidP="007C5D45">
      <w:pPr>
        <w:jc w:val="both"/>
        <w:rPr>
          <w:rFonts w:ascii="Arial Narrow" w:hAnsi="Arial Narrow"/>
        </w:rPr>
      </w:pPr>
      <w:r w:rsidRPr="007C5D45">
        <w:rPr>
          <w:rFonts w:ascii="Arial Narrow" w:hAnsi="Arial Narrow"/>
        </w:rPr>
        <w:t>Specifikācijā ir norādītas vairākas dažādas iekārtas.</w:t>
      </w:r>
    </w:p>
    <w:p w:rsidR="007C5D45" w:rsidRPr="007C5D45" w:rsidRDefault="007C5D45" w:rsidP="007C5D45">
      <w:pPr>
        <w:jc w:val="both"/>
        <w:rPr>
          <w:rFonts w:ascii="Arial Narrow" w:hAnsi="Arial Narrow"/>
        </w:rPr>
      </w:pPr>
      <w:r w:rsidRPr="007C5D45">
        <w:rPr>
          <w:rFonts w:ascii="Arial Narrow" w:hAnsi="Arial Narrow"/>
        </w:rPr>
        <w:t xml:space="preserve">- lūdzam skaidrot kā savstarpēji tiks apvienotas tik dažādas zinātnes kā cietvielu fizika, </w:t>
      </w:r>
      <w:proofErr w:type="spellStart"/>
      <w:r w:rsidRPr="007C5D45">
        <w:rPr>
          <w:rFonts w:ascii="Arial Narrow" w:hAnsi="Arial Narrow"/>
        </w:rPr>
        <w:t>materiālzinātne</w:t>
      </w:r>
      <w:proofErr w:type="spellEnd"/>
      <w:r w:rsidRPr="007C5D45">
        <w:rPr>
          <w:rFonts w:ascii="Arial Narrow" w:hAnsi="Arial Narrow"/>
        </w:rPr>
        <w:t xml:space="preserve"> (</w:t>
      </w:r>
      <w:proofErr w:type="spellStart"/>
      <w:r w:rsidRPr="007C5D45">
        <w:rPr>
          <w:rFonts w:ascii="Arial Narrow" w:hAnsi="Arial Narrow"/>
        </w:rPr>
        <w:t>vakuumpārklājumi</w:t>
      </w:r>
      <w:proofErr w:type="spellEnd"/>
      <w:r w:rsidRPr="007C5D45">
        <w:rPr>
          <w:rFonts w:ascii="Arial Narrow" w:hAnsi="Arial Narrow"/>
        </w:rPr>
        <w:t xml:space="preserve">) ar biotehnoloģijas, bioloģija (anaerobais reaktors). Vai jūs plānojat pārstrādāt </w:t>
      </w:r>
      <w:proofErr w:type="spellStart"/>
      <w:r w:rsidRPr="007C5D45">
        <w:rPr>
          <w:rFonts w:ascii="Arial Narrow" w:hAnsi="Arial Narrow"/>
        </w:rPr>
        <w:t>bioreaktorā</w:t>
      </w:r>
      <w:proofErr w:type="spellEnd"/>
      <w:r w:rsidRPr="007C5D45">
        <w:rPr>
          <w:rFonts w:ascii="Arial Narrow" w:hAnsi="Arial Narrow"/>
        </w:rPr>
        <w:t xml:space="preserve"> </w:t>
      </w:r>
      <w:proofErr w:type="spellStart"/>
      <w:r w:rsidRPr="007C5D45">
        <w:rPr>
          <w:rFonts w:ascii="Arial Narrow" w:hAnsi="Arial Narrow"/>
        </w:rPr>
        <w:t>vakuumiekārtā</w:t>
      </w:r>
      <w:proofErr w:type="spellEnd"/>
      <w:r w:rsidRPr="007C5D45">
        <w:rPr>
          <w:rFonts w:ascii="Arial Narrow" w:hAnsi="Arial Narrow"/>
        </w:rPr>
        <w:t xml:space="preserve"> iegūtos paraugus?</w:t>
      </w:r>
    </w:p>
    <w:p w:rsidR="00ED1A70" w:rsidRPr="007C5D45" w:rsidRDefault="00ED1A70" w:rsidP="007C5D45">
      <w:pPr>
        <w:jc w:val="both"/>
        <w:rPr>
          <w:rFonts w:ascii="Arial Narrow" w:hAnsi="Arial Narrow"/>
          <w:b/>
        </w:rPr>
      </w:pPr>
      <w:r w:rsidRPr="007C5D45">
        <w:rPr>
          <w:rFonts w:ascii="Arial Narrow" w:hAnsi="Arial Narrow"/>
          <w:b/>
        </w:rPr>
        <w:t>Iepirkumu komisijas atbilde Nr.3</w:t>
      </w:r>
    </w:p>
    <w:p w:rsidR="007C5D45" w:rsidRPr="007C5D45" w:rsidRDefault="007C5D45" w:rsidP="007C5D45">
      <w:pPr>
        <w:jc w:val="both"/>
        <w:rPr>
          <w:rFonts w:ascii="Arial Narrow" w:hAnsi="Arial Narrow"/>
          <w:b/>
          <w:bCs/>
        </w:rPr>
      </w:pPr>
      <w:r w:rsidRPr="007C5D45">
        <w:rPr>
          <w:rFonts w:ascii="Arial Narrow" w:hAnsi="Arial Narrow"/>
        </w:rPr>
        <w:t>Sistēma tiks izmantota dažādiem pētnieciskajiem procesiem, piemēram, pārklājumu veikšanai, tajā skaitā jaunu anaerobo  procesu katalizatoru izstrādei un pētniecībai.</w:t>
      </w:r>
    </w:p>
    <w:p w:rsidR="00ED1A70" w:rsidRPr="007C5D45" w:rsidRDefault="00ED1A70" w:rsidP="00ED1A70">
      <w:pPr>
        <w:pStyle w:val="Pamatteksts"/>
        <w:rPr>
          <w:rFonts w:ascii="Arial Narrow" w:hAnsi="Arial Narrow"/>
          <w:bCs/>
          <w:color w:val="000000"/>
          <w:sz w:val="24"/>
          <w:szCs w:val="24"/>
        </w:rPr>
      </w:pPr>
    </w:p>
    <w:p w:rsidR="003123ED" w:rsidRPr="00FE4126" w:rsidRDefault="00806BC8" w:rsidP="00BF3782">
      <w:pPr>
        <w:jc w:val="right"/>
        <w:rPr>
          <w:rFonts w:ascii="Arial Narrow" w:hAnsi="Arial Narrow"/>
          <w:i/>
          <w:color w:val="000000"/>
        </w:rPr>
      </w:pPr>
      <w:r w:rsidRPr="00FE4126">
        <w:rPr>
          <w:rFonts w:ascii="Arial Narrow" w:hAnsi="Arial Narrow"/>
          <w:i/>
          <w:color w:val="000000"/>
        </w:rPr>
        <w:t>Liepājas Universitātes Iepirkumu komisija</w:t>
      </w:r>
    </w:p>
    <w:sectPr w:rsidR="003123ED" w:rsidRPr="00FE4126" w:rsidSect="007C5D45">
      <w:footerReference w:type="default" r:id="rId7"/>
      <w:pgSz w:w="16838" w:h="11906" w:orient="landscape"/>
      <w:pgMar w:top="284" w:right="82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FF" w:rsidRDefault="000C2FFF" w:rsidP="001F000A">
      <w:r>
        <w:separator/>
      </w:r>
    </w:p>
  </w:endnote>
  <w:endnote w:type="continuationSeparator" w:id="0">
    <w:p w:rsidR="000C2FFF" w:rsidRDefault="000C2FFF" w:rsidP="001F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454"/>
      <w:docPartObj>
        <w:docPartGallery w:val="Page Numbers (Bottom of Page)"/>
        <w:docPartUnique/>
      </w:docPartObj>
    </w:sdtPr>
    <w:sdtContent>
      <w:p w:rsidR="000C2FFF" w:rsidRDefault="00D87D07">
        <w:pPr>
          <w:pStyle w:val="Kjene"/>
          <w:jc w:val="right"/>
        </w:pPr>
        <w:fldSimple w:instr=" PAGE   \* MERGEFORMAT ">
          <w:r w:rsidR="007C5D45">
            <w:rPr>
              <w:noProof/>
            </w:rPr>
            <w:t>1</w:t>
          </w:r>
        </w:fldSimple>
      </w:p>
    </w:sdtContent>
  </w:sdt>
  <w:p w:rsidR="000C2FFF" w:rsidRDefault="000C2FFF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FF" w:rsidRDefault="000C2FFF" w:rsidP="001F000A">
      <w:r>
        <w:separator/>
      </w:r>
    </w:p>
  </w:footnote>
  <w:footnote w:type="continuationSeparator" w:id="0">
    <w:p w:rsidR="000C2FFF" w:rsidRDefault="000C2FFF" w:rsidP="001F0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71B"/>
    <w:multiLevelType w:val="hybridMultilevel"/>
    <w:tmpl w:val="FADEE1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C8"/>
    <w:rsid w:val="00097F21"/>
    <w:rsid w:val="000C2FFF"/>
    <w:rsid w:val="00154C28"/>
    <w:rsid w:val="001F000A"/>
    <w:rsid w:val="00236DEB"/>
    <w:rsid w:val="00294883"/>
    <w:rsid w:val="002F5467"/>
    <w:rsid w:val="003123ED"/>
    <w:rsid w:val="00384FDE"/>
    <w:rsid w:val="00395D37"/>
    <w:rsid w:val="003A64C3"/>
    <w:rsid w:val="003C4F85"/>
    <w:rsid w:val="00401F97"/>
    <w:rsid w:val="00445807"/>
    <w:rsid w:val="00482D2D"/>
    <w:rsid w:val="005805C6"/>
    <w:rsid w:val="006B0532"/>
    <w:rsid w:val="007C5D45"/>
    <w:rsid w:val="00806BC8"/>
    <w:rsid w:val="00842D47"/>
    <w:rsid w:val="0088020A"/>
    <w:rsid w:val="00976CF3"/>
    <w:rsid w:val="009A6DFE"/>
    <w:rsid w:val="00B5720D"/>
    <w:rsid w:val="00BF3782"/>
    <w:rsid w:val="00C75B80"/>
    <w:rsid w:val="00CC1EA1"/>
    <w:rsid w:val="00D87D07"/>
    <w:rsid w:val="00E343A8"/>
    <w:rsid w:val="00E52159"/>
    <w:rsid w:val="00E63FE1"/>
    <w:rsid w:val="00ED1A70"/>
    <w:rsid w:val="00F14741"/>
    <w:rsid w:val="00F218AB"/>
    <w:rsid w:val="00F87C24"/>
    <w:rsid w:val="00FE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06B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semiHidden/>
    <w:rsid w:val="00806BC8"/>
    <w:pPr>
      <w:widowControl w:val="0"/>
      <w:jc w:val="both"/>
    </w:pPr>
    <w:rPr>
      <w:rFonts w:eastAsia="Times New Roman"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806B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nhideWhenUsed/>
    <w:rsid w:val="00445807"/>
    <w:pPr>
      <w:tabs>
        <w:tab w:val="center" w:pos="4153"/>
        <w:tab w:val="right" w:pos="8306"/>
      </w:tabs>
    </w:pPr>
    <w:rPr>
      <w:rFonts w:eastAsia="Times New Roman"/>
      <w:noProof/>
    </w:rPr>
  </w:style>
  <w:style w:type="character" w:customStyle="1" w:styleId="GalveneRakstz">
    <w:name w:val="Galvene Rakstz."/>
    <w:basedOn w:val="Noklusjumarindkopasfonts"/>
    <w:link w:val="Galvene"/>
    <w:rsid w:val="00445807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458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5807"/>
    <w:rPr>
      <w:rFonts w:ascii="Tahoma" w:eastAsia="Calibri" w:hAnsi="Tahoma" w:cs="Tahoma"/>
      <w:sz w:val="16"/>
      <w:szCs w:val="16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1F000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F000A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LiepaU</cp:lastModifiedBy>
  <cp:revision>3</cp:revision>
  <cp:lastPrinted>2013-04-11T08:16:00Z</cp:lastPrinted>
  <dcterms:created xsi:type="dcterms:W3CDTF">2013-09-06T07:57:00Z</dcterms:created>
  <dcterms:modified xsi:type="dcterms:W3CDTF">2013-09-06T08:01:00Z</dcterms:modified>
</cp:coreProperties>
</file>