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07" w:rsidRPr="002F5B2D" w:rsidRDefault="00445807" w:rsidP="00445807">
      <w:pPr>
        <w:pStyle w:val="Galvene"/>
        <w:rPr>
          <w:rFonts w:ascii="Arial Narrow" w:hAnsi="Arial Narrow"/>
          <w:color w:val="000000"/>
          <w:sz w:val="22"/>
          <w:szCs w:val="22"/>
        </w:rPr>
      </w:pPr>
      <w:r w:rsidRPr="002F5B2D">
        <w:rPr>
          <w:rFonts w:ascii="Arial Narrow" w:hAnsi="Arial Narrow"/>
          <w:color w:val="000000"/>
          <w:sz w:val="22"/>
          <w:szCs w:val="22"/>
          <w:lang w:val="lt-LT"/>
        </w:rPr>
        <w:t>Iepirkuma procedūras veids</w:t>
      </w:r>
      <w:r w:rsidRPr="002F5B2D">
        <w:rPr>
          <w:rFonts w:ascii="Arial Narrow" w:hAnsi="Arial Narrow"/>
          <w:color w:val="000000"/>
          <w:sz w:val="22"/>
          <w:szCs w:val="22"/>
        </w:rPr>
        <w:t xml:space="preserve"> - </w:t>
      </w:r>
      <w:r w:rsidRPr="002F5B2D">
        <w:rPr>
          <w:rFonts w:ascii="Arial Narrow" w:hAnsi="Arial Narrow"/>
          <w:color w:val="000000"/>
          <w:sz w:val="22"/>
          <w:szCs w:val="22"/>
          <w:lang w:val="lt-LT"/>
        </w:rPr>
        <w:t>Atklāts konkurss</w:t>
      </w:r>
    </w:p>
    <w:p w:rsidR="00445807" w:rsidRPr="002F5B2D" w:rsidRDefault="00445807" w:rsidP="00445807">
      <w:pPr>
        <w:jc w:val="both"/>
        <w:rPr>
          <w:rFonts w:ascii="Arial Narrow" w:hAnsi="Arial Narrow"/>
          <w:bCs/>
          <w:color w:val="000000"/>
          <w:sz w:val="22"/>
          <w:szCs w:val="22"/>
        </w:rPr>
      </w:pPr>
      <w:bookmarkStart w:id="0" w:name="OLE_LINK2"/>
      <w:r w:rsidRPr="002F5B2D">
        <w:rPr>
          <w:rFonts w:ascii="Arial Narrow" w:hAnsi="Arial Narrow"/>
          <w:color w:val="000000"/>
          <w:sz w:val="22"/>
          <w:szCs w:val="22"/>
        </w:rPr>
        <w:t xml:space="preserve">Nosaukums - </w:t>
      </w:r>
      <w:r w:rsidRPr="006927EA">
        <w:rPr>
          <w:rFonts w:ascii="Arial Narrow" w:hAnsi="Arial Narrow"/>
          <w:b/>
          <w:color w:val="000000"/>
          <w:sz w:val="22"/>
          <w:szCs w:val="22"/>
        </w:rPr>
        <w:t xml:space="preserve">Fizikas un mākslas laboratoriju iekārtu, aprīkojuma un krāsu iegāde </w:t>
      </w:r>
    </w:p>
    <w:bookmarkEnd w:id="0"/>
    <w:p w:rsidR="00445807" w:rsidRPr="002F5B2D" w:rsidRDefault="00445807" w:rsidP="00445807">
      <w:pPr>
        <w:pBdr>
          <w:bottom w:val="single" w:sz="2" w:space="1" w:color="auto"/>
        </w:pBdr>
        <w:jc w:val="both"/>
        <w:rPr>
          <w:rFonts w:ascii="Arial Narrow" w:hAnsi="Arial Narrow"/>
          <w:color w:val="000000"/>
          <w:sz w:val="22"/>
          <w:szCs w:val="22"/>
        </w:rPr>
      </w:pPr>
      <w:r w:rsidRPr="002F5B2D">
        <w:rPr>
          <w:rFonts w:ascii="Arial Narrow" w:hAnsi="Arial Narrow"/>
          <w:color w:val="000000"/>
          <w:sz w:val="22"/>
          <w:szCs w:val="22"/>
        </w:rPr>
        <w:t>Identifikācijas Nr. LiepU 201</w:t>
      </w:r>
      <w:r>
        <w:rPr>
          <w:rFonts w:ascii="Arial Narrow" w:hAnsi="Arial Narrow"/>
          <w:color w:val="000000"/>
          <w:sz w:val="22"/>
          <w:szCs w:val="22"/>
        </w:rPr>
        <w:t>3</w:t>
      </w:r>
      <w:r w:rsidRPr="002F5B2D">
        <w:rPr>
          <w:rFonts w:ascii="Arial Narrow" w:hAnsi="Arial Narrow"/>
          <w:color w:val="000000"/>
          <w:sz w:val="22"/>
          <w:szCs w:val="22"/>
        </w:rPr>
        <w:t>/</w:t>
      </w:r>
      <w:r>
        <w:rPr>
          <w:rFonts w:ascii="Arial Narrow" w:hAnsi="Arial Narrow"/>
          <w:color w:val="000000"/>
          <w:sz w:val="22"/>
          <w:szCs w:val="22"/>
        </w:rPr>
        <w:t>14</w:t>
      </w:r>
    </w:p>
    <w:p w:rsidR="00445807" w:rsidRPr="002F5B2D" w:rsidRDefault="00445807" w:rsidP="00445807">
      <w:pPr>
        <w:pBdr>
          <w:bottom w:val="single" w:sz="2" w:space="1" w:color="auto"/>
        </w:pBdr>
        <w:jc w:val="both"/>
        <w:rPr>
          <w:rFonts w:ascii="Arial Narrow" w:hAnsi="Arial Narrow"/>
          <w:color w:val="000000"/>
          <w:sz w:val="22"/>
          <w:szCs w:val="22"/>
        </w:rPr>
      </w:pPr>
      <w:r w:rsidRPr="002F5B2D">
        <w:rPr>
          <w:rFonts w:ascii="Arial Narrow" w:hAnsi="Arial Narrow"/>
          <w:color w:val="000000"/>
          <w:sz w:val="22"/>
          <w:szCs w:val="22"/>
        </w:rPr>
        <w:t xml:space="preserve">Projekts - </w:t>
      </w:r>
      <w:r w:rsidRPr="002F5B2D">
        <w:rPr>
          <w:rFonts w:ascii="Arial Narrow" w:hAnsi="Arial Narrow"/>
          <w:bCs/>
          <w:color w:val="000000"/>
          <w:sz w:val="22"/>
          <w:szCs w:val="22"/>
        </w:rPr>
        <w:t xml:space="preserve">„Liepājas Universitātes infrastruktūras un mācību aprīkojuma modernizācija prioritāro virzienu studiju kvalitātes uzlabošanai, nodrošinot vienlīdzīgu iespēju principu un universālu vides pieejamību” </w:t>
      </w:r>
      <w:r>
        <w:rPr>
          <w:rFonts w:ascii="Arial Narrow" w:hAnsi="Arial Narrow"/>
          <w:bCs/>
          <w:color w:val="000000"/>
          <w:sz w:val="22"/>
          <w:szCs w:val="22"/>
        </w:rPr>
        <w:t>(iepirkumu daļām Nr.2-Nr.10). Līgums Nr.2010/0107/3DP/3.1.2.1.1/09/IPIA/VIAA/010</w:t>
      </w:r>
    </w:p>
    <w:p w:rsidR="00806BC8" w:rsidRPr="00445807" w:rsidRDefault="003A64C3" w:rsidP="00806BC8">
      <w:pPr>
        <w:jc w:val="center"/>
        <w:rPr>
          <w:rFonts w:ascii="Arial Narrow" w:hAnsi="Arial Narrow"/>
          <w:b/>
          <w:bCs/>
          <w:color w:val="000000"/>
        </w:rPr>
      </w:pPr>
      <w:r w:rsidRPr="00445807">
        <w:rPr>
          <w:rFonts w:ascii="Arial Narrow" w:hAnsi="Arial Narrow"/>
          <w:b/>
          <w:bCs/>
          <w:color w:val="000000"/>
          <w:lang w:val="lt-LT"/>
        </w:rPr>
        <w:t>Atbildes uz pretendenta</w:t>
      </w:r>
      <w:r w:rsidR="00806BC8" w:rsidRPr="00445807">
        <w:rPr>
          <w:rFonts w:ascii="Arial Narrow" w:hAnsi="Arial Narrow"/>
          <w:b/>
          <w:bCs/>
          <w:color w:val="000000"/>
          <w:lang w:val="lt-LT"/>
        </w:rPr>
        <w:t xml:space="preserve"> jautājumiem</w:t>
      </w:r>
    </w:p>
    <w:p w:rsidR="00806BC8" w:rsidRPr="00445807" w:rsidRDefault="00806BC8" w:rsidP="00806BC8">
      <w:pPr>
        <w:jc w:val="both"/>
        <w:rPr>
          <w:rFonts w:ascii="Arial Narrow" w:hAnsi="Arial Narrow"/>
          <w:color w:val="000000"/>
        </w:rPr>
      </w:pP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p>
    <w:p w:rsidR="00806BC8" w:rsidRPr="00445807" w:rsidRDefault="00806BC8" w:rsidP="00806BC8">
      <w:pPr>
        <w:jc w:val="both"/>
        <w:rPr>
          <w:rFonts w:ascii="Arial Narrow" w:hAnsi="Arial Narrow"/>
          <w:color w:val="000000"/>
        </w:rPr>
      </w:pPr>
      <w:r w:rsidRPr="00445807">
        <w:rPr>
          <w:rFonts w:ascii="Arial Narrow" w:hAnsi="Arial Narrow"/>
          <w:color w:val="000000"/>
        </w:rPr>
        <w:t>Liepāja</w:t>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00401F97">
        <w:rPr>
          <w:rFonts w:ascii="Arial Narrow" w:hAnsi="Arial Narrow"/>
          <w:color w:val="000000"/>
        </w:rPr>
        <w:tab/>
      </w:r>
      <w:r w:rsidRPr="00445807">
        <w:rPr>
          <w:rFonts w:ascii="Arial Narrow" w:hAnsi="Arial Narrow"/>
          <w:color w:val="000000"/>
        </w:rPr>
        <w:t>Nr.</w:t>
      </w:r>
      <w:r w:rsidR="00445807">
        <w:rPr>
          <w:rFonts w:ascii="Arial Narrow" w:hAnsi="Arial Narrow"/>
          <w:color w:val="000000"/>
        </w:rPr>
        <w:t>1</w:t>
      </w:r>
    </w:p>
    <w:p w:rsidR="00806BC8" w:rsidRPr="00445807" w:rsidRDefault="00806BC8" w:rsidP="00806BC8">
      <w:pPr>
        <w:jc w:val="both"/>
        <w:rPr>
          <w:rFonts w:ascii="Arial Narrow" w:hAnsi="Arial Narrow"/>
          <w:color w:val="000000"/>
        </w:rPr>
      </w:pPr>
      <w:r w:rsidRPr="00445807">
        <w:rPr>
          <w:rFonts w:ascii="Arial Narrow" w:hAnsi="Arial Narrow"/>
          <w:color w:val="000000"/>
        </w:rPr>
        <w:t xml:space="preserve">2013.gada </w:t>
      </w:r>
      <w:r w:rsidR="00445807">
        <w:rPr>
          <w:rFonts w:ascii="Arial Narrow" w:hAnsi="Arial Narrow"/>
          <w:color w:val="000000"/>
        </w:rPr>
        <w:t>06.09.2013.</w:t>
      </w:r>
    </w:p>
    <w:p w:rsidR="00BF3782" w:rsidRPr="00445807" w:rsidRDefault="00BF3782" w:rsidP="00BF3782">
      <w:pPr>
        <w:pStyle w:val="Pamatteksts"/>
        <w:rPr>
          <w:rFonts w:ascii="Arial Narrow" w:hAnsi="Arial Narrow"/>
          <w:bCs/>
          <w:color w:val="000000"/>
          <w:sz w:val="24"/>
          <w:szCs w:val="24"/>
        </w:rPr>
      </w:pPr>
    </w:p>
    <w:p w:rsidR="00395D37" w:rsidRPr="000407B2" w:rsidRDefault="00445807" w:rsidP="00395D37">
      <w:pPr>
        <w:pStyle w:val="Pamatteksts"/>
        <w:rPr>
          <w:rFonts w:ascii="Arial Narrow" w:hAnsi="Arial Narrow"/>
          <w:b/>
          <w:bCs/>
          <w:color w:val="FF0000"/>
          <w:sz w:val="24"/>
          <w:szCs w:val="24"/>
        </w:rPr>
      </w:pPr>
      <w:r w:rsidRPr="000407B2">
        <w:rPr>
          <w:rFonts w:ascii="Arial Narrow" w:hAnsi="Arial Narrow"/>
          <w:b/>
          <w:bCs/>
          <w:color w:val="FF0000"/>
          <w:sz w:val="24"/>
          <w:szCs w:val="24"/>
        </w:rPr>
        <w:t>Pretendenta jautājumi par Iepirkuma daļu Nr. 8</w:t>
      </w:r>
      <w:r w:rsidR="00E63FE1" w:rsidRPr="000407B2">
        <w:rPr>
          <w:rFonts w:ascii="Arial Narrow" w:hAnsi="Arial Narrow"/>
          <w:b/>
          <w:bCs/>
          <w:color w:val="FF0000"/>
          <w:sz w:val="24"/>
          <w:szCs w:val="24"/>
        </w:rPr>
        <w:t xml:space="preserve"> „</w:t>
      </w:r>
      <w:r w:rsidRPr="000407B2">
        <w:rPr>
          <w:rFonts w:ascii="Arial Narrow" w:hAnsi="Arial Narrow"/>
          <w:b/>
          <w:bCs/>
          <w:color w:val="FF0000"/>
          <w:sz w:val="24"/>
          <w:szCs w:val="24"/>
        </w:rPr>
        <w:t xml:space="preserve">Pētnieciski eksperimentālais komplekss atjaunojamo enerģiju izejvielu, </w:t>
      </w:r>
      <w:proofErr w:type="spellStart"/>
      <w:r w:rsidRPr="000407B2">
        <w:rPr>
          <w:rFonts w:ascii="Arial Narrow" w:hAnsi="Arial Narrow"/>
          <w:b/>
          <w:bCs/>
          <w:color w:val="FF0000"/>
          <w:sz w:val="24"/>
          <w:szCs w:val="24"/>
        </w:rPr>
        <w:t>fotovoltaisko</w:t>
      </w:r>
      <w:proofErr w:type="spellEnd"/>
      <w:r w:rsidRPr="000407B2">
        <w:rPr>
          <w:rFonts w:ascii="Arial Narrow" w:hAnsi="Arial Narrow"/>
          <w:b/>
          <w:bCs/>
          <w:color w:val="FF0000"/>
          <w:sz w:val="24"/>
          <w:szCs w:val="24"/>
        </w:rPr>
        <w:t xml:space="preserve"> materiālu, optisko pārklājumu un </w:t>
      </w:r>
      <w:proofErr w:type="spellStart"/>
      <w:r w:rsidRPr="000407B2">
        <w:rPr>
          <w:rFonts w:ascii="Arial Narrow" w:hAnsi="Arial Narrow"/>
          <w:b/>
          <w:bCs/>
          <w:color w:val="FF0000"/>
          <w:sz w:val="24"/>
          <w:szCs w:val="24"/>
        </w:rPr>
        <w:t>biokatalizatoru</w:t>
      </w:r>
      <w:proofErr w:type="spellEnd"/>
      <w:r w:rsidRPr="000407B2">
        <w:rPr>
          <w:rFonts w:ascii="Arial Narrow" w:hAnsi="Arial Narrow"/>
          <w:b/>
          <w:bCs/>
          <w:color w:val="FF0000"/>
          <w:sz w:val="24"/>
          <w:szCs w:val="24"/>
        </w:rPr>
        <w:t xml:space="preserve"> tehnoloģiskajai izpētei un testēšanai</w:t>
      </w:r>
      <w:r w:rsidR="00E63FE1" w:rsidRPr="000407B2">
        <w:rPr>
          <w:rFonts w:ascii="Arial Narrow" w:hAnsi="Arial Narrow"/>
          <w:b/>
          <w:bCs/>
          <w:color w:val="FF0000"/>
          <w:sz w:val="24"/>
          <w:szCs w:val="24"/>
        </w:rPr>
        <w:t>”</w:t>
      </w:r>
    </w:p>
    <w:p w:rsidR="00445807" w:rsidRDefault="00445807" w:rsidP="00395D37">
      <w:pPr>
        <w:pStyle w:val="Pamatteksts"/>
        <w:rPr>
          <w:rFonts w:ascii="Arial Narrow" w:hAnsi="Arial Narrow"/>
          <w:b/>
          <w:bCs/>
          <w:color w:val="000000"/>
          <w:sz w:val="24"/>
          <w:szCs w:val="24"/>
        </w:rPr>
      </w:pPr>
    </w:p>
    <w:p w:rsidR="00445807" w:rsidRPr="00445807" w:rsidRDefault="00445807" w:rsidP="00395D37">
      <w:pPr>
        <w:pStyle w:val="Pamatteksts"/>
        <w:rPr>
          <w:rFonts w:ascii="Arial Narrow" w:hAnsi="Arial Narrow"/>
          <w:b/>
          <w:bCs/>
          <w:color w:val="000000"/>
          <w:sz w:val="24"/>
          <w:szCs w:val="24"/>
        </w:rPr>
      </w:pPr>
      <w:r>
        <w:rPr>
          <w:rFonts w:ascii="Arial Narrow" w:hAnsi="Arial Narrow"/>
          <w:b/>
          <w:bCs/>
          <w:color w:val="000000"/>
          <w:sz w:val="24"/>
          <w:szCs w:val="24"/>
        </w:rPr>
        <w:t>Pretendenta jautājums Nr.1</w:t>
      </w:r>
    </w:p>
    <w:p w:rsidR="00445807" w:rsidRPr="00445807" w:rsidRDefault="00445807" w:rsidP="00F14741">
      <w:pPr>
        <w:pStyle w:val="Pamatteksts"/>
        <w:rPr>
          <w:rFonts w:ascii="Arial Narrow" w:eastAsia="Calibri" w:hAnsi="Arial Narrow" w:cs="Calibri"/>
          <w:sz w:val="22"/>
          <w:szCs w:val="22"/>
          <w:lang w:eastAsia="en-US"/>
        </w:rPr>
      </w:pPr>
      <w:r w:rsidRPr="00445807">
        <w:rPr>
          <w:rFonts w:ascii="Arial Narrow" w:hAnsi="Arial Narrow"/>
          <w:bCs/>
          <w:noProof/>
          <w:color w:val="000000"/>
          <w:sz w:val="24"/>
          <w:szCs w:val="24"/>
        </w:rPr>
        <w:t>Vaakuma uzputināšanas iekārtai ir noteikts regulējums</w:t>
      </w:r>
      <w:r w:rsidRPr="00445807">
        <w:rPr>
          <w:rFonts w:ascii="Arial Narrow" w:eastAsia="Calibri" w:hAnsi="Arial Narrow" w:cs="Calibri"/>
          <w:sz w:val="22"/>
          <w:szCs w:val="22"/>
          <w:lang w:eastAsia="en-US"/>
        </w:rPr>
        <w:t xml:space="preserve"> impulsu lāzers kura viļņa garums ir no 1000 līdz 1100nm;</w:t>
      </w:r>
    </w:p>
    <w:p w:rsidR="00F14741" w:rsidRPr="00445807" w:rsidRDefault="00445807" w:rsidP="00F14741">
      <w:pPr>
        <w:pStyle w:val="Pamatteksts"/>
        <w:rPr>
          <w:rFonts w:ascii="Arial Narrow" w:hAnsi="Arial Narrow"/>
          <w:bCs/>
          <w:color w:val="000000"/>
          <w:sz w:val="24"/>
          <w:szCs w:val="24"/>
        </w:rPr>
      </w:pPr>
      <w:r w:rsidRPr="00445807">
        <w:rPr>
          <w:rFonts w:ascii="Arial Narrow" w:hAnsi="Arial Narrow"/>
          <w:bCs/>
          <w:noProof/>
          <w:color w:val="000000"/>
          <w:sz w:val="24"/>
          <w:szCs w:val="24"/>
        </w:rPr>
        <w:t>Lūdzam sniegt skaidrojumu vai jāpiedāvā lāzers ar fiksētu viļņa garumu diapazonā no 1000 līdz 1100nm (piemēram YAG 1064) vai jāpiedāvā lāzers, kura viļņa garums var mainīties šajos diapazonos?</w:t>
      </w:r>
    </w:p>
    <w:p w:rsidR="00F14741" w:rsidRPr="00445807" w:rsidRDefault="00F14741" w:rsidP="00F14741">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sidR="00445807">
        <w:rPr>
          <w:rFonts w:ascii="Arial Narrow" w:hAnsi="Arial Narrow"/>
          <w:b/>
          <w:bCs/>
          <w:color w:val="000000"/>
          <w:sz w:val="24"/>
          <w:szCs w:val="24"/>
        </w:rPr>
        <w:t xml:space="preserve"> Nr.1</w:t>
      </w:r>
    </w:p>
    <w:p w:rsidR="00F14741" w:rsidRPr="00445807" w:rsidRDefault="00445807" w:rsidP="00F14741">
      <w:pPr>
        <w:pStyle w:val="Pamatteksts"/>
        <w:rPr>
          <w:rFonts w:ascii="Arial Narrow" w:hAnsi="Arial Narrow"/>
          <w:b/>
          <w:bCs/>
          <w:color w:val="000000"/>
          <w:sz w:val="24"/>
          <w:szCs w:val="24"/>
        </w:rPr>
      </w:pPr>
      <w:r w:rsidRPr="00445807">
        <w:rPr>
          <w:rFonts w:ascii="Arial Narrow" w:hAnsi="Arial Narrow"/>
          <w:bCs/>
          <w:color w:val="000000"/>
          <w:sz w:val="24"/>
          <w:szCs w:val="24"/>
        </w:rPr>
        <w:t>Pretendentam ir jāpiedāvā lāzers ar viļņa garumu diapazonā no 1000 līdz 1100nm. Lāzers ar viļņa garumu 1064nm tiks atzīts par atbilstošu izvirzītajai prasībai.</w:t>
      </w:r>
    </w:p>
    <w:p w:rsidR="00F14741" w:rsidRPr="00445807" w:rsidRDefault="00F14741" w:rsidP="00F14741">
      <w:pPr>
        <w:pStyle w:val="Pamatteksts"/>
        <w:rPr>
          <w:rFonts w:ascii="Arial Narrow" w:hAnsi="Arial Narrow"/>
          <w:b/>
          <w:bCs/>
          <w:color w:val="000000"/>
          <w:sz w:val="24"/>
          <w:szCs w:val="24"/>
        </w:rPr>
      </w:pPr>
    </w:p>
    <w:p w:rsidR="00445807" w:rsidRPr="00445807" w:rsidRDefault="00445807" w:rsidP="00445807">
      <w:pPr>
        <w:pStyle w:val="Pamatteksts"/>
        <w:rPr>
          <w:rFonts w:ascii="Arial Narrow" w:hAnsi="Arial Narrow"/>
          <w:b/>
          <w:bCs/>
          <w:color w:val="000000"/>
          <w:sz w:val="24"/>
          <w:szCs w:val="24"/>
        </w:rPr>
      </w:pPr>
      <w:r>
        <w:rPr>
          <w:rFonts w:ascii="Arial Narrow" w:hAnsi="Arial Narrow"/>
          <w:b/>
          <w:bCs/>
          <w:color w:val="000000"/>
          <w:sz w:val="24"/>
          <w:szCs w:val="24"/>
        </w:rPr>
        <w:t>Pretendenta jautājums Nr.2</w:t>
      </w:r>
    </w:p>
    <w:p w:rsidR="00445807" w:rsidRPr="00445807" w:rsidRDefault="00445807" w:rsidP="00445807">
      <w:pPr>
        <w:pStyle w:val="Pamatteksts"/>
        <w:rPr>
          <w:rFonts w:ascii="Arial Narrow" w:eastAsia="Calibri" w:hAnsi="Arial Narrow" w:cs="Calibri"/>
          <w:sz w:val="22"/>
          <w:szCs w:val="22"/>
          <w:lang w:eastAsia="en-US"/>
        </w:rPr>
      </w:pPr>
      <w:r w:rsidRPr="00445807">
        <w:rPr>
          <w:rFonts w:ascii="Arial Narrow" w:hAnsi="Arial Narrow"/>
          <w:bCs/>
          <w:noProof/>
          <w:color w:val="000000"/>
          <w:sz w:val="24"/>
          <w:szCs w:val="24"/>
        </w:rPr>
        <w:t xml:space="preserve">Vaakuma uzputināšanas iekārtai ir noteikts </w:t>
      </w:r>
      <w:r>
        <w:rPr>
          <w:rFonts w:ascii="Arial Narrow" w:hAnsi="Arial Narrow"/>
          <w:bCs/>
          <w:noProof/>
          <w:color w:val="000000"/>
          <w:sz w:val="24"/>
          <w:szCs w:val="24"/>
        </w:rPr>
        <w:t>ka tam jābūt ar impulsa jaudu 850mJ+/-10%, frekvence 11Hz</w:t>
      </w:r>
      <w:r w:rsidR="00F87C24">
        <w:rPr>
          <w:rFonts w:ascii="Arial Narrow" w:hAnsi="Arial Narrow"/>
          <w:bCs/>
          <w:noProof/>
          <w:color w:val="000000"/>
          <w:sz w:val="24"/>
          <w:szCs w:val="24"/>
        </w:rPr>
        <w:t>+/-10%</w:t>
      </w:r>
    </w:p>
    <w:p w:rsidR="00F87C24" w:rsidRPr="00F87C24" w:rsidRDefault="00F87C24" w:rsidP="00F87C24">
      <w:pPr>
        <w:pStyle w:val="Pamatteksts"/>
        <w:rPr>
          <w:rFonts w:ascii="Arial Narrow" w:hAnsi="Arial Narrow"/>
          <w:bCs/>
          <w:noProof/>
          <w:color w:val="000000"/>
          <w:sz w:val="24"/>
          <w:szCs w:val="24"/>
        </w:rPr>
      </w:pPr>
      <w:r w:rsidRPr="00F87C24">
        <w:rPr>
          <w:rFonts w:ascii="Arial Narrow" w:hAnsi="Arial Narrow"/>
          <w:bCs/>
          <w:noProof/>
          <w:color w:val="000000"/>
          <w:sz w:val="24"/>
          <w:szCs w:val="24"/>
        </w:rPr>
        <w:t>Ja tiks piedāvāts lāzers ar 10Hz frekvenci, vai tas būs atbilstoši tehniskajai specifikācijai?</w:t>
      </w:r>
    </w:p>
    <w:p w:rsidR="00F87C24" w:rsidRDefault="00F87C24" w:rsidP="00F87C24">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Nr.2</w:t>
      </w:r>
    </w:p>
    <w:p w:rsidR="00F87C24" w:rsidRPr="00F87C24" w:rsidRDefault="00F87C24" w:rsidP="00F87C24">
      <w:pPr>
        <w:pStyle w:val="Pamatteksts"/>
        <w:rPr>
          <w:rFonts w:ascii="Arial Narrow" w:hAnsi="Arial Narrow"/>
          <w:bCs/>
          <w:color w:val="000000"/>
          <w:sz w:val="24"/>
          <w:szCs w:val="24"/>
        </w:rPr>
      </w:pPr>
      <w:r w:rsidRPr="00F87C24">
        <w:rPr>
          <w:rFonts w:ascii="Arial Narrow" w:hAnsi="Arial Narrow"/>
          <w:bCs/>
          <w:color w:val="000000"/>
          <w:sz w:val="24"/>
          <w:szCs w:val="24"/>
        </w:rPr>
        <w:t>Pretendentam ir jāpiedāvā lāzers ar frekvenci 11Hz +/-10%. Lāzers ar frekvenci 10Hz tiks atzīts par atbilstošu izvirzītajai prasībai.</w:t>
      </w:r>
    </w:p>
    <w:p w:rsidR="00F87C24" w:rsidRDefault="00F87C24" w:rsidP="00F87C24">
      <w:pPr>
        <w:pStyle w:val="Pamatteksts"/>
        <w:rPr>
          <w:rFonts w:ascii="Arial Narrow" w:hAnsi="Arial Narrow"/>
          <w:b/>
          <w:bCs/>
          <w:i/>
          <w:color w:val="000000"/>
          <w:sz w:val="24"/>
          <w:szCs w:val="24"/>
        </w:rPr>
      </w:pPr>
    </w:p>
    <w:p w:rsidR="00F14741" w:rsidRPr="00445807" w:rsidRDefault="00F14741" w:rsidP="00F14741">
      <w:pPr>
        <w:pStyle w:val="Pamatteksts"/>
        <w:rPr>
          <w:rFonts w:ascii="Arial Narrow" w:hAnsi="Arial Narrow"/>
          <w:bCs/>
          <w:color w:val="000000"/>
          <w:sz w:val="24"/>
          <w:szCs w:val="24"/>
        </w:rPr>
      </w:pPr>
    </w:p>
    <w:p w:rsidR="00F87C24" w:rsidRPr="00445807" w:rsidRDefault="00F87C24" w:rsidP="00F87C24">
      <w:pPr>
        <w:pStyle w:val="Pamatteksts"/>
        <w:rPr>
          <w:rFonts w:ascii="Arial Narrow" w:hAnsi="Arial Narrow"/>
          <w:b/>
          <w:bCs/>
          <w:color w:val="000000"/>
          <w:sz w:val="24"/>
          <w:szCs w:val="24"/>
        </w:rPr>
      </w:pPr>
      <w:r>
        <w:rPr>
          <w:rFonts w:ascii="Arial Narrow" w:hAnsi="Arial Narrow"/>
          <w:b/>
          <w:bCs/>
          <w:color w:val="000000"/>
          <w:sz w:val="24"/>
          <w:szCs w:val="24"/>
        </w:rPr>
        <w:t>Pretendenta jautājums Nr.3</w:t>
      </w:r>
    </w:p>
    <w:p w:rsidR="00F87C24" w:rsidRPr="00F87C24" w:rsidRDefault="00F87C24" w:rsidP="00F87C24">
      <w:pPr>
        <w:pStyle w:val="Pamatteksts"/>
        <w:rPr>
          <w:rFonts w:ascii="Arial Narrow" w:hAnsi="Arial Narrow"/>
          <w:bCs/>
          <w:noProof/>
          <w:color w:val="000000"/>
          <w:sz w:val="24"/>
          <w:szCs w:val="24"/>
        </w:rPr>
      </w:pPr>
      <w:r>
        <w:rPr>
          <w:rFonts w:ascii="Arial Narrow" w:hAnsi="Arial Narrow"/>
          <w:bCs/>
          <w:noProof/>
          <w:color w:val="000000"/>
          <w:sz w:val="24"/>
          <w:szCs w:val="24"/>
        </w:rPr>
        <w:t>Impulsa jaudu var noregulēt jebkurā pozīcijā no 1-99% no pilnas jaudas, ar 1% izšķirtspēju, izmantojot atsevišķu moduli</w:t>
      </w:r>
      <w:r w:rsidRPr="00F87C24">
        <w:rPr>
          <w:rFonts w:ascii="Arial Narrow" w:hAnsi="Arial Narrow"/>
          <w:bCs/>
          <w:noProof/>
          <w:color w:val="000000"/>
          <w:sz w:val="24"/>
          <w:szCs w:val="24"/>
        </w:rPr>
        <w:t>.</w:t>
      </w:r>
      <w:r w:rsidRPr="00F87C24">
        <w:rPr>
          <w:rFonts w:ascii="Calibri" w:hAnsi="Calibri" w:cs="Calibri"/>
          <w:sz w:val="24"/>
          <w:szCs w:val="24"/>
          <w:lang w:eastAsia="en-US"/>
        </w:rPr>
        <w:t xml:space="preserve"> </w:t>
      </w:r>
      <w:r w:rsidRPr="00F87C24">
        <w:rPr>
          <w:rFonts w:ascii="Arial Narrow" w:hAnsi="Arial Narrow"/>
          <w:bCs/>
          <w:noProof/>
          <w:color w:val="000000"/>
          <w:sz w:val="24"/>
          <w:szCs w:val="24"/>
        </w:rPr>
        <w:t>Kādam</w:t>
      </w:r>
      <w:r w:rsidR="001F000A">
        <w:rPr>
          <w:rFonts w:ascii="Arial Narrow" w:hAnsi="Arial Narrow"/>
          <w:bCs/>
          <w:noProof/>
          <w:color w:val="000000"/>
          <w:sz w:val="24"/>
          <w:szCs w:val="24"/>
        </w:rPr>
        <w:t xml:space="preserve"> viļņu garumam tas ir paredzēts</w:t>
      </w:r>
      <w:r w:rsidRPr="00F87C24">
        <w:rPr>
          <w:rFonts w:ascii="Arial Narrow" w:hAnsi="Arial Narrow"/>
          <w:bCs/>
          <w:noProof/>
          <w:color w:val="000000"/>
          <w:sz w:val="24"/>
          <w:szCs w:val="24"/>
        </w:rPr>
        <w:t>? Vai 1064nm būs atbilstoši?</w:t>
      </w:r>
    </w:p>
    <w:p w:rsidR="001F000A" w:rsidRDefault="001F000A" w:rsidP="001F000A">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Nr.3</w:t>
      </w:r>
    </w:p>
    <w:p w:rsid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Pretendentam ir jāpiedāvā lāzers, kura jaudu var noregulēt jebkurā pozīcijā no 1 – 99% no pilnas jaudas, ar 1% izšķirtspēju, neatkarīgi no lāzera viļņa garuma. Attiecībā uz viļņa garumu skatīt atbildi uz 1.jautājumu.</w:t>
      </w:r>
    </w:p>
    <w:p w:rsidR="001F000A" w:rsidRDefault="001F000A">
      <w:pPr>
        <w:spacing w:after="200" w:line="276" w:lineRule="auto"/>
        <w:rPr>
          <w:rFonts w:ascii="Arial Narrow" w:eastAsia="Times New Roman" w:hAnsi="Arial Narrow" w:cs="Calibri"/>
          <w:lang w:eastAsia="en-US"/>
        </w:rPr>
      </w:pPr>
      <w:r>
        <w:rPr>
          <w:rFonts w:ascii="Arial Narrow" w:hAnsi="Arial Narrow" w:cs="Calibri"/>
          <w:lang w:eastAsia="en-US"/>
        </w:rPr>
        <w:br w:type="page"/>
      </w:r>
    </w:p>
    <w:p w:rsidR="001F000A" w:rsidRPr="001F000A" w:rsidRDefault="001F000A" w:rsidP="001F000A">
      <w:pPr>
        <w:pStyle w:val="Pamatteksts"/>
        <w:rPr>
          <w:rFonts w:ascii="Arial Narrow" w:hAnsi="Arial Narrow" w:cs="Calibri"/>
          <w:sz w:val="24"/>
          <w:szCs w:val="24"/>
          <w:lang w:eastAsia="en-US"/>
        </w:rPr>
      </w:pPr>
    </w:p>
    <w:p w:rsidR="001F000A" w:rsidRPr="00445807" w:rsidRDefault="001F000A" w:rsidP="001F000A">
      <w:pPr>
        <w:pStyle w:val="Pamatteksts"/>
        <w:rPr>
          <w:rFonts w:ascii="Arial Narrow" w:hAnsi="Arial Narrow"/>
          <w:b/>
          <w:bCs/>
          <w:color w:val="000000"/>
          <w:sz w:val="24"/>
          <w:szCs w:val="24"/>
        </w:rPr>
      </w:pPr>
      <w:r>
        <w:rPr>
          <w:rFonts w:ascii="Arial Narrow" w:hAnsi="Arial Narrow"/>
          <w:b/>
          <w:bCs/>
          <w:color w:val="000000"/>
          <w:sz w:val="24"/>
          <w:szCs w:val="24"/>
        </w:rPr>
        <w:t>Pretendenta jautājums Nr.4</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Impulsam tuvā attālumā laika dimensijā jābūt taisnstūra formai;</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Lūdzam norādīt cik skaitļu mērvienībā ir norādītais lielums „tuvumā” milimetros?</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Lūdzam norādīt cik skaitļu mērvienībā ir norādītais lielums „laika dimensijā” sekundēs?</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Lūdzam norādīt impulsa pieauguma un krituma laiku?</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Kāda ir katra parametra amplitūda?</w:t>
      </w:r>
    </w:p>
    <w:p w:rsidR="001F000A" w:rsidRDefault="001F000A" w:rsidP="001F000A">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Nr.4</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xml:space="preserve">- Lāzera stara „tuvais attālums” (Angliski </w:t>
      </w:r>
      <w:r w:rsidRPr="001F000A">
        <w:rPr>
          <w:rFonts w:ascii="Arial Narrow" w:hAnsi="Arial Narrow" w:cs="Calibri"/>
          <w:i/>
          <w:iCs/>
          <w:sz w:val="24"/>
          <w:szCs w:val="24"/>
          <w:lang w:eastAsia="en-US"/>
        </w:rPr>
        <w:t xml:space="preserve">Near </w:t>
      </w:r>
      <w:proofErr w:type="spellStart"/>
      <w:r w:rsidRPr="001F000A">
        <w:rPr>
          <w:rFonts w:ascii="Arial Narrow" w:hAnsi="Arial Narrow" w:cs="Calibri"/>
          <w:i/>
          <w:iCs/>
          <w:sz w:val="24"/>
          <w:szCs w:val="24"/>
          <w:lang w:eastAsia="en-US"/>
        </w:rPr>
        <w:t>field</w:t>
      </w:r>
      <w:proofErr w:type="spellEnd"/>
      <w:r w:rsidRPr="001F000A">
        <w:rPr>
          <w:rFonts w:ascii="Arial Narrow" w:hAnsi="Arial Narrow" w:cs="Calibri"/>
          <w:sz w:val="24"/>
          <w:szCs w:val="24"/>
          <w:lang w:eastAsia="en-US"/>
        </w:rPr>
        <w:t xml:space="preserve">) ir reģions ap lāzera fokusa punktu (angliski: </w:t>
      </w:r>
      <w:proofErr w:type="spellStart"/>
      <w:r w:rsidRPr="001F000A">
        <w:rPr>
          <w:rFonts w:ascii="Arial Narrow" w:hAnsi="Arial Narrow" w:cs="Calibri"/>
          <w:i/>
          <w:iCs/>
          <w:sz w:val="24"/>
          <w:szCs w:val="24"/>
          <w:lang w:eastAsia="en-US"/>
        </w:rPr>
        <w:t>Beam</w:t>
      </w:r>
      <w:proofErr w:type="spellEnd"/>
      <w:r w:rsidRPr="001F000A">
        <w:rPr>
          <w:rFonts w:ascii="Arial Narrow" w:hAnsi="Arial Narrow" w:cs="Calibri"/>
          <w:i/>
          <w:iCs/>
          <w:sz w:val="24"/>
          <w:szCs w:val="24"/>
          <w:lang w:eastAsia="en-US"/>
        </w:rPr>
        <w:t xml:space="preserve"> </w:t>
      </w:r>
      <w:proofErr w:type="spellStart"/>
      <w:r w:rsidRPr="001F000A">
        <w:rPr>
          <w:rFonts w:ascii="Arial Narrow" w:hAnsi="Arial Narrow" w:cs="Calibri"/>
          <w:i/>
          <w:iCs/>
          <w:sz w:val="24"/>
          <w:szCs w:val="24"/>
          <w:lang w:eastAsia="en-US"/>
        </w:rPr>
        <w:t>waist</w:t>
      </w:r>
      <w:proofErr w:type="spellEnd"/>
      <w:r w:rsidRPr="001F000A">
        <w:rPr>
          <w:rFonts w:ascii="Arial Narrow" w:hAnsi="Arial Narrow" w:cs="Calibri"/>
          <w:sz w:val="24"/>
          <w:szCs w:val="24"/>
          <w:lang w:eastAsia="en-US"/>
        </w:rPr>
        <w:t>). Minētai s parametrs ir raksturīgs konkrētām lāzeram. Pasūtītājs šo parametru milimetros nav specificējis.</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Impulsam tuvā attālumā laika dimensijā jābūt taisnstūra formai. Pasūtītājs parametru „laika dimensija” sekundēs nav specificējis.</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Impulsam tuvā attālumā laika dimensijā jābūt taisnstūra formai. Pasūtītājs parametru „impulsa pieauguma un krituma laiks” nav specificējis.</w:t>
      </w:r>
    </w:p>
    <w:p w:rsidR="001F000A" w:rsidRP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 Impulsam tuvā attālumā laika dimensijā jābūt taisnstūra formai. Pasūtītājs parametru amplitūdu nav specificējis.</w:t>
      </w:r>
    </w:p>
    <w:p w:rsidR="001F000A" w:rsidRDefault="001F000A" w:rsidP="001F000A">
      <w:pPr>
        <w:pStyle w:val="Pamatteksts"/>
        <w:rPr>
          <w:rFonts w:ascii="Arial Narrow" w:hAnsi="Arial Narrow" w:cs="Calibri"/>
          <w:sz w:val="24"/>
          <w:szCs w:val="24"/>
          <w:lang w:eastAsia="en-US"/>
        </w:rPr>
      </w:pPr>
      <w:r w:rsidRPr="001F000A">
        <w:rPr>
          <w:rFonts w:ascii="Arial Narrow" w:hAnsi="Arial Narrow" w:cs="Calibri"/>
          <w:sz w:val="24"/>
          <w:szCs w:val="24"/>
          <w:lang w:eastAsia="en-US"/>
        </w:rPr>
        <w:t>Pretendents ir brīvs piedāvāt lāzeru ar jebkādiem augstāk minētajiem parametriem, ja tas atbilst visām pārējām izvirzītajām prasībām, tajā skaitā  lāzera impulsam tuvā attālumā laika dimensijā ir taisnstūra forma.</w:t>
      </w:r>
    </w:p>
    <w:p w:rsidR="001F000A" w:rsidRDefault="001F000A" w:rsidP="001F000A">
      <w:pPr>
        <w:pStyle w:val="Pamatteksts"/>
        <w:rPr>
          <w:rFonts w:ascii="Arial Narrow" w:hAnsi="Arial Narrow" w:cs="Calibri"/>
          <w:sz w:val="24"/>
          <w:szCs w:val="24"/>
          <w:lang w:eastAsia="en-US"/>
        </w:rPr>
      </w:pPr>
    </w:p>
    <w:p w:rsidR="001F000A" w:rsidRPr="001F000A" w:rsidRDefault="001F000A" w:rsidP="001F000A">
      <w:pPr>
        <w:pStyle w:val="Pamatteksts"/>
        <w:rPr>
          <w:rFonts w:ascii="Arial Narrow" w:hAnsi="Arial Narrow" w:cs="Calibri"/>
          <w:sz w:val="24"/>
          <w:szCs w:val="24"/>
          <w:lang w:eastAsia="en-US"/>
        </w:rPr>
      </w:pPr>
    </w:p>
    <w:p w:rsidR="001F000A" w:rsidRDefault="001F000A" w:rsidP="001F000A">
      <w:pPr>
        <w:pStyle w:val="Pamatteksts"/>
        <w:rPr>
          <w:rFonts w:ascii="Arial Narrow" w:hAnsi="Arial Narrow"/>
          <w:b/>
          <w:bCs/>
          <w:color w:val="000000"/>
          <w:sz w:val="24"/>
          <w:szCs w:val="24"/>
        </w:rPr>
      </w:pPr>
      <w:r>
        <w:rPr>
          <w:rFonts w:ascii="Arial Narrow" w:hAnsi="Arial Narrow"/>
          <w:b/>
          <w:bCs/>
          <w:color w:val="000000"/>
          <w:sz w:val="24"/>
          <w:szCs w:val="24"/>
        </w:rPr>
        <w:t>Pretendenta jautājums Nr.5</w:t>
      </w:r>
    </w:p>
    <w:p w:rsidR="001F000A" w:rsidRPr="001F000A" w:rsidRDefault="001F000A" w:rsidP="001F000A">
      <w:pPr>
        <w:pStyle w:val="Pamatteksts"/>
        <w:rPr>
          <w:rFonts w:ascii="Arial Narrow" w:hAnsi="Arial Narrow"/>
          <w:bCs/>
          <w:color w:val="000000"/>
          <w:sz w:val="24"/>
          <w:szCs w:val="24"/>
        </w:rPr>
      </w:pPr>
      <w:r w:rsidRPr="001F000A">
        <w:rPr>
          <w:rFonts w:ascii="Arial Narrow" w:hAnsi="Arial Narrow"/>
          <w:bCs/>
          <w:color w:val="000000"/>
          <w:sz w:val="24"/>
          <w:szCs w:val="24"/>
        </w:rPr>
        <w:t xml:space="preserve">Impulsa enerģijas stabilitāte labāka par 2.5%. Lūdzam skaidrot kurā dimensijā: </w:t>
      </w:r>
      <w:proofErr w:type="spellStart"/>
      <w:r w:rsidRPr="001F000A">
        <w:rPr>
          <w:rFonts w:ascii="Arial Narrow" w:hAnsi="Arial Narrow"/>
          <w:bCs/>
          <w:color w:val="000000"/>
          <w:sz w:val="24"/>
          <w:szCs w:val="24"/>
        </w:rPr>
        <w:t>rms</w:t>
      </w:r>
      <w:proofErr w:type="spellEnd"/>
      <w:r w:rsidRPr="001F000A">
        <w:rPr>
          <w:rFonts w:ascii="Arial Narrow" w:hAnsi="Arial Narrow"/>
          <w:bCs/>
          <w:color w:val="000000"/>
          <w:sz w:val="24"/>
          <w:szCs w:val="24"/>
        </w:rPr>
        <w:t xml:space="preserve">, </w:t>
      </w:r>
      <w:proofErr w:type="spellStart"/>
      <w:r w:rsidRPr="001F000A">
        <w:rPr>
          <w:rFonts w:ascii="Arial Narrow" w:hAnsi="Arial Narrow"/>
          <w:bCs/>
          <w:color w:val="000000"/>
          <w:sz w:val="24"/>
          <w:szCs w:val="24"/>
        </w:rPr>
        <w:t>StDev</w:t>
      </w:r>
      <w:proofErr w:type="spellEnd"/>
      <w:r w:rsidRPr="001F000A">
        <w:rPr>
          <w:rFonts w:ascii="Arial Narrow" w:hAnsi="Arial Narrow"/>
          <w:bCs/>
          <w:color w:val="000000"/>
          <w:sz w:val="24"/>
          <w:szCs w:val="24"/>
        </w:rPr>
        <w:t xml:space="preserve"> vai no minimālās līdz maksimālajai vērtībai (</w:t>
      </w:r>
      <w:proofErr w:type="spellStart"/>
      <w:r w:rsidRPr="001F000A">
        <w:rPr>
          <w:rFonts w:ascii="Arial Narrow" w:hAnsi="Arial Narrow"/>
          <w:bCs/>
          <w:color w:val="000000"/>
          <w:sz w:val="24"/>
          <w:szCs w:val="24"/>
        </w:rPr>
        <w:t>peak</w:t>
      </w:r>
      <w:proofErr w:type="spellEnd"/>
      <w:r w:rsidRPr="001F000A">
        <w:rPr>
          <w:rFonts w:ascii="Arial Narrow" w:hAnsi="Arial Narrow"/>
          <w:bCs/>
          <w:color w:val="000000"/>
          <w:sz w:val="24"/>
          <w:szCs w:val="24"/>
        </w:rPr>
        <w:t xml:space="preserve"> to </w:t>
      </w:r>
      <w:proofErr w:type="spellStart"/>
      <w:r w:rsidRPr="001F000A">
        <w:rPr>
          <w:rFonts w:ascii="Arial Narrow" w:hAnsi="Arial Narrow"/>
          <w:bCs/>
          <w:color w:val="000000"/>
          <w:sz w:val="24"/>
          <w:szCs w:val="24"/>
        </w:rPr>
        <w:t>peak</w:t>
      </w:r>
      <w:proofErr w:type="spellEnd"/>
      <w:r w:rsidRPr="001F000A">
        <w:rPr>
          <w:rFonts w:ascii="Arial Narrow" w:hAnsi="Arial Narrow"/>
          <w:bCs/>
          <w:color w:val="000000"/>
          <w:sz w:val="24"/>
          <w:szCs w:val="24"/>
        </w:rPr>
        <w:t>)?</w:t>
      </w:r>
    </w:p>
    <w:p w:rsidR="001F000A" w:rsidRDefault="001F000A" w:rsidP="001F000A">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Nr.5</w:t>
      </w:r>
    </w:p>
    <w:p w:rsidR="001F000A" w:rsidRDefault="001F000A" w:rsidP="001F000A">
      <w:pPr>
        <w:pStyle w:val="Pamatteksts"/>
        <w:rPr>
          <w:rFonts w:ascii="Arial Narrow" w:hAnsi="Arial Narrow"/>
          <w:sz w:val="24"/>
          <w:szCs w:val="24"/>
        </w:rPr>
      </w:pPr>
      <w:r w:rsidRPr="001F000A">
        <w:rPr>
          <w:rFonts w:ascii="Arial Narrow" w:hAnsi="Arial Narrow"/>
          <w:sz w:val="24"/>
          <w:szCs w:val="24"/>
        </w:rPr>
        <w:t xml:space="preserve">Pretendentam ir jāpiedāvā lāzers ar impulsa enerģijas stabilitāti labāku par 2.5% no impulsa uz impulsu (Angliski: </w:t>
      </w:r>
      <w:proofErr w:type="spellStart"/>
      <w:r w:rsidRPr="001F000A">
        <w:rPr>
          <w:rFonts w:ascii="Arial Narrow" w:hAnsi="Arial Narrow"/>
          <w:i/>
          <w:iCs/>
          <w:sz w:val="24"/>
          <w:szCs w:val="24"/>
        </w:rPr>
        <w:t>peak</w:t>
      </w:r>
      <w:proofErr w:type="spellEnd"/>
      <w:r w:rsidRPr="001F000A">
        <w:rPr>
          <w:rFonts w:ascii="Arial Narrow" w:hAnsi="Arial Narrow"/>
          <w:i/>
          <w:iCs/>
          <w:sz w:val="24"/>
          <w:szCs w:val="24"/>
        </w:rPr>
        <w:t xml:space="preserve"> to </w:t>
      </w:r>
      <w:proofErr w:type="spellStart"/>
      <w:r w:rsidRPr="001F000A">
        <w:rPr>
          <w:rFonts w:ascii="Arial Narrow" w:hAnsi="Arial Narrow"/>
          <w:i/>
          <w:iCs/>
          <w:sz w:val="24"/>
          <w:szCs w:val="24"/>
        </w:rPr>
        <w:t>peak</w:t>
      </w:r>
      <w:proofErr w:type="spellEnd"/>
      <w:r w:rsidRPr="001F000A">
        <w:rPr>
          <w:rFonts w:ascii="Arial Narrow" w:hAnsi="Arial Narrow"/>
          <w:sz w:val="24"/>
          <w:szCs w:val="24"/>
        </w:rPr>
        <w:t>).</w:t>
      </w:r>
    </w:p>
    <w:p w:rsidR="001F000A" w:rsidRDefault="001F000A" w:rsidP="001F000A">
      <w:pPr>
        <w:pStyle w:val="Pamatteksts"/>
        <w:rPr>
          <w:rFonts w:ascii="Arial Narrow" w:hAnsi="Arial Narrow"/>
          <w:sz w:val="24"/>
          <w:szCs w:val="24"/>
        </w:rPr>
      </w:pPr>
    </w:p>
    <w:p w:rsidR="001F000A" w:rsidRDefault="001F000A" w:rsidP="001F000A">
      <w:pPr>
        <w:pStyle w:val="Pamatteksts"/>
        <w:rPr>
          <w:rFonts w:ascii="Arial Narrow" w:hAnsi="Arial Narrow"/>
          <w:sz w:val="24"/>
          <w:szCs w:val="24"/>
        </w:rPr>
      </w:pPr>
    </w:p>
    <w:p w:rsidR="001F000A" w:rsidRDefault="001F000A" w:rsidP="001F000A">
      <w:pPr>
        <w:pStyle w:val="Pamatteksts"/>
        <w:rPr>
          <w:rFonts w:ascii="Arial Narrow" w:hAnsi="Arial Narrow"/>
          <w:b/>
          <w:bCs/>
          <w:color w:val="000000"/>
          <w:sz w:val="24"/>
          <w:szCs w:val="24"/>
        </w:rPr>
      </w:pPr>
      <w:r>
        <w:rPr>
          <w:rFonts w:ascii="Arial Narrow" w:hAnsi="Arial Narrow"/>
          <w:b/>
          <w:bCs/>
          <w:color w:val="000000"/>
          <w:sz w:val="24"/>
          <w:szCs w:val="24"/>
        </w:rPr>
        <w:t>Pretendenta jautājums Nr.6</w:t>
      </w:r>
    </w:p>
    <w:p w:rsidR="001F000A" w:rsidRPr="001F000A" w:rsidRDefault="001F000A" w:rsidP="001F000A">
      <w:pPr>
        <w:rPr>
          <w:rFonts w:ascii="Arial Narrow" w:hAnsi="Arial Narrow"/>
        </w:rPr>
      </w:pPr>
      <w:r w:rsidRPr="001F000A">
        <w:rPr>
          <w:rFonts w:ascii="Arial Narrow" w:hAnsi="Arial Narrow"/>
        </w:rPr>
        <w:t xml:space="preserve">Komplektā ar lāzeru iekļauts KDP (kālija </w:t>
      </w:r>
      <w:proofErr w:type="spellStart"/>
      <w:r w:rsidRPr="001F000A">
        <w:rPr>
          <w:rFonts w:ascii="Arial Narrow" w:hAnsi="Arial Narrow"/>
        </w:rPr>
        <w:t>diūdeņraža</w:t>
      </w:r>
      <w:proofErr w:type="spellEnd"/>
      <w:r w:rsidRPr="001F000A">
        <w:rPr>
          <w:rFonts w:ascii="Arial Narrow" w:hAnsi="Arial Narrow"/>
        </w:rPr>
        <w:t xml:space="preserve"> fosfāta) tipa nelineārs kristāls. </w:t>
      </w:r>
    </w:p>
    <w:p w:rsidR="001F000A" w:rsidRPr="001F000A" w:rsidRDefault="001F000A" w:rsidP="001F000A">
      <w:pPr>
        <w:rPr>
          <w:rFonts w:ascii="Arial Narrow" w:hAnsi="Arial Narrow"/>
        </w:rPr>
      </w:pPr>
      <w:r w:rsidRPr="001F000A">
        <w:rPr>
          <w:rFonts w:ascii="Arial Narrow" w:hAnsi="Arial Narrow"/>
        </w:rPr>
        <w:t>- Lūdzam skaidrot vai ir nepieciešams tikai kristāls vai harmonisko ģeneratoru kā piemēram 532 ar separatoru? Ja tikai kristāls tad ar slāņiem vai bez slāņiem? Kādiem jābūt kristāla griezuma stūriem, kādam programmnodrošinājumam tas būs domāts?</w:t>
      </w:r>
    </w:p>
    <w:p w:rsidR="001F000A" w:rsidRDefault="001F000A" w:rsidP="001F000A">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Nr.6</w:t>
      </w:r>
    </w:p>
    <w:p w:rsidR="001F000A" w:rsidRPr="001F000A" w:rsidRDefault="001F000A" w:rsidP="001F000A">
      <w:pPr>
        <w:pStyle w:val="Pamatteksts"/>
        <w:rPr>
          <w:rFonts w:ascii="Arial Narrow" w:hAnsi="Arial Narrow"/>
          <w:bCs/>
          <w:color w:val="000000"/>
          <w:sz w:val="24"/>
          <w:szCs w:val="24"/>
        </w:rPr>
      </w:pPr>
      <w:r w:rsidRPr="001F000A">
        <w:rPr>
          <w:rFonts w:ascii="Arial Narrow" w:hAnsi="Arial Narrow"/>
          <w:bCs/>
          <w:color w:val="000000"/>
          <w:sz w:val="24"/>
          <w:szCs w:val="24"/>
        </w:rPr>
        <w:t xml:space="preserve">Pretendentam kopā ar lāzeru jāiekļauj KDP (kālija </w:t>
      </w:r>
      <w:proofErr w:type="spellStart"/>
      <w:r w:rsidRPr="001F000A">
        <w:rPr>
          <w:rFonts w:ascii="Arial Narrow" w:hAnsi="Arial Narrow"/>
          <w:bCs/>
          <w:color w:val="000000"/>
          <w:sz w:val="24"/>
          <w:szCs w:val="24"/>
        </w:rPr>
        <w:t>diūdeņraža</w:t>
      </w:r>
      <w:proofErr w:type="spellEnd"/>
      <w:r w:rsidRPr="001F000A">
        <w:rPr>
          <w:rFonts w:ascii="Arial Narrow" w:hAnsi="Arial Narrow"/>
          <w:bCs/>
          <w:color w:val="000000"/>
          <w:sz w:val="24"/>
          <w:szCs w:val="24"/>
        </w:rPr>
        <w:t xml:space="preserve"> fosfāta) tipa nelineārs kristāls, kopā ar nepieciešamo aprīkojumu, lai lietotu pieprasīto KDP kristālu kopā ar impulsu lāzeru (kristāls, kristāla krāsniņa, krāsniņas stiprinājuma mehānisms, barošanas bloks, vai savienojums ar lāzera barošanas bloku). </w:t>
      </w:r>
    </w:p>
    <w:p w:rsidR="001F000A" w:rsidRPr="001F000A" w:rsidRDefault="001F000A" w:rsidP="001F000A">
      <w:pPr>
        <w:pStyle w:val="Pamatteksts"/>
        <w:rPr>
          <w:rFonts w:ascii="Arial Narrow" w:hAnsi="Arial Narrow"/>
          <w:bCs/>
          <w:color w:val="000000"/>
          <w:sz w:val="24"/>
          <w:szCs w:val="24"/>
        </w:rPr>
      </w:pPr>
      <w:r w:rsidRPr="001F000A">
        <w:rPr>
          <w:rFonts w:ascii="Arial Narrow" w:hAnsi="Arial Narrow"/>
          <w:bCs/>
          <w:color w:val="000000"/>
          <w:sz w:val="24"/>
          <w:szCs w:val="24"/>
        </w:rPr>
        <w:t xml:space="preserve">Kristālam ir jābūt viena gabala, bez slāņiem, iedobumiem vai citiem nestandarta veidojumiem. Pasūtītājs nav ierobežojis Pretendentu, nosakot KDP nelineārā kristāla izmērus un malu proporcijas, vienlaicīgi kristālam jābūt pilnībā savietojamam ar lāzera sistēmu. </w:t>
      </w:r>
    </w:p>
    <w:p w:rsidR="001F000A" w:rsidRDefault="001F000A" w:rsidP="001F000A">
      <w:pPr>
        <w:pStyle w:val="Pamatteksts"/>
        <w:rPr>
          <w:rFonts w:ascii="Arial Narrow" w:hAnsi="Arial Narrow"/>
          <w:bCs/>
          <w:color w:val="000000"/>
          <w:sz w:val="24"/>
          <w:szCs w:val="24"/>
        </w:rPr>
      </w:pPr>
      <w:r w:rsidRPr="001F000A">
        <w:rPr>
          <w:rFonts w:ascii="Arial Narrow" w:hAnsi="Arial Narrow"/>
          <w:bCs/>
          <w:color w:val="000000"/>
          <w:sz w:val="24"/>
          <w:szCs w:val="24"/>
        </w:rPr>
        <w:t>Pasūtītājs neierobežo Pretendentu piedāvāt programmnodrošinājumu, kas paredzēts darbam ar nelineāro kristālu, vienlaicīgi Pretendentam piedāvājumā jāiekļauj programmatūra, kas pilnībā atbilst tehniskajā specifikācijā izvirzītajām prasībām.</w:t>
      </w:r>
    </w:p>
    <w:p w:rsidR="001F000A" w:rsidRDefault="001F000A" w:rsidP="001F000A">
      <w:pPr>
        <w:pStyle w:val="Pamatteksts"/>
        <w:rPr>
          <w:rFonts w:ascii="Arial Narrow" w:hAnsi="Arial Narrow"/>
          <w:b/>
          <w:bCs/>
          <w:color w:val="000000"/>
          <w:sz w:val="24"/>
          <w:szCs w:val="24"/>
        </w:rPr>
      </w:pPr>
      <w:r>
        <w:rPr>
          <w:rFonts w:ascii="Arial Narrow" w:hAnsi="Arial Narrow"/>
          <w:b/>
          <w:bCs/>
          <w:color w:val="000000"/>
          <w:sz w:val="24"/>
          <w:szCs w:val="24"/>
        </w:rPr>
        <w:lastRenderedPageBreak/>
        <w:t>Pretendenta jautājums Nr.7</w:t>
      </w:r>
    </w:p>
    <w:p w:rsidR="00976CF3" w:rsidRPr="00976CF3" w:rsidRDefault="00976CF3" w:rsidP="00976CF3">
      <w:pPr>
        <w:rPr>
          <w:rFonts w:ascii="Arial Narrow" w:hAnsi="Arial Narrow"/>
        </w:rPr>
      </w:pPr>
      <w:r w:rsidRPr="00976CF3">
        <w:rPr>
          <w:rFonts w:ascii="Arial Narrow" w:hAnsi="Arial Narrow"/>
        </w:rPr>
        <w:t>Kopā ar lāzeru piedāvāts krāsainu optisko filtru komplekts. Komplektā vismaz 90 dažādi filtri, ar izmēru 42x42mm+/-10%. Filtriem komplektā nāk atbilstošs filtra turētājs;</w:t>
      </w:r>
    </w:p>
    <w:p w:rsidR="00976CF3" w:rsidRPr="00976CF3" w:rsidRDefault="00976CF3" w:rsidP="00976CF3">
      <w:pPr>
        <w:rPr>
          <w:rFonts w:ascii="Arial Narrow" w:hAnsi="Arial Narrow"/>
        </w:rPr>
      </w:pPr>
      <w:r w:rsidRPr="00976CF3">
        <w:rPr>
          <w:rFonts w:ascii="Arial Narrow" w:hAnsi="Arial Narrow"/>
        </w:rPr>
        <w:t>- lūdzam konkrēti norādīt, kādi tieši filtri?</w:t>
      </w:r>
    </w:p>
    <w:p w:rsidR="00976CF3" w:rsidRPr="00976CF3" w:rsidRDefault="00976CF3" w:rsidP="00976CF3">
      <w:pPr>
        <w:rPr>
          <w:rFonts w:ascii="Arial Narrow" w:hAnsi="Arial Narrow"/>
        </w:rPr>
      </w:pPr>
      <w:r w:rsidRPr="00976CF3">
        <w:rPr>
          <w:rFonts w:ascii="Arial Narrow" w:hAnsi="Arial Narrow"/>
        </w:rPr>
        <w:t>- lūdzam norādīt, kādiem viļņu garumiem ir nepieciešami filtri?</w:t>
      </w:r>
    </w:p>
    <w:p w:rsidR="00976CF3" w:rsidRPr="00976CF3" w:rsidRDefault="00976CF3" w:rsidP="00976CF3">
      <w:pPr>
        <w:rPr>
          <w:rFonts w:ascii="Arial Narrow" w:hAnsi="Arial Narrow"/>
        </w:rPr>
      </w:pPr>
      <w:r w:rsidRPr="00976CF3">
        <w:rPr>
          <w:rFonts w:ascii="Arial Narrow" w:hAnsi="Arial Narrow"/>
        </w:rPr>
        <w:t>- lūdzam norādīt diametru?</w:t>
      </w:r>
    </w:p>
    <w:p w:rsidR="00976CF3" w:rsidRDefault="00976CF3" w:rsidP="00976CF3">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Nr.7</w:t>
      </w:r>
    </w:p>
    <w:p w:rsidR="00976CF3" w:rsidRPr="00976CF3" w:rsidRDefault="00976CF3" w:rsidP="00976CF3">
      <w:pPr>
        <w:rPr>
          <w:rFonts w:ascii="Arial Narrow" w:hAnsi="Arial Narrow"/>
        </w:rPr>
      </w:pPr>
      <w:r w:rsidRPr="00976CF3">
        <w:rPr>
          <w:rFonts w:ascii="Arial Narrow" w:hAnsi="Arial Narrow"/>
        </w:rPr>
        <w:t>Pretendentam kopā ar regulējamu impulsu lāzeru jāpiedāvā krāsainu optisko filtru komplektu – komplektā vismaz 90 dažādi filtri, ar izmēru 42x42mm+/-10%. Komplektā atbilstošs filtra turētājs.</w:t>
      </w:r>
    </w:p>
    <w:p w:rsidR="00976CF3" w:rsidRPr="00976CF3" w:rsidRDefault="00976CF3" w:rsidP="00976CF3">
      <w:pPr>
        <w:rPr>
          <w:rFonts w:ascii="Arial Narrow" w:hAnsi="Arial Narrow"/>
        </w:rPr>
      </w:pPr>
      <w:r w:rsidRPr="00976CF3">
        <w:rPr>
          <w:rFonts w:ascii="Arial Narrow" w:hAnsi="Arial Narrow"/>
        </w:rPr>
        <w:t>- Pasūtītājs ir noteicis, ka filtriem ir jābūt krāsainiem (jāatrodas redzamās gaismas viļņu garumu diapazonā) un tiem ir jābūt dažādiem. Pasūtītājs nav ierobežojis Pretendentu ar citām prasībām optisko filtru komplektam.</w:t>
      </w:r>
    </w:p>
    <w:p w:rsidR="00976CF3" w:rsidRPr="00976CF3" w:rsidRDefault="00976CF3" w:rsidP="00976CF3">
      <w:pPr>
        <w:rPr>
          <w:rFonts w:ascii="Arial Narrow" w:hAnsi="Arial Narrow"/>
        </w:rPr>
      </w:pPr>
      <w:r w:rsidRPr="00976CF3">
        <w:rPr>
          <w:rFonts w:ascii="Arial Narrow" w:hAnsi="Arial Narrow"/>
        </w:rPr>
        <w:t>- Krāsainu optisko filtru komplekta filtriem jābūt paredzētam redzamās gaismas viļņa garumu diapazonam.</w:t>
      </w:r>
    </w:p>
    <w:p w:rsidR="00976CF3" w:rsidRDefault="00976CF3" w:rsidP="00976CF3">
      <w:pPr>
        <w:rPr>
          <w:rFonts w:ascii="Arial Narrow" w:hAnsi="Arial Narrow"/>
        </w:rPr>
      </w:pPr>
      <w:r w:rsidRPr="00976CF3">
        <w:rPr>
          <w:rFonts w:ascii="Arial Narrow" w:hAnsi="Arial Narrow"/>
        </w:rPr>
        <w:t>- Pretendentam jāpiedāvā taisnstūra filtri ar izmēru 42x42mm+/-10%.</w:t>
      </w:r>
    </w:p>
    <w:p w:rsidR="00976CF3" w:rsidRPr="00976CF3" w:rsidRDefault="00976CF3" w:rsidP="00976CF3">
      <w:pPr>
        <w:rPr>
          <w:rFonts w:ascii="Arial Narrow" w:hAnsi="Arial Narrow"/>
        </w:rPr>
      </w:pPr>
    </w:p>
    <w:p w:rsidR="00976CF3" w:rsidRDefault="00976CF3" w:rsidP="00976CF3">
      <w:pPr>
        <w:pStyle w:val="Pamatteksts"/>
        <w:rPr>
          <w:rFonts w:ascii="Arial Narrow" w:hAnsi="Arial Narrow"/>
          <w:b/>
          <w:bCs/>
          <w:color w:val="000000"/>
          <w:sz w:val="24"/>
          <w:szCs w:val="24"/>
        </w:rPr>
      </w:pPr>
      <w:r>
        <w:rPr>
          <w:rFonts w:ascii="Arial Narrow" w:hAnsi="Arial Narrow"/>
          <w:b/>
          <w:bCs/>
          <w:color w:val="000000"/>
          <w:sz w:val="24"/>
          <w:szCs w:val="24"/>
        </w:rPr>
        <w:t>Pretendenta jautājums Nr.8</w:t>
      </w:r>
    </w:p>
    <w:p w:rsidR="00976CF3" w:rsidRPr="00976CF3" w:rsidRDefault="00976CF3" w:rsidP="00976CF3">
      <w:pPr>
        <w:rPr>
          <w:rFonts w:ascii="Arial Narrow" w:hAnsi="Arial Narrow"/>
        </w:rPr>
      </w:pPr>
      <w:r w:rsidRPr="00976CF3">
        <w:rPr>
          <w:rFonts w:ascii="Arial Narrow" w:hAnsi="Arial Narrow"/>
        </w:rPr>
        <w:t>Komplektā iekļauts kvarca polarizācijas maiņas logs.</w:t>
      </w:r>
    </w:p>
    <w:p w:rsidR="00976CF3" w:rsidRPr="00976CF3" w:rsidRDefault="00976CF3" w:rsidP="00976CF3">
      <w:pPr>
        <w:rPr>
          <w:rFonts w:ascii="Arial Narrow" w:hAnsi="Arial Narrow"/>
        </w:rPr>
      </w:pPr>
      <w:r w:rsidRPr="00976CF3">
        <w:rPr>
          <w:rFonts w:ascii="Arial Narrow" w:hAnsi="Arial Narrow"/>
        </w:rPr>
        <w:t>- cik plāksnes ir nepieciešamas?</w:t>
      </w:r>
    </w:p>
    <w:p w:rsidR="00976CF3" w:rsidRPr="00976CF3" w:rsidRDefault="00976CF3" w:rsidP="00976CF3">
      <w:pPr>
        <w:rPr>
          <w:rFonts w:ascii="Arial Narrow" w:hAnsi="Arial Narrow"/>
        </w:rPr>
      </w:pPr>
      <w:r w:rsidRPr="00976CF3">
        <w:rPr>
          <w:rFonts w:ascii="Arial Narrow" w:hAnsi="Arial Narrow"/>
        </w:rPr>
        <w:t>- vai ir nepieciešami arī turētāji?</w:t>
      </w:r>
    </w:p>
    <w:p w:rsidR="00976CF3" w:rsidRPr="00976CF3" w:rsidRDefault="00976CF3" w:rsidP="00976CF3">
      <w:pPr>
        <w:rPr>
          <w:rFonts w:ascii="Arial Narrow" w:hAnsi="Arial Narrow"/>
        </w:rPr>
      </w:pPr>
      <w:r w:rsidRPr="00976CF3">
        <w:rPr>
          <w:rFonts w:ascii="Arial Narrow" w:hAnsi="Arial Narrow"/>
        </w:rPr>
        <w:t>- ja nepieciešami turētāji, tad kur tiem jāatrodas ārpus lāzera vai no iekšpuses?</w:t>
      </w:r>
    </w:p>
    <w:p w:rsidR="00976CF3" w:rsidRDefault="00976CF3" w:rsidP="00976CF3">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Nr.8</w:t>
      </w:r>
    </w:p>
    <w:p w:rsidR="00976CF3" w:rsidRPr="00976CF3" w:rsidRDefault="00976CF3" w:rsidP="00976CF3">
      <w:pPr>
        <w:pStyle w:val="Pamatteksts"/>
        <w:rPr>
          <w:rFonts w:ascii="Arial Narrow" w:hAnsi="Arial Narrow"/>
          <w:bCs/>
          <w:color w:val="000000"/>
          <w:sz w:val="24"/>
          <w:szCs w:val="24"/>
        </w:rPr>
      </w:pPr>
      <w:r w:rsidRPr="00976CF3">
        <w:rPr>
          <w:rFonts w:ascii="Arial Narrow" w:hAnsi="Arial Narrow"/>
          <w:bCs/>
          <w:color w:val="000000"/>
          <w:sz w:val="24"/>
          <w:szCs w:val="24"/>
        </w:rPr>
        <w:t>Pretendentam kopā ar impulsu lāzeru jāpiedāvā kvarca polarizācijas maiņas logs.</w:t>
      </w:r>
    </w:p>
    <w:p w:rsidR="00976CF3" w:rsidRPr="00976CF3" w:rsidRDefault="00976CF3" w:rsidP="00976CF3">
      <w:pPr>
        <w:pStyle w:val="Pamatteksts"/>
        <w:rPr>
          <w:rFonts w:ascii="Arial Narrow" w:hAnsi="Arial Narrow"/>
          <w:bCs/>
          <w:color w:val="000000"/>
          <w:sz w:val="24"/>
          <w:szCs w:val="24"/>
        </w:rPr>
      </w:pPr>
      <w:r w:rsidRPr="00976CF3">
        <w:rPr>
          <w:rFonts w:ascii="Arial Narrow" w:hAnsi="Arial Narrow"/>
          <w:bCs/>
          <w:color w:val="000000"/>
          <w:sz w:val="24"/>
          <w:szCs w:val="24"/>
        </w:rPr>
        <w:t>- Kvarca polarizācijas maiņas logs sastāv no viengabala kvarca kristāla.</w:t>
      </w:r>
    </w:p>
    <w:p w:rsidR="00976CF3" w:rsidRPr="00976CF3" w:rsidRDefault="00976CF3" w:rsidP="00976CF3">
      <w:pPr>
        <w:pStyle w:val="Pamatteksts"/>
        <w:rPr>
          <w:rFonts w:ascii="Arial Narrow" w:hAnsi="Arial Narrow"/>
          <w:bCs/>
          <w:color w:val="000000"/>
          <w:sz w:val="24"/>
          <w:szCs w:val="24"/>
        </w:rPr>
      </w:pPr>
      <w:r w:rsidRPr="00976CF3">
        <w:rPr>
          <w:rFonts w:ascii="Arial Narrow" w:hAnsi="Arial Narrow"/>
          <w:bCs/>
          <w:color w:val="000000"/>
          <w:sz w:val="24"/>
          <w:szCs w:val="24"/>
        </w:rPr>
        <w:t>- Kvarca polarizācijas maiņas logam ir nepieciešams turētājs, ja tas nav savietojams ar augstāk minēto filtra turētāju, vai arī pretendenta piedāvātajam lāzeram nav speciāla mehānisma kvarca polarizācijas maiņas loga ievietošanai.</w:t>
      </w:r>
    </w:p>
    <w:p w:rsidR="00976CF3" w:rsidRPr="00976CF3" w:rsidRDefault="00976CF3" w:rsidP="00976CF3">
      <w:pPr>
        <w:pStyle w:val="Pamatteksts"/>
        <w:rPr>
          <w:rFonts w:ascii="Arial Narrow" w:hAnsi="Arial Narrow"/>
          <w:bCs/>
          <w:color w:val="000000"/>
          <w:sz w:val="24"/>
          <w:szCs w:val="24"/>
        </w:rPr>
      </w:pPr>
      <w:r w:rsidRPr="00976CF3">
        <w:rPr>
          <w:rFonts w:ascii="Arial Narrow" w:hAnsi="Arial Narrow"/>
          <w:bCs/>
          <w:color w:val="000000"/>
          <w:sz w:val="24"/>
          <w:szCs w:val="24"/>
        </w:rPr>
        <w:t>- Vai polarizācijas maiņas logs atrodas lāzera korpusā vai ārpus tā ir Pretendenta piedāvāts risinājums.</w:t>
      </w:r>
    </w:p>
    <w:p w:rsidR="001F000A" w:rsidRDefault="001F000A" w:rsidP="001F000A">
      <w:pPr>
        <w:pStyle w:val="Pamatteksts"/>
        <w:rPr>
          <w:rFonts w:ascii="Arial Narrow" w:hAnsi="Arial Narrow"/>
          <w:bCs/>
          <w:color w:val="000000"/>
          <w:sz w:val="24"/>
          <w:szCs w:val="24"/>
        </w:rPr>
      </w:pPr>
    </w:p>
    <w:p w:rsidR="00976CF3" w:rsidRDefault="00976CF3" w:rsidP="00976CF3">
      <w:pPr>
        <w:pStyle w:val="Pamatteksts"/>
        <w:rPr>
          <w:rFonts w:ascii="Arial Narrow" w:hAnsi="Arial Narrow"/>
          <w:b/>
          <w:bCs/>
          <w:color w:val="000000"/>
          <w:sz w:val="24"/>
          <w:szCs w:val="24"/>
        </w:rPr>
      </w:pPr>
      <w:r>
        <w:rPr>
          <w:rFonts w:ascii="Arial Narrow" w:hAnsi="Arial Narrow"/>
          <w:b/>
          <w:bCs/>
          <w:color w:val="000000"/>
          <w:sz w:val="24"/>
          <w:szCs w:val="24"/>
        </w:rPr>
        <w:t>Pretendenta jautājums Nr.9</w:t>
      </w:r>
    </w:p>
    <w:p w:rsidR="000C2FFF" w:rsidRPr="000C2FFF" w:rsidRDefault="000C2FFF" w:rsidP="000C2FFF">
      <w:pPr>
        <w:rPr>
          <w:rFonts w:ascii="Arial Narrow" w:hAnsi="Arial Narrow"/>
        </w:rPr>
      </w:pPr>
      <w:r w:rsidRPr="000C2FFF">
        <w:rPr>
          <w:rFonts w:ascii="Arial Narrow" w:hAnsi="Arial Narrow"/>
        </w:rPr>
        <w:t>Iespēja kontrolēt vismaz 6 uzputināšanas avotus vienlaicīgi. 8 sensoru ievadi no QCM oscilatoriem, vismaz 1-10M4Hz diapazons, vismaz 0.05MHz izšķirtspēja.</w:t>
      </w:r>
    </w:p>
    <w:p w:rsidR="000C2FFF" w:rsidRPr="000C2FFF" w:rsidRDefault="000C2FFF" w:rsidP="000C2FFF">
      <w:pPr>
        <w:rPr>
          <w:rFonts w:ascii="Arial Narrow" w:hAnsi="Arial Narrow"/>
        </w:rPr>
      </w:pPr>
      <w:r w:rsidRPr="000C2FFF">
        <w:rPr>
          <w:rFonts w:ascii="Arial Narrow" w:hAnsi="Arial Narrow"/>
        </w:rPr>
        <w:t>- lūdzam skaidrot apzīmējumu „10M4Hz”?</w:t>
      </w:r>
    </w:p>
    <w:p w:rsidR="000C2FFF" w:rsidRPr="000C2FFF" w:rsidRDefault="000C2FFF" w:rsidP="000C2FFF">
      <w:pPr>
        <w:rPr>
          <w:rFonts w:ascii="Arial Narrow" w:hAnsi="Arial Narrow"/>
        </w:rPr>
      </w:pPr>
      <w:r w:rsidRPr="000C2FFF">
        <w:rPr>
          <w:rFonts w:ascii="Arial Narrow" w:hAnsi="Arial Narrow"/>
        </w:rPr>
        <w:t>- lūdzam precizēt cik QCM oscilatori vai visiem jābūt ar augstāk noteiktiem diapazoniem?</w:t>
      </w:r>
    </w:p>
    <w:p w:rsidR="000C2FFF" w:rsidRDefault="000C2FFF" w:rsidP="000C2FFF">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Nr.9</w:t>
      </w:r>
    </w:p>
    <w:p w:rsidR="000C2FFF" w:rsidRPr="000C2FFF" w:rsidRDefault="000C2FFF" w:rsidP="000C2FFF">
      <w:pPr>
        <w:rPr>
          <w:rFonts w:ascii="Arial Narrow" w:hAnsi="Arial Narrow"/>
        </w:rPr>
      </w:pPr>
      <w:r w:rsidRPr="000C2FFF">
        <w:rPr>
          <w:rFonts w:ascii="Arial Narrow" w:hAnsi="Arial Narrow"/>
        </w:rPr>
        <w:t xml:space="preserve">Pretendentam jāpiedāvā vakuuma uzputināšanas iekārta ar iespēju kontrolēt vismaz 6 uzputināšanas avotus vienlaicīgi, 8 sensoru ievadi no QCM oscilatoriem, vismaz 1 – 10 </w:t>
      </w:r>
      <w:proofErr w:type="spellStart"/>
      <w:r w:rsidRPr="000C2FFF">
        <w:rPr>
          <w:rFonts w:ascii="Arial Narrow" w:hAnsi="Arial Narrow"/>
        </w:rPr>
        <w:t>MHz</w:t>
      </w:r>
      <w:proofErr w:type="spellEnd"/>
      <w:r w:rsidRPr="000C2FFF">
        <w:rPr>
          <w:rFonts w:ascii="Arial Narrow" w:hAnsi="Arial Narrow"/>
        </w:rPr>
        <w:t xml:space="preserve"> diapazons, 0.05 </w:t>
      </w:r>
      <w:proofErr w:type="spellStart"/>
      <w:r w:rsidRPr="000C2FFF">
        <w:rPr>
          <w:rFonts w:ascii="Arial Narrow" w:hAnsi="Arial Narrow"/>
        </w:rPr>
        <w:t>MHz</w:t>
      </w:r>
      <w:proofErr w:type="spellEnd"/>
      <w:r w:rsidRPr="000C2FFF">
        <w:rPr>
          <w:rFonts w:ascii="Arial Narrow" w:hAnsi="Arial Narrow"/>
        </w:rPr>
        <w:t xml:space="preserve"> izšķirtspēja.</w:t>
      </w:r>
    </w:p>
    <w:p w:rsidR="000C2FFF" w:rsidRPr="000C2FFF" w:rsidRDefault="000C2FFF" w:rsidP="000C2FFF">
      <w:pPr>
        <w:rPr>
          <w:rFonts w:ascii="Arial Narrow" w:hAnsi="Arial Narrow"/>
        </w:rPr>
      </w:pPr>
      <w:r w:rsidRPr="000C2FFF">
        <w:rPr>
          <w:rFonts w:ascii="Arial Narrow" w:hAnsi="Arial Narrow"/>
        </w:rPr>
        <w:t xml:space="preserve">- pieprasītais diapazons ir vismaz 1 – 10 </w:t>
      </w:r>
      <w:proofErr w:type="spellStart"/>
      <w:r w:rsidRPr="000C2FFF">
        <w:rPr>
          <w:rFonts w:ascii="Arial Narrow" w:hAnsi="Arial Narrow"/>
        </w:rPr>
        <w:t>MHz</w:t>
      </w:r>
      <w:proofErr w:type="spellEnd"/>
      <w:r w:rsidRPr="000C2FFF">
        <w:rPr>
          <w:rFonts w:ascii="Arial Narrow" w:hAnsi="Arial Narrow"/>
        </w:rPr>
        <w:t>.</w:t>
      </w:r>
    </w:p>
    <w:p w:rsidR="000C2FFF" w:rsidRDefault="000C2FFF" w:rsidP="000C2FFF">
      <w:pPr>
        <w:rPr>
          <w:rFonts w:ascii="Arial Narrow" w:hAnsi="Arial Narrow"/>
        </w:rPr>
      </w:pPr>
      <w:r w:rsidRPr="000C2FFF">
        <w:rPr>
          <w:rFonts w:ascii="Arial Narrow" w:hAnsi="Arial Narrow"/>
        </w:rPr>
        <w:lastRenderedPageBreak/>
        <w:t xml:space="preserve">- Pretendentam jāpiedāvā vakuuma uzputināšanas iekārta ar 8 sensoru ievadiem no QCM oscilatoriem. Katram no sensoriem jānodrošina diapazons vismaz 1 – 10 </w:t>
      </w:r>
      <w:proofErr w:type="spellStart"/>
      <w:r w:rsidRPr="000C2FFF">
        <w:rPr>
          <w:rFonts w:ascii="Arial Narrow" w:hAnsi="Arial Narrow"/>
        </w:rPr>
        <w:t>MHz</w:t>
      </w:r>
      <w:proofErr w:type="spellEnd"/>
      <w:r w:rsidRPr="000C2FFF">
        <w:rPr>
          <w:rFonts w:ascii="Arial Narrow" w:hAnsi="Arial Narrow"/>
        </w:rPr>
        <w:t xml:space="preserve"> diapazons ar 0.05 </w:t>
      </w:r>
      <w:proofErr w:type="spellStart"/>
      <w:r w:rsidRPr="000C2FFF">
        <w:rPr>
          <w:rFonts w:ascii="Arial Narrow" w:hAnsi="Arial Narrow"/>
        </w:rPr>
        <w:t>MHz</w:t>
      </w:r>
      <w:proofErr w:type="spellEnd"/>
      <w:r w:rsidRPr="000C2FFF">
        <w:rPr>
          <w:rFonts w:ascii="Arial Narrow" w:hAnsi="Arial Narrow"/>
        </w:rPr>
        <w:t xml:space="preserve"> izšķirtspēju. Oscilatoru skaitu Pasūtītājs nav noteicis,  taču pa atbilstošu tiks uzskatīta iekārta, kurai visi uzputināšanas avoti tiek kontrolēti ar QCM oscilatoriem.</w:t>
      </w:r>
    </w:p>
    <w:p w:rsidR="000C2FFF" w:rsidRPr="000C2FFF" w:rsidRDefault="000C2FFF" w:rsidP="000C2FFF">
      <w:pPr>
        <w:rPr>
          <w:rFonts w:ascii="Arial Narrow" w:hAnsi="Arial Narrow"/>
        </w:rPr>
      </w:pPr>
    </w:p>
    <w:p w:rsidR="000C2FFF" w:rsidRDefault="000C2FFF" w:rsidP="000C2FFF">
      <w:pPr>
        <w:pStyle w:val="Pamatteksts"/>
        <w:rPr>
          <w:rFonts w:ascii="Arial Narrow" w:hAnsi="Arial Narrow"/>
          <w:b/>
          <w:bCs/>
          <w:color w:val="000000"/>
          <w:sz w:val="24"/>
          <w:szCs w:val="24"/>
        </w:rPr>
      </w:pPr>
      <w:r>
        <w:rPr>
          <w:rFonts w:ascii="Arial Narrow" w:hAnsi="Arial Narrow"/>
          <w:b/>
          <w:bCs/>
          <w:color w:val="000000"/>
          <w:sz w:val="24"/>
          <w:szCs w:val="24"/>
        </w:rPr>
        <w:t>Pretendenta jautājums Nr.10</w:t>
      </w:r>
    </w:p>
    <w:p w:rsidR="000C2FFF" w:rsidRPr="000C2FFF" w:rsidRDefault="000C2FFF" w:rsidP="000C2FFF">
      <w:pPr>
        <w:rPr>
          <w:rFonts w:ascii="Arial Narrow" w:hAnsi="Arial Narrow"/>
        </w:rPr>
      </w:pPr>
      <w:r w:rsidRPr="000C2FFF">
        <w:rPr>
          <w:rFonts w:ascii="Arial Narrow" w:hAnsi="Arial Narrow"/>
        </w:rPr>
        <w:t xml:space="preserve">Elektrona staru uzputināšanas avots. Programmējams 2 asu gaitas kontrolieris. </w:t>
      </w:r>
      <w:proofErr w:type="spellStart"/>
      <w:r w:rsidRPr="000C2FFF">
        <w:rPr>
          <w:rFonts w:ascii="Arial Narrow" w:hAnsi="Arial Narrow"/>
        </w:rPr>
        <w:t>Elektronstara</w:t>
      </w:r>
      <w:proofErr w:type="spellEnd"/>
      <w:r w:rsidRPr="000C2FFF">
        <w:rPr>
          <w:rFonts w:ascii="Arial Narrow" w:hAnsi="Arial Narrow"/>
        </w:rPr>
        <w:t xml:space="preserve"> jauda vismaz 6 kW, spriegums vismaz līdz 10 </w:t>
      </w:r>
      <w:proofErr w:type="spellStart"/>
      <w:r w:rsidRPr="000C2FFF">
        <w:rPr>
          <w:rFonts w:ascii="Arial Narrow" w:hAnsi="Arial Narrow"/>
        </w:rPr>
        <w:t>kV</w:t>
      </w:r>
      <w:proofErr w:type="spellEnd"/>
      <w:r w:rsidRPr="000C2FFF">
        <w:rPr>
          <w:rFonts w:ascii="Arial Narrow" w:hAnsi="Arial Narrow"/>
        </w:rPr>
        <w:t xml:space="preserve">. Barošanas bloks ar jaudu 10 </w:t>
      </w:r>
      <w:proofErr w:type="spellStart"/>
      <w:r w:rsidRPr="000C2FFF">
        <w:rPr>
          <w:rFonts w:ascii="Arial Narrow" w:hAnsi="Arial Narrow"/>
        </w:rPr>
        <w:t>kVA</w:t>
      </w:r>
      <w:proofErr w:type="spellEnd"/>
      <w:r w:rsidRPr="000C2FFF">
        <w:rPr>
          <w:rFonts w:ascii="Arial Narrow" w:hAnsi="Arial Narrow"/>
        </w:rPr>
        <w:t xml:space="preserve"> +/-10%.</w:t>
      </w:r>
    </w:p>
    <w:p w:rsidR="000C2FFF" w:rsidRPr="000C2FFF" w:rsidRDefault="000C2FFF" w:rsidP="000C2FFF">
      <w:pPr>
        <w:rPr>
          <w:rFonts w:ascii="Arial Narrow" w:hAnsi="Arial Narrow"/>
        </w:rPr>
      </w:pPr>
      <w:r w:rsidRPr="000C2FFF">
        <w:rPr>
          <w:rFonts w:ascii="Arial Narrow" w:hAnsi="Arial Narrow"/>
        </w:rPr>
        <w:t>- lūdzam norādīt nepieciešamos ampērus pie augstāk norādītajiem lielumiem?</w:t>
      </w:r>
    </w:p>
    <w:p w:rsidR="000C2FFF" w:rsidRPr="000C2FFF" w:rsidRDefault="000C2FFF" w:rsidP="000C2FFF">
      <w:pPr>
        <w:rPr>
          <w:rFonts w:ascii="Arial Narrow" w:hAnsi="Arial Narrow"/>
        </w:rPr>
      </w:pPr>
      <w:r w:rsidRPr="000C2FFF">
        <w:rPr>
          <w:rFonts w:ascii="Arial Narrow" w:hAnsi="Arial Narrow"/>
        </w:rPr>
        <w:t>- kam būs domāts barošanas bloks ar jaudu 10kVA?</w:t>
      </w:r>
    </w:p>
    <w:p w:rsidR="000C2FFF" w:rsidRDefault="000C2FFF" w:rsidP="000C2FFF">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Nr.10</w:t>
      </w:r>
    </w:p>
    <w:p w:rsidR="000C2FFF" w:rsidRDefault="000C2FFF" w:rsidP="000C2FFF">
      <w:pPr>
        <w:jc w:val="both"/>
        <w:rPr>
          <w:rFonts w:ascii="Arial Narrow" w:hAnsi="Arial Narrow"/>
        </w:rPr>
      </w:pPr>
      <w:r w:rsidRPr="000C2FFF">
        <w:rPr>
          <w:rFonts w:ascii="Arial Narrow" w:hAnsi="Arial Narrow"/>
        </w:rPr>
        <w:t xml:space="preserve">Pretendentam jāpiedāvā elektronu staru uzputināšanas avots ar programmējamu 2 asu gaitas kontrolieri. </w:t>
      </w:r>
      <w:proofErr w:type="spellStart"/>
      <w:r w:rsidRPr="000C2FFF">
        <w:rPr>
          <w:rFonts w:ascii="Arial Narrow" w:hAnsi="Arial Narrow"/>
        </w:rPr>
        <w:t>Elektronstara</w:t>
      </w:r>
      <w:proofErr w:type="spellEnd"/>
      <w:r w:rsidRPr="000C2FFF">
        <w:rPr>
          <w:rFonts w:ascii="Arial Narrow" w:hAnsi="Arial Narrow"/>
        </w:rPr>
        <w:t xml:space="preserve"> jauda vismaz 6 kW, spriegums vismaz līdz 10 </w:t>
      </w:r>
      <w:proofErr w:type="spellStart"/>
      <w:r w:rsidRPr="000C2FFF">
        <w:rPr>
          <w:rFonts w:ascii="Arial Narrow" w:hAnsi="Arial Narrow"/>
        </w:rPr>
        <w:t>kV</w:t>
      </w:r>
      <w:proofErr w:type="spellEnd"/>
      <w:r w:rsidRPr="000C2FFF">
        <w:rPr>
          <w:rFonts w:ascii="Arial Narrow" w:hAnsi="Arial Narrow"/>
        </w:rPr>
        <w:t xml:space="preserve">. Barošanas bloks ar jaudu 10 </w:t>
      </w:r>
      <w:proofErr w:type="spellStart"/>
      <w:r w:rsidRPr="000C2FFF">
        <w:rPr>
          <w:rFonts w:ascii="Arial Narrow" w:hAnsi="Arial Narrow"/>
        </w:rPr>
        <w:t>kVA</w:t>
      </w:r>
      <w:proofErr w:type="spellEnd"/>
      <w:r w:rsidRPr="000C2FFF">
        <w:rPr>
          <w:rFonts w:ascii="Arial Narrow" w:hAnsi="Arial Narrow"/>
        </w:rPr>
        <w:t xml:space="preserve"> +/-10%. Nepieciešamais strāvas spriegums ampēros ir maksimāli 0.6A. Barošanas bloks ar jaudu 10 </w:t>
      </w:r>
      <w:proofErr w:type="spellStart"/>
      <w:r w:rsidRPr="000C2FFF">
        <w:rPr>
          <w:rFonts w:ascii="Arial Narrow" w:hAnsi="Arial Narrow"/>
        </w:rPr>
        <w:t>kVA</w:t>
      </w:r>
      <w:proofErr w:type="spellEnd"/>
      <w:r w:rsidRPr="000C2FFF">
        <w:rPr>
          <w:rFonts w:ascii="Arial Narrow" w:hAnsi="Arial Narrow"/>
        </w:rPr>
        <w:t xml:space="preserve"> +/-10% ir paredzēts elektronu staru uzputināšanas avotam.</w:t>
      </w:r>
    </w:p>
    <w:p w:rsidR="000C2FFF" w:rsidRDefault="000C2FFF" w:rsidP="000C2FFF">
      <w:pPr>
        <w:jc w:val="both"/>
        <w:rPr>
          <w:rFonts w:ascii="Arial Narrow" w:hAnsi="Arial Narrow"/>
        </w:rPr>
      </w:pPr>
    </w:p>
    <w:p w:rsidR="000C2FFF" w:rsidRPr="000C2FFF" w:rsidRDefault="000C2FFF" w:rsidP="000C2FFF">
      <w:pPr>
        <w:jc w:val="both"/>
        <w:rPr>
          <w:rFonts w:ascii="Arial Narrow" w:hAnsi="Arial Narrow"/>
        </w:rPr>
      </w:pPr>
    </w:p>
    <w:p w:rsidR="000C2FFF" w:rsidRDefault="000C2FFF" w:rsidP="000C2FFF">
      <w:pPr>
        <w:pStyle w:val="Pamatteksts"/>
        <w:rPr>
          <w:rFonts w:ascii="Arial Narrow" w:hAnsi="Arial Narrow"/>
          <w:b/>
          <w:bCs/>
          <w:color w:val="000000"/>
          <w:sz w:val="24"/>
          <w:szCs w:val="24"/>
        </w:rPr>
      </w:pPr>
      <w:r>
        <w:rPr>
          <w:rFonts w:ascii="Arial Narrow" w:hAnsi="Arial Narrow"/>
          <w:b/>
          <w:bCs/>
          <w:color w:val="000000"/>
          <w:sz w:val="24"/>
          <w:szCs w:val="24"/>
        </w:rPr>
        <w:t>Pretendenta jautājums Nr.11</w:t>
      </w:r>
    </w:p>
    <w:p w:rsidR="000C2FFF" w:rsidRPr="000C2FFF" w:rsidRDefault="000C2FFF" w:rsidP="000C2FFF">
      <w:pPr>
        <w:rPr>
          <w:rFonts w:ascii="Arial Narrow" w:hAnsi="Arial Narrow"/>
        </w:rPr>
      </w:pPr>
      <w:r w:rsidRPr="000C2FFF">
        <w:rPr>
          <w:rFonts w:ascii="Arial Narrow" w:hAnsi="Arial Narrow"/>
        </w:rPr>
        <w:t>Cik maksimāli lieli paraugi tiks uzputināti uz šīs iekārtas?</w:t>
      </w:r>
    </w:p>
    <w:p w:rsidR="000C2FFF" w:rsidRDefault="000C2FFF" w:rsidP="000C2FFF">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Nr.11</w:t>
      </w:r>
    </w:p>
    <w:p w:rsidR="000C2FFF" w:rsidRPr="000C2FFF" w:rsidRDefault="000C2FFF" w:rsidP="000C2FFF">
      <w:pPr>
        <w:pStyle w:val="Pamatteksts"/>
        <w:rPr>
          <w:rFonts w:ascii="Arial Narrow" w:hAnsi="Arial Narrow"/>
          <w:b/>
          <w:bCs/>
          <w:color w:val="000000"/>
          <w:sz w:val="24"/>
          <w:szCs w:val="24"/>
        </w:rPr>
      </w:pPr>
      <w:r w:rsidRPr="000C2FFF">
        <w:rPr>
          <w:rFonts w:ascii="Arial Narrow" w:hAnsi="Arial Narrow"/>
          <w:sz w:val="24"/>
          <w:szCs w:val="24"/>
        </w:rPr>
        <w:t xml:space="preserve">Parauga maksimālie izmēri ir ierobežoti ar substrāta turētāja iespējām -  150x150mm (skatīt </w:t>
      </w:r>
      <w:r>
        <w:rPr>
          <w:rFonts w:ascii="Arial Narrow" w:hAnsi="Arial Narrow"/>
          <w:sz w:val="24"/>
          <w:szCs w:val="24"/>
        </w:rPr>
        <w:t xml:space="preserve">tehniskās specifikācijas </w:t>
      </w:r>
      <w:r w:rsidRPr="000C2FFF">
        <w:rPr>
          <w:rFonts w:ascii="Arial Narrow" w:hAnsi="Arial Narrow"/>
          <w:sz w:val="24"/>
          <w:szCs w:val="24"/>
        </w:rPr>
        <w:t>sadaļu – substrāta turētājs Nr.1.).</w:t>
      </w:r>
    </w:p>
    <w:p w:rsidR="000C2FFF" w:rsidRDefault="000C2FFF" w:rsidP="000C2FFF">
      <w:pPr>
        <w:pStyle w:val="Pamatteksts"/>
        <w:rPr>
          <w:rFonts w:ascii="Arial Narrow" w:hAnsi="Arial Narrow"/>
          <w:b/>
          <w:bCs/>
          <w:color w:val="000000"/>
          <w:sz w:val="24"/>
          <w:szCs w:val="24"/>
        </w:rPr>
      </w:pPr>
    </w:p>
    <w:p w:rsidR="000C2FFF" w:rsidRDefault="000C2FFF" w:rsidP="000C2FFF">
      <w:pPr>
        <w:pStyle w:val="Pamatteksts"/>
        <w:rPr>
          <w:rFonts w:ascii="Arial Narrow" w:hAnsi="Arial Narrow"/>
          <w:bCs/>
          <w:color w:val="000000"/>
        </w:rPr>
      </w:pPr>
      <w:r>
        <w:rPr>
          <w:rFonts w:ascii="Arial Narrow" w:hAnsi="Arial Narrow"/>
          <w:b/>
          <w:bCs/>
          <w:color w:val="000000"/>
          <w:sz w:val="24"/>
          <w:szCs w:val="24"/>
        </w:rPr>
        <w:t>Pretendenta jautājums Nr.12</w:t>
      </w:r>
    </w:p>
    <w:p w:rsidR="000C2FFF" w:rsidRPr="000C2FFF" w:rsidRDefault="000C2FFF" w:rsidP="000C2FFF">
      <w:pPr>
        <w:jc w:val="both"/>
        <w:rPr>
          <w:rFonts w:ascii="Arial Narrow" w:hAnsi="Arial Narrow"/>
        </w:rPr>
      </w:pPr>
      <w:r w:rsidRPr="000C2FFF">
        <w:rPr>
          <w:rFonts w:ascii="Arial Narrow" w:hAnsi="Arial Narrow"/>
        </w:rPr>
        <w:t>Lūdzam atsūtīt telpas plānu ar norādēm, kur būs nepieciešams izvietot visas šajā lotē aprakstītās iekārtas, lai veikt aprēķinus cik tālu var atrasties katrs modulis viens no otra, ka arī lai anaerobās pārstrādes iekārta ar gāzu analizatora sistēmu netraucētu un nebojātu citas iekārtas, kā piemēram vadības serveri kuram pēc normām ir jāatrodas telpā ar zemu temperatūru, lai tas nepārkarstu.</w:t>
      </w:r>
    </w:p>
    <w:p w:rsidR="000C2FFF" w:rsidRDefault="000C2FFF" w:rsidP="000C2FFF">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Nr.12</w:t>
      </w:r>
    </w:p>
    <w:p w:rsidR="000C2FFF" w:rsidRPr="000C2FFF" w:rsidRDefault="000C2FFF" w:rsidP="000C2FFF">
      <w:pPr>
        <w:spacing w:after="200"/>
        <w:jc w:val="both"/>
        <w:rPr>
          <w:rFonts w:ascii="Arial Narrow" w:hAnsi="Arial Narrow"/>
          <w:bCs/>
          <w:color w:val="000000"/>
        </w:rPr>
      </w:pPr>
      <w:r w:rsidRPr="000C2FFF">
        <w:rPr>
          <w:rFonts w:ascii="Arial Narrow" w:hAnsi="Arial Narrow"/>
        </w:rPr>
        <w:t>Pretendentam kopā ar piedāvājumu jāiesniedz kopējā kompleksa apraksts – kompleksais risinājums un kompleksa shēma, tai skaitā norādot iekārtu tehniskos parametrus un iekārtu ražotājus. Ja Pretendents piedāvā iekārtas, kas nevar atrasties vienā telpā, vai arī kādai no iekārtām ir specifiskas prasības, kas jāievēro, piemēram, ventilācijas pieslēgums, ūdens vads, telpas temperatūra, u.c., tas Pretendentam ir jānorāda piedāvātā kompleksa aprakstā. Pasūtītājs sagatavos nepieciešamās telpas saskaņā ar Pretendenta piedāvāto iekārtu ražotāja uzstādīšanas un lietošanas prasībām.</w:t>
      </w:r>
    </w:p>
    <w:p w:rsidR="00FE4126" w:rsidRPr="000407B2" w:rsidRDefault="00FE4126" w:rsidP="00FE4126">
      <w:pPr>
        <w:pStyle w:val="Pamatteksts"/>
        <w:rPr>
          <w:rFonts w:ascii="Arial Narrow" w:hAnsi="Arial Narrow"/>
          <w:b/>
          <w:bCs/>
          <w:color w:val="FF0000"/>
          <w:sz w:val="24"/>
          <w:szCs w:val="24"/>
        </w:rPr>
      </w:pPr>
      <w:r w:rsidRPr="000407B2">
        <w:rPr>
          <w:rFonts w:ascii="Arial Narrow" w:hAnsi="Arial Narrow"/>
          <w:b/>
          <w:bCs/>
          <w:color w:val="FF0000"/>
          <w:sz w:val="24"/>
          <w:szCs w:val="24"/>
        </w:rPr>
        <w:t>Pretendenta jautājumi par Iepirkuma daļu Nr. 9 „</w:t>
      </w:r>
      <w:r w:rsidRPr="000407B2">
        <w:rPr>
          <w:rFonts w:ascii="Arial Narrow" w:hAnsi="Arial Narrow"/>
          <w:b/>
          <w:bCs/>
          <w:color w:val="FF0000"/>
          <w:sz w:val="24"/>
          <w:szCs w:val="24"/>
          <w:lang w:val="lt-LT"/>
        </w:rPr>
        <w:t>Skenējošais elektronmikroskops</w:t>
      </w:r>
      <w:r w:rsidRPr="000407B2">
        <w:rPr>
          <w:rFonts w:ascii="Arial Narrow" w:hAnsi="Arial Narrow"/>
          <w:b/>
          <w:bCs/>
          <w:color w:val="FF0000"/>
          <w:sz w:val="24"/>
          <w:szCs w:val="24"/>
        </w:rPr>
        <w:t>”</w:t>
      </w:r>
    </w:p>
    <w:p w:rsidR="00FE4126" w:rsidRDefault="00FE4126" w:rsidP="00FE4126">
      <w:pPr>
        <w:pStyle w:val="Pamatteksts"/>
        <w:rPr>
          <w:rFonts w:ascii="Arial Narrow" w:hAnsi="Arial Narrow"/>
          <w:b/>
          <w:bCs/>
          <w:color w:val="000000"/>
          <w:sz w:val="24"/>
          <w:szCs w:val="24"/>
        </w:rPr>
      </w:pPr>
    </w:p>
    <w:p w:rsidR="00FE4126" w:rsidRDefault="00FE4126" w:rsidP="00FE4126">
      <w:pPr>
        <w:pStyle w:val="Pamatteksts"/>
        <w:rPr>
          <w:rFonts w:ascii="Arial Narrow" w:hAnsi="Arial Narrow"/>
          <w:bCs/>
          <w:color w:val="000000"/>
        </w:rPr>
      </w:pPr>
      <w:r>
        <w:rPr>
          <w:rFonts w:ascii="Arial Narrow" w:hAnsi="Arial Narrow"/>
          <w:b/>
          <w:bCs/>
          <w:color w:val="000000"/>
          <w:sz w:val="24"/>
          <w:szCs w:val="24"/>
        </w:rPr>
        <w:t>Pretendenta jautājums Nr.1</w:t>
      </w:r>
    </w:p>
    <w:p w:rsidR="00FE4126" w:rsidRPr="00FE4126" w:rsidRDefault="00FE4126" w:rsidP="00FE4126">
      <w:pPr>
        <w:pStyle w:val="Pamatteksts"/>
        <w:rPr>
          <w:rFonts w:ascii="Arial Narrow" w:hAnsi="Arial Narrow"/>
          <w:b/>
          <w:bCs/>
          <w:color w:val="000000"/>
          <w:sz w:val="24"/>
          <w:szCs w:val="24"/>
        </w:rPr>
      </w:pPr>
      <w:r w:rsidRPr="00FE4126">
        <w:rPr>
          <w:rFonts w:ascii="Arial Narrow" w:hAnsi="Arial Narrow"/>
          <w:sz w:val="24"/>
          <w:szCs w:val="24"/>
        </w:rPr>
        <w:t>Izpētot 9-tās daļas tehnisko specifikāciju SIA „</w:t>
      </w:r>
      <w:proofErr w:type="spellStart"/>
      <w:r w:rsidRPr="00FE4126">
        <w:rPr>
          <w:rFonts w:ascii="Arial Narrow" w:hAnsi="Arial Narrow"/>
          <w:sz w:val="24"/>
          <w:szCs w:val="24"/>
        </w:rPr>
        <w:t>Saint-Tech”</w:t>
      </w:r>
      <w:proofErr w:type="spellEnd"/>
      <w:r w:rsidRPr="00FE4126">
        <w:rPr>
          <w:rFonts w:ascii="Arial Narrow" w:hAnsi="Arial Narrow"/>
          <w:sz w:val="24"/>
          <w:szCs w:val="24"/>
        </w:rPr>
        <w:t xml:space="preserve"> konstatē ka šī iepirkuma priekšmeta specifikācija ir izveidota tā, ka to var izpildīt tikai viens konkrēts ražotājs </w:t>
      </w:r>
      <w:r w:rsidRPr="00FE4126">
        <w:rPr>
          <w:rFonts w:ascii="Arial Narrow" w:hAnsi="Arial Narrow"/>
          <w:sz w:val="24"/>
          <w:szCs w:val="24"/>
        </w:rPr>
        <w:lastRenderedPageBreak/>
        <w:t>pasaulē. Līdz ar ko lūdzam skaidrot vai pasūtītājs ir veicis tirgus izpēti un var apliecināt, ka pēc šādi aprakstītas tehniskās specifikācijas pasaulē ir vismaz divi dažādi ražotāji kuri to var izpildīt? Ja tādu pasaulē nav tad lūdzam skaidrot kāpēc un kuri parametri ir tik noteicoši un kāpēc tie ir tik noteicoši šajā iepirkuma daļā?</w:t>
      </w:r>
    </w:p>
    <w:p w:rsidR="00FE4126" w:rsidRDefault="00FE4126" w:rsidP="00FE4126">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Nr.1</w:t>
      </w:r>
    </w:p>
    <w:p w:rsidR="00FE4126" w:rsidRPr="00FE4126" w:rsidRDefault="00FE4126" w:rsidP="00FE4126">
      <w:pPr>
        <w:pStyle w:val="Pamatteksts"/>
        <w:rPr>
          <w:rFonts w:ascii="Arial Narrow" w:hAnsi="Arial Narrow" w:cs="Calibri"/>
          <w:sz w:val="24"/>
          <w:szCs w:val="24"/>
          <w:lang w:eastAsia="en-US"/>
        </w:rPr>
      </w:pPr>
      <w:r w:rsidRPr="00FE4126">
        <w:rPr>
          <w:rFonts w:ascii="Arial Narrow" w:hAnsi="Arial Narrow" w:cs="Calibri"/>
          <w:sz w:val="24"/>
          <w:szCs w:val="24"/>
          <w:lang w:eastAsia="en-US"/>
        </w:rPr>
        <w:t>Pasūtītājs ir veicis tirgus pētījumu, par tirgū esošajiem uzņēmumiem, kas ražo/izplata preces saskaņā ar atklāta konkursa 9.iepirkuma daļas tehnisko specifikāciju. Pasūtītājs ir konstatējis, ka ir vairāk kā viens neatkarīgs piegādātājs Latvijā, kas izplata tehniskās specifikācijas prasībām atbilstošu preci, no kuriem jebkurš uzņēmums var iegādāties preci. Prece tāpat ir pieejama brīvā tirdzniecībā Eiropā. Vēršam Jūsu uzmanību uz faktu, ka Pasūtītājs nav izvirzījis prasību, ka Pretendentam būtu jābūt ražotāja autorizētam pārstāvim.</w:t>
      </w:r>
    </w:p>
    <w:p w:rsidR="00FE4126" w:rsidRPr="00FE4126" w:rsidRDefault="00FE4126" w:rsidP="00FE4126">
      <w:pPr>
        <w:pStyle w:val="Pamatteksts"/>
        <w:rPr>
          <w:rFonts w:ascii="Arial Narrow" w:hAnsi="Arial Narrow" w:cs="Calibri"/>
          <w:sz w:val="24"/>
          <w:szCs w:val="24"/>
          <w:lang w:eastAsia="en-US"/>
        </w:rPr>
      </w:pPr>
      <w:r w:rsidRPr="00FE4126">
        <w:rPr>
          <w:rFonts w:ascii="Arial Narrow" w:hAnsi="Arial Narrow" w:cs="Calibri"/>
          <w:sz w:val="24"/>
          <w:szCs w:val="24"/>
          <w:lang w:eastAsia="en-US"/>
        </w:rPr>
        <w:t>Pasūtītājs sagatavojot atklātā konkursa tehnisko specifikāciju visās iepirkuma daļās vadījās pēc Pasūtītāja zinātniskā personāla vajadzībām, kas ir pamatotas ar Pasūtītāja zinātnisko darbību un pētījumu virzieniem, kā arī pārliecinoties, ka tehniskajā specifikācijā aprakstītās iekārtas vai to komponentes ir brīvi pieejamas iespējamajiem Pretendentiem, tādējādi nodrošinot brīvu konkurenci Pretendentu vidū.</w:t>
      </w:r>
    </w:p>
    <w:p w:rsidR="00F87C24" w:rsidRPr="001F000A" w:rsidRDefault="00F87C24" w:rsidP="00F87C24">
      <w:pPr>
        <w:pStyle w:val="Pamatteksts"/>
        <w:rPr>
          <w:rFonts w:ascii="Arial Narrow" w:eastAsia="Calibri" w:hAnsi="Arial Narrow" w:cs="Calibri"/>
          <w:sz w:val="24"/>
          <w:szCs w:val="24"/>
          <w:lang w:eastAsia="en-US"/>
        </w:rPr>
      </w:pPr>
    </w:p>
    <w:p w:rsidR="00FE4126" w:rsidRDefault="00FE4126" w:rsidP="00FE4126">
      <w:pPr>
        <w:pStyle w:val="Pamatteksts"/>
        <w:rPr>
          <w:rFonts w:ascii="Arial Narrow" w:hAnsi="Arial Narrow"/>
          <w:bCs/>
          <w:color w:val="000000"/>
        </w:rPr>
      </w:pPr>
      <w:r>
        <w:rPr>
          <w:rFonts w:ascii="Arial Narrow" w:hAnsi="Arial Narrow"/>
          <w:b/>
          <w:bCs/>
          <w:color w:val="000000"/>
          <w:sz w:val="24"/>
          <w:szCs w:val="24"/>
        </w:rPr>
        <w:t>Pretendenta jautājums Nr.2</w:t>
      </w:r>
    </w:p>
    <w:p w:rsidR="00FE4126" w:rsidRPr="00FE4126" w:rsidRDefault="00FE4126" w:rsidP="00FE4126">
      <w:pPr>
        <w:rPr>
          <w:rFonts w:ascii="Arial Narrow" w:hAnsi="Arial Narrow"/>
        </w:rPr>
      </w:pPr>
      <w:r w:rsidRPr="00FE4126">
        <w:rPr>
          <w:rFonts w:ascii="Arial Narrow" w:hAnsi="Arial Narrow"/>
        </w:rPr>
        <w:t xml:space="preserve">Tehniskajā specifikācijā noradīts iekārtas izmēri: platums ne vairāk kā 350mm, dziļums ne vairāk kā 610mm, augstums ne vairāk kā 600mm, svars ne lielāks par 65kg. </w:t>
      </w:r>
    </w:p>
    <w:p w:rsidR="00FE4126" w:rsidRPr="00FE4126" w:rsidRDefault="00FE4126" w:rsidP="00FE4126">
      <w:pPr>
        <w:rPr>
          <w:rFonts w:ascii="Arial Narrow" w:hAnsi="Arial Narrow"/>
        </w:rPr>
      </w:pPr>
      <w:r w:rsidRPr="00FE4126">
        <w:rPr>
          <w:rFonts w:ascii="Arial Narrow" w:hAnsi="Arial Narrow"/>
        </w:rPr>
        <w:t>- lūdzam skaidrot kā ietekmēs eksperimentus mikroskops, ja tā izmērs būs par 25% lielāks kādā no dimensijām?</w:t>
      </w:r>
    </w:p>
    <w:p w:rsidR="00FE4126" w:rsidRDefault="00FE4126" w:rsidP="00FE4126">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Nr.2</w:t>
      </w:r>
    </w:p>
    <w:p w:rsidR="00BF3782" w:rsidRDefault="00FE4126" w:rsidP="00E63FE1">
      <w:pPr>
        <w:pStyle w:val="Pamatteksts"/>
        <w:rPr>
          <w:rFonts w:ascii="Arial Narrow" w:hAnsi="Arial Narrow"/>
          <w:bCs/>
          <w:color w:val="000000"/>
          <w:sz w:val="24"/>
          <w:szCs w:val="24"/>
        </w:rPr>
      </w:pPr>
      <w:r w:rsidRPr="00FE4126">
        <w:rPr>
          <w:rFonts w:ascii="Arial Narrow" w:hAnsi="Arial Narrow"/>
          <w:bCs/>
          <w:color w:val="000000"/>
          <w:sz w:val="24"/>
          <w:szCs w:val="24"/>
        </w:rPr>
        <w:t>Iekārtas izmēri ir izvēlēti vadoties no ergonomikas prasībām, kā arī Pasūtītāja plānotās darbavietas izvietojuma un mikroskopam atvēlētās vietas uz darbagalda virsmas.</w:t>
      </w:r>
    </w:p>
    <w:p w:rsidR="00FE4126" w:rsidRDefault="00FE4126" w:rsidP="00E63FE1">
      <w:pPr>
        <w:pStyle w:val="Pamatteksts"/>
        <w:rPr>
          <w:rFonts w:ascii="Arial Narrow" w:hAnsi="Arial Narrow"/>
          <w:bCs/>
          <w:color w:val="000000"/>
          <w:sz w:val="24"/>
          <w:szCs w:val="24"/>
        </w:rPr>
      </w:pPr>
    </w:p>
    <w:p w:rsidR="00FE4126" w:rsidRDefault="00FE4126" w:rsidP="00FE4126">
      <w:pPr>
        <w:pStyle w:val="Pamatteksts"/>
        <w:rPr>
          <w:rFonts w:ascii="Arial Narrow" w:hAnsi="Arial Narrow"/>
          <w:bCs/>
          <w:color w:val="000000"/>
        </w:rPr>
      </w:pPr>
      <w:r>
        <w:rPr>
          <w:rFonts w:ascii="Arial Narrow" w:hAnsi="Arial Narrow"/>
          <w:b/>
          <w:bCs/>
          <w:color w:val="000000"/>
          <w:sz w:val="24"/>
          <w:szCs w:val="24"/>
        </w:rPr>
        <w:t>Pretendenta jautājums Nr.3</w:t>
      </w:r>
    </w:p>
    <w:p w:rsidR="00FE4126" w:rsidRPr="00FE4126" w:rsidRDefault="00FE4126" w:rsidP="00FE4126">
      <w:pPr>
        <w:rPr>
          <w:rFonts w:ascii="Arial Narrow" w:hAnsi="Arial Narrow"/>
        </w:rPr>
      </w:pPr>
      <w:r w:rsidRPr="00FE4126">
        <w:rPr>
          <w:rFonts w:ascii="Arial Narrow" w:hAnsi="Arial Narrow"/>
        </w:rPr>
        <w:t>Tehniskajā specifikācijā norādīts, ka vadības terminālā jābūt paredzētai iespējai nosūtīt saglabātos elektronmikroskopa attēlus un attālinātu datoru (serveri) un piedāvājumā jābūt iekļautai dokumentācijai, kurā atrodams minētās funkcijas apraksts.</w:t>
      </w:r>
    </w:p>
    <w:p w:rsidR="00FE4126" w:rsidRDefault="00FE4126" w:rsidP="00FE4126">
      <w:pPr>
        <w:rPr>
          <w:rFonts w:ascii="Arial Narrow" w:hAnsi="Arial Narrow"/>
        </w:rPr>
      </w:pPr>
      <w:r w:rsidRPr="00FE4126">
        <w:rPr>
          <w:rFonts w:ascii="Arial Narrow" w:hAnsi="Arial Narrow"/>
        </w:rPr>
        <w:t>- lūdzam skaidrot kādā tieši formātā jābūt iesniegtam šim aprakstam? Vai ir pietiekoši ražotāja apliecinājums par šādas funkcijas iespējamību?</w:t>
      </w:r>
    </w:p>
    <w:p w:rsidR="00FE4126" w:rsidRDefault="00FE4126" w:rsidP="00FE4126">
      <w:pPr>
        <w:pStyle w:val="Pamatteksts"/>
        <w:rPr>
          <w:rFonts w:ascii="Arial Narrow" w:hAnsi="Arial Narrow"/>
          <w:b/>
          <w:bCs/>
          <w:color w:val="000000"/>
          <w:sz w:val="24"/>
          <w:szCs w:val="24"/>
        </w:rPr>
      </w:pPr>
      <w:r w:rsidRPr="00445807">
        <w:rPr>
          <w:rFonts w:ascii="Arial Narrow" w:hAnsi="Arial Narrow"/>
          <w:b/>
          <w:bCs/>
          <w:color w:val="000000"/>
          <w:sz w:val="24"/>
          <w:szCs w:val="24"/>
        </w:rPr>
        <w:t>Iepirkumu komisijas atbilde</w:t>
      </w:r>
      <w:r>
        <w:rPr>
          <w:rFonts w:ascii="Arial Narrow" w:hAnsi="Arial Narrow"/>
          <w:b/>
          <w:bCs/>
          <w:color w:val="000000"/>
          <w:sz w:val="24"/>
          <w:szCs w:val="24"/>
        </w:rPr>
        <w:t xml:space="preserve"> Nr.3</w:t>
      </w:r>
    </w:p>
    <w:p w:rsidR="00FE4126" w:rsidRPr="00FE4126" w:rsidRDefault="00FE4126" w:rsidP="00FE4126">
      <w:pPr>
        <w:jc w:val="both"/>
        <w:rPr>
          <w:rFonts w:ascii="Arial Narrow" w:hAnsi="Arial Narrow"/>
        </w:rPr>
      </w:pPr>
      <w:r w:rsidRPr="00FE4126">
        <w:rPr>
          <w:rFonts w:ascii="Arial Narrow" w:hAnsi="Arial Narrow"/>
        </w:rPr>
        <w:t>Saskaņā ar tehnisko specifikāciju Pretendentam, kopā ar piedāvājumu jāiesniedz iekārtas apraksts, tai skaitā norādot iekārtas tehniskos parametrus un iekārtas ražotāju, kā arī iekārtu ražotāja/piegādātāja apstiprinājums (vēstule brīvā formā) par piegādājamās iekārtas atbilstību specifikācijai vai interneta vietnes adrese, kurā pieejama iekārtu tehniskā informācija vai cits līdzīga satura dokuments. Ņemot vērā minēto, pretendentam kopā ar piedāvājumu jāiesniedz augstāk minētā informācija, kas ļautu Pasūtītājam pārliecināties, ka Pretendenta piedāvājums atbilst tehniskās specifikācijas prasībām, tajā skaitā:</w:t>
      </w:r>
    </w:p>
    <w:p w:rsidR="00FE4126" w:rsidRPr="00FE4126" w:rsidRDefault="00FE4126" w:rsidP="00FE4126">
      <w:pPr>
        <w:jc w:val="both"/>
        <w:rPr>
          <w:rFonts w:ascii="Arial Narrow" w:hAnsi="Arial Narrow"/>
        </w:rPr>
      </w:pPr>
      <w:r w:rsidRPr="00FE4126">
        <w:rPr>
          <w:rFonts w:ascii="Arial Narrow" w:hAnsi="Arial Narrow"/>
        </w:rPr>
        <w:t xml:space="preserve">Vadības sistēma: Komplekta ar elektronmikroskopu jāpiegādā vadības termināls – dators ar programmatūru. Vadības termināls tiek izmantots, lai vadītu elektronmikroskopa darbību. Vadības terminālā jābūt paredzētai iespējai nosūtīt saglabātos elektronmikroskopa attēlus uz attālinātu datoru (serveri). Piedāvājumā jābūt iekļautai dokumentācijai, kurā atrodams minētās funkcijas apraksts. Jāparedz iespēja katram no attēliem piešķirt savu identifikatoru </w:t>
      </w:r>
      <w:proofErr w:type="spellStart"/>
      <w:r w:rsidRPr="00FE4126">
        <w:rPr>
          <w:rFonts w:ascii="Arial Narrow" w:hAnsi="Arial Narrow"/>
          <w:i/>
          <w:iCs/>
        </w:rPr>
        <w:t>code</w:t>
      </w:r>
      <w:proofErr w:type="spellEnd"/>
      <w:r w:rsidRPr="00FE4126">
        <w:rPr>
          <w:rFonts w:ascii="Arial Narrow" w:hAnsi="Arial Narrow"/>
          <w:i/>
          <w:iCs/>
        </w:rPr>
        <w:t xml:space="preserve"> 128</w:t>
      </w:r>
      <w:r w:rsidRPr="00FE4126">
        <w:rPr>
          <w:rFonts w:ascii="Arial Narrow" w:hAnsi="Arial Narrow"/>
        </w:rPr>
        <w:t xml:space="preserve"> sistēmā.</w:t>
      </w:r>
      <w:bookmarkStart w:id="1" w:name="_GoBack"/>
      <w:bookmarkEnd w:id="1"/>
      <w:r w:rsidRPr="00FE4126">
        <w:rPr>
          <w:rFonts w:ascii="Arial Narrow" w:hAnsi="Arial Narrow"/>
        </w:rPr>
        <w:t xml:space="preserve"> </w:t>
      </w:r>
    </w:p>
    <w:p w:rsidR="00FE4126" w:rsidRPr="00FE4126" w:rsidRDefault="00FE4126" w:rsidP="00FE4126">
      <w:pPr>
        <w:rPr>
          <w:rFonts w:ascii="Arial Narrow" w:hAnsi="Arial Narrow"/>
        </w:rPr>
      </w:pPr>
    </w:p>
    <w:p w:rsidR="00FE4126" w:rsidRPr="00445807" w:rsidRDefault="00FE4126" w:rsidP="00E63FE1">
      <w:pPr>
        <w:pStyle w:val="Pamatteksts"/>
        <w:rPr>
          <w:rFonts w:ascii="Arial Narrow" w:hAnsi="Arial Narrow"/>
          <w:bCs/>
          <w:color w:val="000000"/>
          <w:sz w:val="24"/>
          <w:szCs w:val="24"/>
        </w:rPr>
      </w:pPr>
    </w:p>
    <w:p w:rsidR="00395D37" w:rsidRDefault="00395D37" w:rsidP="00806BC8">
      <w:pPr>
        <w:jc w:val="right"/>
        <w:rPr>
          <w:color w:val="000000"/>
        </w:rPr>
      </w:pPr>
    </w:p>
    <w:p w:rsidR="003123ED" w:rsidRPr="00FE4126" w:rsidRDefault="00806BC8" w:rsidP="00BF3782">
      <w:pPr>
        <w:jc w:val="right"/>
        <w:rPr>
          <w:rFonts w:ascii="Arial Narrow" w:hAnsi="Arial Narrow"/>
          <w:i/>
          <w:color w:val="000000"/>
        </w:rPr>
      </w:pPr>
      <w:r w:rsidRPr="00FE4126">
        <w:rPr>
          <w:rFonts w:ascii="Arial Narrow" w:hAnsi="Arial Narrow"/>
          <w:i/>
          <w:color w:val="000000"/>
        </w:rPr>
        <w:t>Liepājas Universitātes Iepirkumu komisija</w:t>
      </w:r>
    </w:p>
    <w:sectPr w:rsidR="003123ED" w:rsidRPr="00FE4126" w:rsidSect="001F000A">
      <w:footerReference w:type="default" r:id="rId7"/>
      <w:pgSz w:w="16838" w:h="11906" w:orient="landscape"/>
      <w:pgMar w:top="1134" w:right="82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FF" w:rsidRDefault="000C2FFF" w:rsidP="001F000A">
      <w:r>
        <w:separator/>
      </w:r>
    </w:p>
  </w:endnote>
  <w:endnote w:type="continuationSeparator" w:id="0">
    <w:p w:rsidR="000C2FFF" w:rsidRDefault="000C2FFF" w:rsidP="001F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454"/>
      <w:docPartObj>
        <w:docPartGallery w:val="Page Numbers (Bottom of Page)"/>
        <w:docPartUnique/>
      </w:docPartObj>
    </w:sdtPr>
    <w:sdtContent>
      <w:p w:rsidR="000C2FFF" w:rsidRDefault="00F75407">
        <w:pPr>
          <w:pStyle w:val="Kjene"/>
          <w:jc w:val="right"/>
        </w:pPr>
        <w:fldSimple w:instr=" PAGE   \* MERGEFORMAT ">
          <w:r w:rsidR="000407B2">
            <w:rPr>
              <w:noProof/>
            </w:rPr>
            <w:t>4</w:t>
          </w:r>
        </w:fldSimple>
      </w:p>
    </w:sdtContent>
  </w:sdt>
  <w:p w:rsidR="000C2FFF" w:rsidRDefault="000C2FF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FF" w:rsidRDefault="000C2FFF" w:rsidP="001F000A">
      <w:r>
        <w:separator/>
      </w:r>
    </w:p>
  </w:footnote>
  <w:footnote w:type="continuationSeparator" w:id="0">
    <w:p w:rsidR="000C2FFF" w:rsidRDefault="000C2FFF" w:rsidP="001F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1B"/>
    <w:multiLevelType w:val="hybridMultilevel"/>
    <w:tmpl w:val="FADEE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BC8"/>
    <w:rsid w:val="000407B2"/>
    <w:rsid w:val="00097F21"/>
    <w:rsid w:val="000C2FFF"/>
    <w:rsid w:val="001F000A"/>
    <w:rsid w:val="00236DEB"/>
    <w:rsid w:val="00294883"/>
    <w:rsid w:val="002F5467"/>
    <w:rsid w:val="003123ED"/>
    <w:rsid w:val="00384FDE"/>
    <w:rsid w:val="00395D37"/>
    <w:rsid w:val="003A64C3"/>
    <w:rsid w:val="003C4F85"/>
    <w:rsid w:val="00401F97"/>
    <w:rsid w:val="00445807"/>
    <w:rsid w:val="00482D2D"/>
    <w:rsid w:val="006B0532"/>
    <w:rsid w:val="00806BC8"/>
    <w:rsid w:val="00842D47"/>
    <w:rsid w:val="0088020A"/>
    <w:rsid w:val="00976CF3"/>
    <w:rsid w:val="009A6DFE"/>
    <w:rsid w:val="00B5720D"/>
    <w:rsid w:val="00BF3782"/>
    <w:rsid w:val="00C75B80"/>
    <w:rsid w:val="00CC1EA1"/>
    <w:rsid w:val="00E343A8"/>
    <w:rsid w:val="00E52159"/>
    <w:rsid w:val="00E63FE1"/>
    <w:rsid w:val="00F14741"/>
    <w:rsid w:val="00F218AB"/>
    <w:rsid w:val="00F75407"/>
    <w:rsid w:val="00F87C24"/>
    <w:rsid w:val="00FE41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6BC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806BC8"/>
    <w:pPr>
      <w:widowControl w:val="0"/>
      <w:jc w:val="both"/>
    </w:pPr>
    <w:rPr>
      <w:rFonts w:eastAsia="Times New Roman"/>
      <w:sz w:val="20"/>
      <w:szCs w:val="20"/>
    </w:rPr>
  </w:style>
  <w:style w:type="character" w:customStyle="1" w:styleId="PamattekstsRakstz">
    <w:name w:val="Pamatteksts Rakstz."/>
    <w:basedOn w:val="Noklusjumarindkopasfonts"/>
    <w:link w:val="Pamatteksts"/>
    <w:semiHidden/>
    <w:rsid w:val="00806BC8"/>
    <w:rPr>
      <w:rFonts w:ascii="Times New Roman" w:eastAsia="Times New Roman" w:hAnsi="Times New Roman" w:cs="Times New Roman"/>
      <w:sz w:val="20"/>
      <w:szCs w:val="20"/>
      <w:lang w:eastAsia="lv-LV"/>
    </w:rPr>
  </w:style>
  <w:style w:type="paragraph" w:styleId="Galvene">
    <w:name w:val="header"/>
    <w:basedOn w:val="Parastais"/>
    <w:link w:val="GalveneRakstz"/>
    <w:unhideWhenUsed/>
    <w:rsid w:val="00445807"/>
    <w:pPr>
      <w:tabs>
        <w:tab w:val="center" w:pos="4153"/>
        <w:tab w:val="right" w:pos="8306"/>
      </w:tabs>
    </w:pPr>
    <w:rPr>
      <w:rFonts w:eastAsia="Times New Roman"/>
      <w:noProof/>
    </w:rPr>
  </w:style>
  <w:style w:type="character" w:customStyle="1" w:styleId="GalveneRakstz">
    <w:name w:val="Galvene Rakstz."/>
    <w:basedOn w:val="Noklusjumarindkopasfonts"/>
    <w:link w:val="Galvene"/>
    <w:rsid w:val="00445807"/>
    <w:rPr>
      <w:rFonts w:ascii="Times New Roman" w:eastAsia="Times New Roman" w:hAnsi="Times New Roman" w:cs="Times New Roman"/>
      <w:noProof/>
      <w:sz w:val="24"/>
      <w:szCs w:val="24"/>
      <w:lang w:eastAsia="lv-LV"/>
    </w:rPr>
  </w:style>
  <w:style w:type="paragraph" w:styleId="Balonteksts">
    <w:name w:val="Balloon Text"/>
    <w:basedOn w:val="Parastais"/>
    <w:link w:val="BalontekstsRakstz"/>
    <w:uiPriority w:val="99"/>
    <w:semiHidden/>
    <w:unhideWhenUsed/>
    <w:rsid w:val="0044580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5807"/>
    <w:rPr>
      <w:rFonts w:ascii="Tahoma" w:eastAsia="Calibri" w:hAnsi="Tahoma" w:cs="Tahoma"/>
      <w:sz w:val="16"/>
      <w:szCs w:val="16"/>
      <w:lang w:eastAsia="lv-LV"/>
    </w:rPr>
  </w:style>
  <w:style w:type="paragraph" w:styleId="Kjene">
    <w:name w:val="footer"/>
    <w:basedOn w:val="Parastais"/>
    <w:link w:val="KjeneRakstz"/>
    <w:uiPriority w:val="99"/>
    <w:unhideWhenUsed/>
    <w:rsid w:val="001F000A"/>
    <w:pPr>
      <w:tabs>
        <w:tab w:val="center" w:pos="4153"/>
        <w:tab w:val="right" w:pos="8306"/>
      </w:tabs>
    </w:pPr>
  </w:style>
  <w:style w:type="character" w:customStyle="1" w:styleId="KjeneRakstz">
    <w:name w:val="Kājene Rakstz."/>
    <w:basedOn w:val="Noklusjumarindkopasfonts"/>
    <w:link w:val="Kjene"/>
    <w:uiPriority w:val="99"/>
    <w:rsid w:val="001F000A"/>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6370081">
      <w:bodyDiv w:val="1"/>
      <w:marLeft w:val="0"/>
      <w:marRight w:val="0"/>
      <w:marTop w:val="0"/>
      <w:marBottom w:val="0"/>
      <w:divBdr>
        <w:top w:val="none" w:sz="0" w:space="0" w:color="auto"/>
        <w:left w:val="none" w:sz="0" w:space="0" w:color="auto"/>
        <w:bottom w:val="none" w:sz="0" w:space="0" w:color="auto"/>
        <w:right w:val="none" w:sz="0" w:space="0" w:color="auto"/>
      </w:divBdr>
    </w:div>
    <w:div w:id="366755923">
      <w:bodyDiv w:val="1"/>
      <w:marLeft w:val="0"/>
      <w:marRight w:val="0"/>
      <w:marTop w:val="0"/>
      <w:marBottom w:val="0"/>
      <w:divBdr>
        <w:top w:val="none" w:sz="0" w:space="0" w:color="auto"/>
        <w:left w:val="none" w:sz="0" w:space="0" w:color="auto"/>
        <w:bottom w:val="none" w:sz="0" w:space="0" w:color="auto"/>
        <w:right w:val="none" w:sz="0" w:space="0" w:color="auto"/>
      </w:divBdr>
    </w:div>
    <w:div w:id="17364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8464</Words>
  <Characters>4826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LiepU</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LiepaU</cp:lastModifiedBy>
  <cp:revision>8</cp:revision>
  <cp:lastPrinted>2013-04-11T08:16:00Z</cp:lastPrinted>
  <dcterms:created xsi:type="dcterms:W3CDTF">2013-09-06T07:08:00Z</dcterms:created>
  <dcterms:modified xsi:type="dcterms:W3CDTF">2013-09-06T07:49:00Z</dcterms:modified>
</cp:coreProperties>
</file>